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9639" w:type="dxa"/>
        <w:tblInd w:w="108" w:type="dxa"/>
        <w:tblBorders>
          <w:top w:val="none" w:sz="0" w:space="0" w:color="auto"/>
          <w:bottom w:val="single" w:sz="8" w:space="0" w:color="auto"/>
        </w:tblBorders>
        <w:tblLook w:val="04A0" w:firstRow="1" w:lastRow="0" w:firstColumn="1" w:lastColumn="0" w:noHBand="0" w:noVBand="1"/>
      </w:tblPr>
      <w:tblGrid>
        <w:gridCol w:w="9639"/>
      </w:tblGrid>
      <w:tr w:rsidR="003C5E0E" w:rsidRPr="00BC2F62" w:rsidTr="00B0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03C32" w:rsidRDefault="00103C32" w:rsidP="00314187">
            <w:pPr>
              <w:autoSpaceDE w:val="0"/>
              <w:autoSpaceDN w:val="0"/>
              <w:adjustRightInd w:val="0"/>
              <w:jc w:val="center"/>
              <w:rPr>
                <w:rFonts w:ascii="Times New Roman" w:eastAsia="Calibri" w:hAnsi="Times New Roman" w:cs="Times New Roman"/>
                <w:b w:val="0"/>
                <w:i/>
                <w:szCs w:val="20"/>
              </w:rPr>
            </w:pPr>
          </w:p>
          <w:p w:rsidR="00B05DA0" w:rsidRPr="00D8653E" w:rsidRDefault="00B05DA0" w:rsidP="00D8653E">
            <w:pPr>
              <w:spacing w:line="276" w:lineRule="auto"/>
              <w:jc w:val="center"/>
              <w:rPr>
                <w:rFonts w:ascii="Times New Roman" w:hAnsi="Times New Roman" w:cs="Times New Roman"/>
                <w:b w:val="0"/>
                <w:sz w:val="28"/>
                <w:szCs w:val="28"/>
                <w:lang w:val="en-US"/>
              </w:rPr>
            </w:pPr>
            <w:r w:rsidRPr="00D8653E">
              <w:rPr>
                <w:rFonts w:ascii="Times New Roman" w:hAnsi="Times New Roman" w:cs="Times New Roman"/>
                <w:sz w:val="28"/>
                <w:szCs w:val="28"/>
                <w:lang w:val="en-US"/>
              </w:rPr>
              <w:t>Analisis Kepuasan Pelaut Terhadap Pelayanan Penerbitan Buku Pelaut Online di Kantor Kesyahbandaran Utama Tanjung Priok</w:t>
            </w:r>
          </w:p>
          <w:p w:rsidR="00B05DA0" w:rsidRPr="00166D83" w:rsidRDefault="00B05DA0" w:rsidP="00B05DA0">
            <w:pPr>
              <w:autoSpaceDE w:val="0"/>
              <w:autoSpaceDN w:val="0"/>
              <w:adjustRightInd w:val="0"/>
              <w:rPr>
                <w:rFonts w:ascii="Times New Roman" w:eastAsia="Calibri" w:hAnsi="Times New Roman" w:cs="Times New Roman"/>
                <w:b w:val="0"/>
              </w:rPr>
            </w:pPr>
          </w:p>
          <w:p w:rsidR="00B05DA0" w:rsidRPr="00B05DA0" w:rsidRDefault="00B05DA0" w:rsidP="00B05DA0">
            <w:pPr>
              <w:autoSpaceDE w:val="0"/>
              <w:autoSpaceDN w:val="0"/>
              <w:adjustRightInd w:val="0"/>
              <w:jc w:val="center"/>
              <w:rPr>
                <w:rFonts w:ascii="Times New Roman" w:hAnsi="Times New Roman"/>
                <w:b w:val="0"/>
                <w:iCs/>
                <w:vertAlign w:val="superscript"/>
                <w:lang w:val="en-US"/>
              </w:rPr>
            </w:pPr>
            <w:r w:rsidRPr="00B05DA0">
              <w:rPr>
                <w:rFonts w:ascii="Times New Roman" w:eastAsia="Calibri" w:hAnsi="Times New Roman" w:cs="Times New Roman"/>
                <w:b w:val="0"/>
                <w:iCs/>
                <w:szCs w:val="20"/>
                <w:lang w:val="en-US"/>
              </w:rPr>
              <w:t>Desamen Simatupang</w:t>
            </w:r>
            <w:r w:rsidRPr="00B05DA0">
              <w:rPr>
                <w:rFonts w:ascii="Times New Roman" w:hAnsi="Times New Roman"/>
                <w:b w:val="0"/>
                <w:iCs/>
                <w:lang w:val="en-US"/>
              </w:rPr>
              <w:t>,</w:t>
            </w:r>
            <w:r w:rsidRPr="00B05DA0">
              <w:rPr>
                <w:rFonts w:ascii="Times New Roman" w:hAnsi="Times New Roman" w:cs="Times New Roman"/>
                <w:b w:val="0"/>
                <w:iCs/>
                <w:lang w:val="en-US"/>
              </w:rPr>
              <w:t xml:space="preserve"> </w:t>
            </w:r>
            <w:r w:rsidRPr="00B05DA0">
              <w:rPr>
                <w:rFonts w:ascii="Times New Roman" w:eastAsia="Calibri" w:hAnsi="Times New Roman" w:cs="Times New Roman"/>
                <w:b w:val="0"/>
                <w:iCs/>
                <w:szCs w:val="20"/>
                <w:lang w:val="en-US"/>
              </w:rPr>
              <w:t>Purnama Nancy Lumban Batu</w:t>
            </w:r>
            <w:r w:rsidRPr="00B05DA0">
              <w:rPr>
                <w:rFonts w:ascii="Times New Roman" w:hAnsi="Times New Roman" w:cs="Times New Roman"/>
                <w:b w:val="0"/>
                <w:iCs/>
              </w:rPr>
              <w:t>,</w:t>
            </w:r>
            <w:r w:rsidRPr="00B05DA0">
              <w:rPr>
                <w:rFonts w:ascii="Times New Roman" w:hAnsi="Times New Roman" w:cs="Times New Roman"/>
                <w:b w:val="0"/>
                <w:iCs/>
                <w:lang w:val="en-US"/>
              </w:rPr>
              <w:t xml:space="preserve"> </w:t>
            </w:r>
            <w:r w:rsidRPr="00B05DA0">
              <w:rPr>
                <w:rFonts w:ascii="Times New Roman" w:eastAsia="Calibri" w:hAnsi="Times New Roman" w:cs="Times New Roman"/>
                <w:b w:val="0"/>
                <w:iCs/>
                <w:szCs w:val="20"/>
                <w:lang w:val="en-US"/>
              </w:rPr>
              <w:t>Hotmaria Evi Junita</w:t>
            </w:r>
          </w:p>
          <w:p w:rsidR="00B05DA0" w:rsidRPr="00340A79" w:rsidRDefault="00B05DA0" w:rsidP="00B05DA0">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B05DA0" w:rsidRPr="00F4452A" w:rsidRDefault="00B05DA0" w:rsidP="00B05DA0">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 1 Cilincing, Jakarta Utara. Jakarta 14150</w:t>
            </w:r>
          </w:p>
          <w:p w:rsidR="00260B8B" w:rsidRPr="00BC2F62" w:rsidRDefault="00260B8B" w:rsidP="00103C32">
            <w:pPr>
              <w:autoSpaceDE w:val="0"/>
              <w:autoSpaceDN w:val="0"/>
              <w:adjustRightInd w:val="0"/>
              <w:jc w:val="center"/>
              <w:rPr>
                <w:rFonts w:ascii="Times New Roman" w:hAnsi="Times New Roman" w:cs="Times New Roman"/>
                <w:b w:val="0"/>
                <w:color w:val="000000" w:themeColor="text1"/>
                <w:sz w:val="20"/>
                <w:szCs w:val="20"/>
              </w:rPr>
            </w:pPr>
          </w:p>
        </w:tc>
      </w:tr>
    </w:tbl>
    <w:p w:rsidR="00103C32" w:rsidRDefault="00103C32" w:rsidP="00103C32">
      <w:pPr>
        <w:tabs>
          <w:tab w:val="left" w:pos="5713"/>
        </w:tabs>
        <w:spacing w:after="0" w:line="240" w:lineRule="auto"/>
        <w:rPr>
          <w:rFonts w:ascii="Times New Roman" w:eastAsia="Calibri" w:hAnsi="Times New Roman" w:cs="Times New Roman"/>
          <w:i/>
          <w:szCs w:val="20"/>
        </w:rPr>
      </w:pPr>
      <w:r>
        <w:rPr>
          <w:rFonts w:ascii="Times New Roman" w:eastAsia="Calibri" w:hAnsi="Times New Roman" w:cs="Times New Roman"/>
          <w:i/>
          <w:szCs w:val="20"/>
        </w:rPr>
        <w:tab/>
      </w:r>
    </w:p>
    <w:p w:rsidR="00F356F5" w:rsidRPr="00B05DA0" w:rsidRDefault="008D0AEE" w:rsidP="00B05DA0">
      <w:pPr>
        <w:spacing w:after="0" w:line="240" w:lineRule="auto"/>
        <w:jc w:val="center"/>
        <w:rPr>
          <w:rFonts w:ascii="Times New Roman" w:hAnsi="Times New Roman" w:cs="Times New Roman"/>
          <w:b/>
          <w:iCs/>
          <w:color w:val="000000" w:themeColor="text1"/>
          <w:sz w:val="24"/>
          <w:szCs w:val="24"/>
        </w:rPr>
      </w:pPr>
      <w:r w:rsidRPr="00B05DA0">
        <w:rPr>
          <w:rFonts w:ascii="Times New Roman" w:hAnsi="Times New Roman" w:cs="Times New Roman"/>
          <w:b/>
          <w:iCs/>
          <w:color w:val="000000" w:themeColor="text1"/>
          <w:sz w:val="24"/>
          <w:szCs w:val="24"/>
        </w:rPr>
        <w:t>Abstrak</w:t>
      </w:r>
    </w:p>
    <w:p w:rsidR="00103C32" w:rsidRPr="00483355" w:rsidRDefault="00103C32" w:rsidP="007B31BE">
      <w:pPr>
        <w:pStyle w:val="BodyText"/>
        <w:ind w:left="0"/>
        <w:jc w:val="both"/>
        <w:rPr>
          <w:iCs/>
          <w:sz w:val="22"/>
          <w:szCs w:val="22"/>
        </w:rPr>
      </w:pPr>
      <w:r w:rsidRPr="00483355">
        <w:rPr>
          <w:iCs/>
          <w:sz w:val="22"/>
          <w:szCs w:val="22"/>
        </w:rPr>
        <w:t>Penelitian ini bertujuan untuk mengetahui kualitas pelayanan penerbitan buku pelaut online dan kepuasan pelaut terhadap pelayanan penerbitan buku pelaut online oleh divisi kepelautan di kantor Kesyahbandaran Utama Tanjung Priok serta bagaimana meningkatkan kualitas pelayanan yang hasilnya akan sejalan dengan kepuasan pelaut.</w:t>
      </w:r>
      <w:r w:rsidR="00483355" w:rsidRPr="00483355">
        <w:rPr>
          <w:iCs/>
          <w:sz w:val="22"/>
          <w:szCs w:val="22"/>
        </w:rPr>
        <w:t xml:space="preserve"> </w:t>
      </w:r>
      <w:r w:rsidRPr="00483355">
        <w:rPr>
          <w:iCs/>
          <w:sz w:val="22"/>
          <w:szCs w:val="22"/>
        </w:rPr>
        <w:t>Penelitian ini dilakukan selama 6 bulan di Divisi Kepelautan Kantor Kesyahbandaran Utama Tanjung Priok dengan metode survei Indeks Kepuasan Masyarakat kepada pelaut yang mengalami pelayanan penerbitan buku pelaut online.</w:t>
      </w:r>
      <w:r w:rsidR="00483355" w:rsidRPr="00483355">
        <w:rPr>
          <w:iCs/>
          <w:sz w:val="22"/>
          <w:szCs w:val="22"/>
        </w:rPr>
        <w:t xml:space="preserve"> </w:t>
      </w:r>
      <w:r w:rsidRPr="00483355">
        <w:rPr>
          <w:iCs/>
          <w:sz w:val="22"/>
          <w:szCs w:val="22"/>
        </w:rPr>
        <w:t>Hasil penelitian yang diperoleh berupa nilai Indeks Kepuasan Masyarakat terhadap 14 unsur pelayanan sebesar 3,039, dengan nilai konversi Indeks Kepuasan Masyrakat sebesar 75,97. Nilai ini termasuk dalam kategori ‘B’ yang menunjukkan kinerja unit pelayanan penerbitan buku pelaut online berada pada kualitas baik. Namun masih ada 2  unsur yang mendapat kategori ‘C’ yang menunjukkan kinerja unit pelayanan pada unsur tersebut berada pada kualitas kurang baik, yaitu indikator prosedur pelayanan dan indikator kejelasan petugas pelayanan dengan nilai masing-masing 2,33 dan 2,30 yang terkonversi menjadi 58,25 dan 60,00. Hasil tersebut menunjukkan masih adanya indikator yang kurang memuaskan dan berbanding lurus dengan tingkat kepuasan pelaut.</w:t>
      </w:r>
    </w:p>
    <w:p w:rsidR="00103C32" w:rsidRDefault="00103C32" w:rsidP="00815747">
      <w:pPr>
        <w:spacing w:after="0" w:line="240" w:lineRule="auto"/>
        <w:jc w:val="right"/>
        <w:rPr>
          <w:rFonts w:ascii="Times New Roman" w:eastAsia="Calibri" w:hAnsi="Times New Roman" w:cs="Times New Roman"/>
          <w:i/>
          <w:sz w:val="20"/>
          <w:szCs w:val="20"/>
        </w:rPr>
      </w:pP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B05DA0" w:rsidRDefault="003D1666" w:rsidP="00103C32">
            <w:pPr>
              <w:autoSpaceDE w:val="0"/>
              <w:autoSpaceDN w:val="0"/>
              <w:adjustRightInd w:val="0"/>
              <w:ind w:left="-105"/>
              <w:jc w:val="both"/>
              <w:rPr>
                <w:rFonts w:ascii="Times New Roman" w:hAnsi="Times New Roman" w:cs="Times New Roman"/>
                <w:b w:val="0"/>
                <w:bCs w:val="0"/>
                <w:i/>
                <w:spacing w:val="-1"/>
                <w:sz w:val="18"/>
                <w:szCs w:val="18"/>
                <w:lang w:val="en-ID"/>
              </w:rPr>
            </w:pPr>
            <w:r w:rsidRPr="00B05DA0">
              <w:rPr>
                <w:rFonts w:ascii="Times New Roman" w:eastAsia="Calibri" w:hAnsi="Times New Roman" w:cs="Times New Roman"/>
                <w:bCs w:val="0"/>
                <w:i/>
                <w:sz w:val="20"/>
                <w:szCs w:val="20"/>
              </w:rPr>
              <w:t>Kata Kunci</w:t>
            </w:r>
            <w:r w:rsidRPr="003D1666">
              <w:rPr>
                <w:rFonts w:ascii="Times New Roman" w:eastAsia="Calibri" w:hAnsi="Times New Roman" w:cs="Times New Roman"/>
                <w:b w:val="0"/>
                <w:i/>
                <w:sz w:val="20"/>
                <w:szCs w:val="20"/>
              </w:rPr>
              <w:t xml:space="preserve"> : </w:t>
            </w:r>
            <w:r w:rsidR="00103C32" w:rsidRPr="00B05DA0">
              <w:rPr>
                <w:rFonts w:ascii="Times New Roman" w:hAnsi="Times New Roman" w:cs="Times New Roman"/>
                <w:b w:val="0"/>
                <w:bCs w:val="0"/>
                <w:i/>
                <w:spacing w:val="-1"/>
                <w:sz w:val="18"/>
                <w:szCs w:val="18"/>
                <w:lang w:val="en-ID"/>
              </w:rPr>
              <w:t xml:space="preserve">Buku </w:t>
            </w:r>
            <w:r w:rsidR="00B05DA0" w:rsidRPr="00B05DA0">
              <w:rPr>
                <w:rFonts w:ascii="Times New Roman" w:hAnsi="Times New Roman" w:cs="Times New Roman"/>
                <w:b w:val="0"/>
                <w:bCs w:val="0"/>
                <w:i/>
                <w:spacing w:val="-1"/>
                <w:sz w:val="18"/>
                <w:szCs w:val="18"/>
                <w:lang w:val="en-ID"/>
              </w:rPr>
              <w:t>Pelaut Online, Kepuasan, Kualitas</w:t>
            </w:r>
          </w:p>
          <w:p w:rsidR="00103C32" w:rsidRPr="00BC2F62" w:rsidRDefault="00103C32" w:rsidP="00103C32">
            <w:pPr>
              <w:autoSpaceDE w:val="0"/>
              <w:autoSpaceDN w:val="0"/>
              <w:adjustRightInd w:val="0"/>
              <w:ind w:left="-105"/>
              <w:jc w:val="both"/>
              <w:rPr>
                <w:rFonts w:ascii="Times New Roman" w:hAnsi="Times New Roman" w:cs="Times New Roman"/>
                <w:b w:val="0"/>
                <w:color w:val="000000" w:themeColor="text1"/>
                <w:sz w:val="20"/>
                <w:szCs w:val="20"/>
              </w:rPr>
            </w:pP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483355">
          <w:headerReference w:type="default" r:id="rId8"/>
          <w:footerReference w:type="default" r:id="rId9"/>
          <w:type w:val="continuous"/>
          <w:pgSz w:w="11906" w:h="16838"/>
          <w:pgMar w:top="1134" w:right="1134" w:bottom="1134" w:left="1134" w:header="709" w:footer="709" w:gutter="0"/>
          <w:pgNumType w:start="121"/>
          <w:cols w:space="708"/>
          <w:docGrid w:linePitch="360"/>
        </w:sectPr>
      </w:pPr>
    </w:p>
    <w:p w:rsidR="00B53B02" w:rsidRPr="00B05DA0"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05DA0">
        <w:rPr>
          <w:rFonts w:ascii="Times New Roman" w:eastAsia="Calibri" w:hAnsi="Times New Roman" w:cs="Times New Roman"/>
          <w:b/>
          <w:bCs/>
          <w:sz w:val="24"/>
          <w:szCs w:val="24"/>
        </w:rPr>
        <w:t>P</w:t>
      </w:r>
      <w:r w:rsidR="00DB79BF" w:rsidRPr="00B05DA0">
        <w:rPr>
          <w:rFonts w:ascii="Times New Roman" w:eastAsia="Calibri" w:hAnsi="Times New Roman" w:cs="Times New Roman"/>
          <w:b/>
          <w:bCs/>
          <w:sz w:val="24"/>
          <w:szCs w:val="24"/>
          <w:lang w:val="en-US"/>
        </w:rPr>
        <w:t>ENDAHULAN</w:t>
      </w:r>
    </w:p>
    <w:p w:rsidR="00483355" w:rsidRDefault="00103C32" w:rsidP="00483355">
      <w:pPr>
        <w:spacing w:after="0" w:line="240" w:lineRule="auto"/>
        <w:ind w:firstLine="426"/>
        <w:jc w:val="both"/>
        <w:rPr>
          <w:rFonts w:ascii="Times New Roman" w:hAnsi="Times New Roman" w:cs="Times New Roman"/>
          <w:sz w:val="24"/>
          <w:szCs w:val="24"/>
        </w:rPr>
      </w:pPr>
      <w:r w:rsidRPr="00B05DA0">
        <w:rPr>
          <w:rFonts w:ascii="Times New Roman" w:hAnsi="Times New Roman" w:cs="Times New Roman"/>
          <w:sz w:val="24"/>
          <w:szCs w:val="24"/>
        </w:rPr>
        <w:t>Seiring dengan kebutuhan pelayanan yang cepat, praktis, dan akurat, Direktorat Jendral Perhubungan Laut Kementrian Perhubungan terus berinovasi dan berupaya memberikan pelayanan yang terbaik kepada para pengguna jasa di bidang transportasi laut. Salah satunya dengan memberi kemudahan bagi para pelaut yang ingin melakukan pembuatan buku pelaut. Kementrian Perhubungan kini menerapkan inovasi berupa pelayanan buku pelaut berbasis online. Salah satu instansi dibawah naungan Kementrian Perhubungan yang menjadi pelaksana pelayanan program ini adalah kantor Kesyahbandaran Utama Tanjung Priok yang berada di Pelabuhan Kelas Utama Tanjung Priok Jakarta Utara.</w:t>
      </w:r>
    </w:p>
    <w:p w:rsidR="007874A7" w:rsidRDefault="00103C32" w:rsidP="00483355">
      <w:pPr>
        <w:spacing w:after="0" w:line="240" w:lineRule="auto"/>
        <w:ind w:firstLine="426"/>
        <w:jc w:val="both"/>
        <w:rPr>
          <w:rFonts w:ascii="Times New Roman" w:hAnsi="Times New Roman" w:cs="Times New Roman"/>
          <w:sz w:val="24"/>
          <w:szCs w:val="24"/>
          <w:lang w:val="en-ID"/>
        </w:rPr>
      </w:pPr>
      <w:r w:rsidRPr="00B05DA0">
        <w:rPr>
          <w:rFonts w:ascii="Times New Roman" w:hAnsi="Times New Roman" w:cs="Times New Roman"/>
          <w:sz w:val="24"/>
          <w:szCs w:val="24"/>
        </w:rPr>
        <w:t>Dalam pelayanan pengurusan dokumen kepelautan, kantor Kesyahbandaran Utama Tanjung Priok menerapkan “Pelayanan Satu Atap” yang dilaksanakan oleh Seksi Kepelautan. Pelayanan dokumen kepelautan yang dilaksanakan Seksi Kepelautan</w:t>
      </w:r>
      <w:r w:rsidRPr="00B05DA0">
        <w:rPr>
          <w:rFonts w:ascii="Times New Roman" w:hAnsi="Times New Roman" w:cs="Times New Roman"/>
          <w:sz w:val="24"/>
          <w:szCs w:val="24"/>
          <w:lang w:val="en-ID"/>
        </w:rPr>
        <w:t>.</w:t>
      </w:r>
    </w:p>
    <w:p w:rsidR="00D8653E" w:rsidRPr="00483355" w:rsidRDefault="00D8653E" w:rsidP="00483355">
      <w:pPr>
        <w:spacing w:after="0" w:line="240" w:lineRule="auto"/>
        <w:ind w:firstLine="426"/>
        <w:jc w:val="both"/>
        <w:rPr>
          <w:rFonts w:ascii="Times New Roman" w:hAnsi="Times New Roman" w:cs="Times New Roman"/>
          <w:sz w:val="24"/>
          <w:szCs w:val="24"/>
        </w:rPr>
      </w:pPr>
    </w:p>
    <w:p w:rsidR="007874A7" w:rsidRPr="00B05DA0" w:rsidRDefault="007874A7" w:rsidP="00B53B02">
      <w:pPr>
        <w:autoSpaceDE w:val="0"/>
        <w:autoSpaceDN w:val="0"/>
        <w:adjustRightInd w:val="0"/>
        <w:spacing w:after="0" w:line="240" w:lineRule="auto"/>
        <w:rPr>
          <w:rFonts w:ascii="Times New Roman" w:eastAsia="Calibri" w:hAnsi="Times New Roman" w:cs="Times New Roman"/>
          <w:b/>
          <w:bCs/>
          <w:sz w:val="24"/>
          <w:szCs w:val="24"/>
          <w:lang w:val="en-US"/>
        </w:rPr>
      </w:pPr>
    </w:p>
    <w:p w:rsidR="007874A7" w:rsidRPr="00B05DA0" w:rsidRDefault="00DB79BF" w:rsidP="007874A7">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B05DA0">
        <w:rPr>
          <w:rFonts w:ascii="Times New Roman" w:eastAsia="Calibri" w:hAnsi="Times New Roman" w:cs="Times New Roman"/>
          <w:b/>
          <w:bCs/>
          <w:sz w:val="24"/>
          <w:szCs w:val="24"/>
          <w:lang w:val="en-US"/>
        </w:rPr>
        <w:t>METODE</w:t>
      </w:r>
      <w:r w:rsidR="00762A79" w:rsidRPr="00B05DA0">
        <w:rPr>
          <w:rFonts w:ascii="Times New Roman" w:eastAsia="Calibri" w:hAnsi="Times New Roman" w:cs="Times New Roman"/>
          <w:b/>
          <w:bCs/>
          <w:sz w:val="24"/>
          <w:szCs w:val="24"/>
        </w:rPr>
        <w:tab/>
      </w:r>
    </w:p>
    <w:p w:rsidR="007874A7" w:rsidRPr="007B31BE" w:rsidRDefault="007874A7" w:rsidP="007B31BE">
      <w:pPr>
        <w:spacing w:after="0"/>
        <w:ind w:firstLine="426"/>
        <w:jc w:val="both"/>
        <w:rPr>
          <w:rFonts w:ascii="Times New Roman" w:hAnsi="Times New Roman" w:cs="Times New Roman"/>
          <w:sz w:val="24"/>
          <w:szCs w:val="24"/>
          <w:lang w:val="en-ID"/>
        </w:rPr>
      </w:pPr>
      <w:r w:rsidRPr="007B31BE">
        <w:rPr>
          <w:rFonts w:ascii="Times New Roman" w:hAnsi="Times New Roman" w:cs="Times New Roman"/>
          <w:sz w:val="24"/>
          <w:szCs w:val="24"/>
          <w:lang w:val="en-ID"/>
        </w:rPr>
        <w:t xml:space="preserve">Dalam </w:t>
      </w:r>
      <w:r w:rsidR="007B31BE">
        <w:rPr>
          <w:rFonts w:ascii="Times New Roman" w:hAnsi="Times New Roman" w:cs="Times New Roman"/>
          <w:sz w:val="24"/>
          <w:szCs w:val="24"/>
          <w:lang w:val="en-ID"/>
        </w:rPr>
        <w:t>peneliti</w:t>
      </w:r>
      <w:r w:rsidRPr="007B31BE">
        <w:rPr>
          <w:rFonts w:ascii="Times New Roman" w:hAnsi="Times New Roman" w:cs="Times New Roman"/>
          <w:sz w:val="24"/>
          <w:szCs w:val="24"/>
          <w:lang w:val="en-ID"/>
        </w:rPr>
        <w:t xml:space="preserve">an </w:t>
      </w:r>
      <w:r w:rsidR="007B31BE">
        <w:rPr>
          <w:rFonts w:ascii="Times New Roman" w:hAnsi="Times New Roman" w:cs="Times New Roman"/>
          <w:sz w:val="24"/>
          <w:szCs w:val="24"/>
          <w:lang w:val="en-ID"/>
        </w:rPr>
        <w:t>penelitian</w:t>
      </w:r>
      <w:r w:rsidRPr="007B31BE">
        <w:rPr>
          <w:rFonts w:ascii="Times New Roman" w:hAnsi="Times New Roman" w:cs="Times New Roman"/>
          <w:sz w:val="24"/>
          <w:szCs w:val="24"/>
          <w:lang w:val="en-ID"/>
        </w:rPr>
        <w:t xml:space="preserve"> ini, data diambil di Kantor Kesyahbandaran Utama Tanjung Priok selama 6 bulan di Kantor Kesyahbandaran Utama Tanjung Priok, di bagian Divisi Kepelautan . Praktek yang </w:t>
      </w:r>
      <w:r w:rsidR="007B31BE">
        <w:rPr>
          <w:rFonts w:ascii="Times New Roman" w:hAnsi="Times New Roman" w:cs="Times New Roman"/>
          <w:sz w:val="24"/>
          <w:szCs w:val="24"/>
          <w:lang w:val="en-ID"/>
        </w:rPr>
        <w:t>peneliti</w:t>
      </w:r>
      <w:r w:rsidRPr="007B31BE">
        <w:rPr>
          <w:rFonts w:ascii="Times New Roman" w:hAnsi="Times New Roman" w:cs="Times New Roman"/>
          <w:sz w:val="24"/>
          <w:szCs w:val="24"/>
          <w:lang w:val="en-ID"/>
        </w:rPr>
        <w:t xml:space="preserve"> laksanakan terhitung mulai tanggal 1 Maret 2018 sampai dengan 28 Agustus 2018.</w:t>
      </w:r>
    </w:p>
    <w:p w:rsidR="007874A7" w:rsidRPr="00B05DA0" w:rsidRDefault="007874A7" w:rsidP="007B31BE">
      <w:pPr>
        <w:pStyle w:val="NoSpacing"/>
        <w:ind w:firstLine="426"/>
        <w:jc w:val="both"/>
        <w:rPr>
          <w:rStyle w:val="BodyTextChar"/>
          <w:rFonts w:eastAsiaTheme="minorHAnsi"/>
          <w:b/>
          <w:spacing w:val="-1"/>
        </w:rPr>
      </w:pPr>
      <w:r w:rsidRPr="00B05DA0">
        <w:rPr>
          <w:rFonts w:ascii="Times New Roman" w:hAnsi="Times New Roman" w:cs="Times New Roman"/>
          <w:sz w:val="24"/>
          <w:szCs w:val="24"/>
        </w:rPr>
        <w:t xml:space="preserve">Dalam menyelesaikan </w:t>
      </w:r>
      <w:r w:rsidR="007B31BE">
        <w:rPr>
          <w:rFonts w:ascii="Times New Roman" w:hAnsi="Times New Roman" w:cs="Times New Roman"/>
          <w:sz w:val="24"/>
          <w:szCs w:val="24"/>
        </w:rPr>
        <w:t>penelitian</w:t>
      </w:r>
      <w:r w:rsidRPr="00B05DA0">
        <w:rPr>
          <w:rFonts w:ascii="Times New Roman" w:hAnsi="Times New Roman" w:cs="Times New Roman"/>
          <w:sz w:val="24"/>
          <w:szCs w:val="24"/>
        </w:rPr>
        <w:t xml:space="preserve"> ini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mengumpulkan data serta keterangan yang diperlukan guna melengkapi materi </w:t>
      </w:r>
      <w:r w:rsidR="007B31BE">
        <w:rPr>
          <w:rFonts w:ascii="Times New Roman" w:hAnsi="Times New Roman" w:cs="Times New Roman"/>
          <w:sz w:val="24"/>
          <w:szCs w:val="24"/>
        </w:rPr>
        <w:t>penelitian</w:t>
      </w:r>
      <w:r w:rsidRPr="00B05DA0">
        <w:rPr>
          <w:rFonts w:ascii="Times New Roman" w:hAnsi="Times New Roman" w:cs="Times New Roman"/>
          <w:sz w:val="24"/>
          <w:szCs w:val="24"/>
        </w:rPr>
        <w:t xml:space="preserve"> ini dengan menggunakan “Riset Lapangan”. Penelitian lapangan merupakan penelitian untuk memperoleh data-data yang diperlukan melalui survei berupa kuesioner Indeks Kepuasan Masyarakat dengan indikator penilaian 14 unsur pelayanan.</w:t>
      </w:r>
    </w:p>
    <w:p w:rsidR="00B53B02" w:rsidRPr="00B05DA0" w:rsidRDefault="00B53B02" w:rsidP="00B53B02">
      <w:pPr>
        <w:autoSpaceDE w:val="0"/>
        <w:autoSpaceDN w:val="0"/>
        <w:adjustRightInd w:val="0"/>
        <w:spacing w:after="0" w:line="240" w:lineRule="auto"/>
        <w:rPr>
          <w:rFonts w:ascii="Times New Roman" w:eastAsia="Calibri" w:hAnsi="Times New Roman" w:cs="Times New Roman"/>
          <w:b/>
          <w:bCs/>
          <w:sz w:val="24"/>
          <w:szCs w:val="24"/>
        </w:rPr>
      </w:pPr>
    </w:p>
    <w:p w:rsidR="00F5577B" w:rsidRPr="00B05DA0" w:rsidRDefault="00DB79BF" w:rsidP="00B05DA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B05DA0">
        <w:rPr>
          <w:rFonts w:ascii="Times New Roman" w:eastAsia="Calibri" w:hAnsi="Times New Roman" w:cs="Times New Roman"/>
          <w:b/>
          <w:bCs/>
          <w:sz w:val="24"/>
          <w:szCs w:val="24"/>
          <w:lang w:val="en-US"/>
        </w:rPr>
        <w:t>HASIL DAN PEMBAHASAN</w:t>
      </w:r>
    </w:p>
    <w:p w:rsidR="007874A7" w:rsidRPr="00B05DA0" w:rsidRDefault="007B31BE" w:rsidP="007B31BE">
      <w:pPr>
        <w:pStyle w:val="BodyText"/>
        <w:numPr>
          <w:ilvl w:val="1"/>
          <w:numId w:val="17"/>
        </w:numPr>
        <w:ind w:right="39"/>
        <w:jc w:val="both"/>
        <w:rPr>
          <w:b/>
          <w:lang w:val="id-ID"/>
        </w:rPr>
      </w:pPr>
      <w:r>
        <w:rPr>
          <w:b/>
          <w:spacing w:val="-1"/>
          <w:lang w:val="en-ID"/>
        </w:rPr>
        <w:t xml:space="preserve"> </w:t>
      </w:r>
      <w:r w:rsidR="007874A7" w:rsidRPr="00B05DA0">
        <w:rPr>
          <w:b/>
          <w:spacing w:val="-1"/>
          <w:lang w:val="en-ID"/>
        </w:rPr>
        <w:t>Karakteristik responden</w:t>
      </w:r>
    </w:p>
    <w:p w:rsidR="007874A7" w:rsidRPr="007B31BE" w:rsidRDefault="007874A7" w:rsidP="007B31BE">
      <w:pPr>
        <w:pStyle w:val="ListParagraph"/>
        <w:numPr>
          <w:ilvl w:val="2"/>
          <w:numId w:val="17"/>
        </w:numPr>
        <w:spacing w:after="160" w:line="240" w:lineRule="auto"/>
        <w:ind w:left="567" w:hanging="567"/>
        <w:jc w:val="both"/>
        <w:rPr>
          <w:rFonts w:ascii="Times New Roman" w:hAnsi="Times New Roman" w:cs="Times New Roman"/>
          <w:b/>
          <w:sz w:val="24"/>
          <w:szCs w:val="24"/>
        </w:rPr>
      </w:pPr>
      <w:r w:rsidRPr="007B31BE">
        <w:rPr>
          <w:rFonts w:ascii="Times New Roman" w:hAnsi="Times New Roman" w:cs="Times New Roman"/>
          <w:b/>
          <w:sz w:val="24"/>
          <w:szCs w:val="24"/>
        </w:rPr>
        <w:t>Umur</w:t>
      </w:r>
    </w:p>
    <w:p w:rsidR="007874A7" w:rsidRDefault="007874A7" w:rsidP="007B31BE">
      <w:pPr>
        <w:pStyle w:val="ListParagraph"/>
        <w:spacing w:after="0"/>
        <w:ind w:left="0" w:firstLine="567"/>
        <w:jc w:val="both"/>
        <w:rPr>
          <w:rFonts w:ascii="Times New Roman" w:hAnsi="Times New Roman" w:cs="Times New Roman"/>
          <w:sz w:val="24"/>
          <w:szCs w:val="24"/>
        </w:rPr>
      </w:pPr>
      <w:r w:rsidRPr="00B05DA0">
        <w:rPr>
          <w:rFonts w:ascii="Times New Roman" w:hAnsi="Times New Roman" w:cs="Times New Roman"/>
          <w:sz w:val="24"/>
          <w:szCs w:val="24"/>
        </w:rPr>
        <w:t xml:space="preserve">Distribusi karakteristik responden berdasarkan umur dapat dilihat pada </w:t>
      </w:r>
      <w:r w:rsidR="00B05DA0" w:rsidRPr="00B05DA0">
        <w:rPr>
          <w:rFonts w:ascii="Times New Roman" w:hAnsi="Times New Roman" w:cs="Times New Roman"/>
          <w:sz w:val="24"/>
          <w:szCs w:val="24"/>
        </w:rPr>
        <w:t>Tabel di bawah ini:</w:t>
      </w:r>
    </w:p>
    <w:p w:rsidR="00D8653E" w:rsidRPr="00B05DA0" w:rsidRDefault="00D8653E" w:rsidP="007B31BE">
      <w:pPr>
        <w:pStyle w:val="ListParagraph"/>
        <w:spacing w:after="0"/>
        <w:ind w:left="0" w:firstLine="567"/>
        <w:jc w:val="both"/>
        <w:rPr>
          <w:rFonts w:ascii="Times New Roman" w:hAnsi="Times New Roman" w:cs="Times New Roman"/>
          <w:sz w:val="24"/>
          <w:szCs w:val="24"/>
        </w:rPr>
      </w:pPr>
      <w:r w:rsidRPr="007874A7">
        <w:rPr>
          <w:rFonts w:ascii="Times New Roman" w:hAnsi="Times New Roman" w:cs="Times New Roman"/>
          <w:b/>
          <w:szCs w:val="18"/>
        </w:rPr>
        <w:lastRenderedPageBreak/>
        <w:t>Distribusi koresponden menurut umur</w:t>
      </w:r>
    </w:p>
    <w:tbl>
      <w:tblPr>
        <w:tblStyle w:val="TableGrid0"/>
        <w:tblpPr w:leftFromText="180" w:rightFromText="180" w:vertAnchor="text" w:horzAnchor="page" w:tblpX="1671" w:tblpY="3"/>
        <w:tblW w:w="3949" w:type="dxa"/>
        <w:tblInd w:w="0" w:type="dxa"/>
        <w:tblLayout w:type="fixed"/>
        <w:tblCellMar>
          <w:top w:w="7" w:type="dxa"/>
          <w:left w:w="115" w:type="dxa"/>
          <w:right w:w="115" w:type="dxa"/>
        </w:tblCellMar>
        <w:tblLook w:val="04A0" w:firstRow="1" w:lastRow="0" w:firstColumn="1" w:lastColumn="0" w:noHBand="0" w:noVBand="1"/>
      </w:tblPr>
      <w:tblGrid>
        <w:gridCol w:w="900"/>
        <w:gridCol w:w="1424"/>
        <w:gridCol w:w="1625"/>
      </w:tblGrid>
      <w:tr w:rsidR="00B05DA0" w:rsidRPr="00DD60A9" w:rsidTr="00B05DA0">
        <w:trPr>
          <w:trHeight w:val="128"/>
        </w:trPr>
        <w:tc>
          <w:tcPr>
            <w:tcW w:w="900" w:type="dxa"/>
            <w:vMerge w:val="restart"/>
            <w:tcBorders>
              <w:bottom w:val="single" w:sz="4" w:space="0" w:color="auto"/>
            </w:tcBorders>
            <w:shd w:val="clear" w:color="auto" w:fill="EEECE1" w:themeFill="background2"/>
          </w:tcPr>
          <w:p w:rsidR="00B05DA0" w:rsidRPr="00DD60A9" w:rsidRDefault="00B05DA0" w:rsidP="00B05DA0">
            <w:pPr>
              <w:jc w:val="both"/>
              <w:rPr>
                <w:rFonts w:ascii="Times New Roman" w:hAnsi="Times New Roman" w:cs="Times New Roman"/>
                <w:sz w:val="18"/>
                <w:szCs w:val="18"/>
              </w:rPr>
            </w:pPr>
          </w:p>
          <w:p w:rsidR="00B05DA0" w:rsidRPr="00DD60A9" w:rsidRDefault="00B05DA0" w:rsidP="00B05DA0">
            <w:pPr>
              <w:jc w:val="both"/>
              <w:rPr>
                <w:rFonts w:ascii="Times New Roman" w:hAnsi="Times New Roman" w:cs="Times New Roman"/>
                <w:sz w:val="18"/>
                <w:szCs w:val="18"/>
              </w:rPr>
            </w:pPr>
            <w:r w:rsidRPr="00DD60A9">
              <w:rPr>
                <w:rFonts w:ascii="Times New Roman" w:hAnsi="Times New Roman" w:cs="Times New Roman"/>
                <w:sz w:val="18"/>
                <w:szCs w:val="18"/>
              </w:rPr>
              <w:t>INTERVAL UMUR</w:t>
            </w:r>
          </w:p>
        </w:tc>
        <w:tc>
          <w:tcPr>
            <w:tcW w:w="3049" w:type="dxa"/>
            <w:gridSpan w:val="2"/>
            <w:tcBorders>
              <w:top w:val="single" w:sz="4" w:space="0" w:color="auto"/>
              <w:left w:val="nil"/>
              <w:bottom w:val="single" w:sz="4" w:space="0" w:color="auto"/>
            </w:tcBorders>
            <w:shd w:val="clear" w:color="auto" w:fill="EEECE1" w:themeFill="background2"/>
            <w:hideMark/>
          </w:tcPr>
          <w:p w:rsidR="00B05DA0" w:rsidRPr="00DD60A9" w:rsidRDefault="00B05DA0" w:rsidP="00B05DA0">
            <w:pPr>
              <w:ind w:right="5"/>
              <w:jc w:val="both"/>
              <w:rPr>
                <w:rFonts w:ascii="Times New Roman" w:hAnsi="Times New Roman" w:cs="Times New Roman"/>
                <w:sz w:val="18"/>
                <w:szCs w:val="18"/>
              </w:rPr>
            </w:pPr>
            <w:r w:rsidRPr="00DD60A9">
              <w:rPr>
                <w:rFonts w:ascii="Times New Roman" w:hAnsi="Times New Roman" w:cs="Times New Roman"/>
                <w:sz w:val="18"/>
                <w:szCs w:val="18"/>
              </w:rPr>
              <w:t>FREKUENSI</w:t>
            </w:r>
          </w:p>
        </w:tc>
      </w:tr>
      <w:tr w:rsidR="00B05DA0" w:rsidRPr="00DD60A9" w:rsidTr="00B05DA0">
        <w:trPr>
          <w:trHeight w:val="331"/>
        </w:trPr>
        <w:tc>
          <w:tcPr>
            <w:tcW w:w="900" w:type="dxa"/>
            <w:vMerge/>
            <w:tcBorders>
              <w:top w:val="single" w:sz="4" w:space="0" w:color="auto"/>
              <w:bottom w:val="single" w:sz="4" w:space="0" w:color="auto"/>
            </w:tcBorders>
            <w:vAlign w:val="center"/>
            <w:hideMark/>
          </w:tcPr>
          <w:p w:rsidR="00B05DA0" w:rsidRPr="00DD60A9" w:rsidRDefault="00B05DA0" w:rsidP="00B05DA0">
            <w:pPr>
              <w:jc w:val="both"/>
              <w:rPr>
                <w:rFonts w:ascii="Times New Roman" w:hAnsi="Times New Roman" w:cs="Times New Roman"/>
                <w:sz w:val="18"/>
                <w:szCs w:val="18"/>
              </w:rPr>
            </w:pPr>
          </w:p>
        </w:tc>
        <w:tc>
          <w:tcPr>
            <w:tcW w:w="1424" w:type="dxa"/>
            <w:tcBorders>
              <w:top w:val="single" w:sz="4" w:space="0" w:color="auto"/>
              <w:left w:val="nil"/>
              <w:bottom w:val="single" w:sz="4" w:space="0" w:color="auto"/>
            </w:tcBorders>
            <w:shd w:val="clear" w:color="auto" w:fill="EEECE1" w:themeFill="background2"/>
            <w:hideMark/>
          </w:tcPr>
          <w:p w:rsidR="00B05DA0" w:rsidRPr="00DD60A9" w:rsidRDefault="00B05DA0" w:rsidP="00B05DA0">
            <w:pPr>
              <w:ind w:right="6"/>
              <w:jc w:val="both"/>
              <w:rPr>
                <w:rFonts w:ascii="Times New Roman" w:hAnsi="Times New Roman" w:cs="Times New Roman"/>
                <w:sz w:val="18"/>
                <w:szCs w:val="18"/>
              </w:rPr>
            </w:pPr>
            <w:r w:rsidRPr="00DD60A9">
              <w:rPr>
                <w:rFonts w:ascii="Times New Roman" w:hAnsi="Times New Roman" w:cs="Times New Roman"/>
                <w:sz w:val="18"/>
                <w:szCs w:val="18"/>
              </w:rPr>
              <w:t>Absolut</w:t>
            </w:r>
          </w:p>
        </w:tc>
        <w:tc>
          <w:tcPr>
            <w:tcW w:w="1625" w:type="dxa"/>
            <w:tcBorders>
              <w:left w:val="nil"/>
              <w:bottom w:val="single" w:sz="4" w:space="0" w:color="auto"/>
            </w:tcBorders>
            <w:shd w:val="clear" w:color="auto" w:fill="EEECE1" w:themeFill="background2"/>
            <w:hideMark/>
          </w:tcPr>
          <w:p w:rsidR="00B05DA0" w:rsidRPr="00DD60A9" w:rsidRDefault="00B05DA0" w:rsidP="00B05DA0">
            <w:pPr>
              <w:ind w:right="3"/>
              <w:jc w:val="both"/>
              <w:rPr>
                <w:rFonts w:ascii="Times New Roman" w:hAnsi="Times New Roman" w:cs="Times New Roman"/>
                <w:sz w:val="18"/>
                <w:szCs w:val="18"/>
              </w:rPr>
            </w:pPr>
            <w:r w:rsidRPr="00DD60A9">
              <w:rPr>
                <w:rFonts w:ascii="Times New Roman" w:hAnsi="Times New Roman" w:cs="Times New Roman"/>
                <w:sz w:val="18"/>
                <w:szCs w:val="18"/>
              </w:rPr>
              <w:t>Persentase (%)</w:t>
            </w:r>
          </w:p>
        </w:tc>
      </w:tr>
      <w:tr w:rsidR="00B05DA0" w:rsidRPr="00DD60A9" w:rsidTr="00B05DA0">
        <w:trPr>
          <w:trHeight w:val="269"/>
        </w:trPr>
        <w:tc>
          <w:tcPr>
            <w:tcW w:w="900" w:type="dxa"/>
            <w:tcBorders>
              <w:top w:val="single" w:sz="4" w:space="0" w:color="auto"/>
              <w:bottom w:val="single" w:sz="4" w:space="0" w:color="auto"/>
            </w:tcBorders>
            <w:hideMark/>
          </w:tcPr>
          <w:p w:rsidR="00B05DA0" w:rsidRPr="00DD60A9" w:rsidRDefault="00B05DA0" w:rsidP="00B05DA0">
            <w:pPr>
              <w:ind w:right="4"/>
              <w:jc w:val="both"/>
              <w:rPr>
                <w:rFonts w:ascii="Times New Roman" w:hAnsi="Times New Roman" w:cs="Times New Roman"/>
                <w:sz w:val="18"/>
                <w:szCs w:val="18"/>
              </w:rPr>
            </w:pPr>
            <w:r w:rsidRPr="00DD60A9">
              <w:rPr>
                <w:rFonts w:ascii="Times New Roman" w:hAnsi="Times New Roman" w:cs="Times New Roman"/>
                <w:sz w:val="18"/>
                <w:szCs w:val="18"/>
              </w:rPr>
              <w:t>17-20 tahun</w:t>
            </w:r>
          </w:p>
        </w:tc>
        <w:tc>
          <w:tcPr>
            <w:tcW w:w="1424" w:type="dxa"/>
            <w:tcBorders>
              <w:top w:val="single" w:sz="4" w:space="0" w:color="auto"/>
              <w:left w:val="nil"/>
              <w:bottom w:val="single" w:sz="4" w:space="0" w:color="auto"/>
            </w:tcBorders>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16</w:t>
            </w:r>
          </w:p>
        </w:tc>
        <w:tc>
          <w:tcPr>
            <w:tcW w:w="1625" w:type="dxa"/>
            <w:tcBorders>
              <w:top w:val="single" w:sz="4" w:space="0" w:color="auto"/>
              <w:left w:val="nil"/>
              <w:bottom w:val="single" w:sz="4" w:space="0" w:color="auto"/>
            </w:tcBorders>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53 %</w:t>
            </w:r>
          </w:p>
        </w:tc>
      </w:tr>
      <w:tr w:rsidR="00B05DA0" w:rsidRPr="00DD60A9" w:rsidTr="00B05DA0">
        <w:trPr>
          <w:trHeight w:val="286"/>
        </w:trPr>
        <w:tc>
          <w:tcPr>
            <w:tcW w:w="900" w:type="dxa"/>
            <w:tcBorders>
              <w:top w:val="single" w:sz="4" w:space="0" w:color="auto"/>
              <w:bottom w:val="single" w:sz="4" w:space="0" w:color="auto"/>
            </w:tcBorders>
            <w:hideMark/>
          </w:tcPr>
          <w:p w:rsidR="00B05DA0" w:rsidRPr="00DD60A9" w:rsidRDefault="00B05DA0" w:rsidP="00B05DA0">
            <w:pPr>
              <w:ind w:right="1"/>
              <w:jc w:val="both"/>
              <w:rPr>
                <w:rFonts w:ascii="Times New Roman" w:hAnsi="Times New Roman" w:cs="Times New Roman"/>
                <w:sz w:val="18"/>
                <w:szCs w:val="18"/>
              </w:rPr>
            </w:pPr>
            <w:r w:rsidRPr="00DD60A9">
              <w:rPr>
                <w:rFonts w:ascii="Times New Roman" w:hAnsi="Times New Roman" w:cs="Times New Roman"/>
                <w:sz w:val="18"/>
                <w:szCs w:val="18"/>
              </w:rPr>
              <w:t>21–24 tahun</w:t>
            </w:r>
          </w:p>
        </w:tc>
        <w:tc>
          <w:tcPr>
            <w:tcW w:w="1424" w:type="dxa"/>
            <w:tcBorders>
              <w:top w:val="single" w:sz="4" w:space="0" w:color="auto"/>
              <w:left w:val="nil"/>
              <w:bottom w:val="single" w:sz="4" w:space="0" w:color="auto"/>
            </w:tcBorders>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2</w:t>
            </w:r>
          </w:p>
        </w:tc>
        <w:tc>
          <w:tcPr>
            <w:tcW w:w="1625" w:type="dxa"/>
            <w:tcBorders>
              <w:top w:val="single" w:sz="4" w:space="0" w:color="auto"/>
              <w:left w:val="nil"/>
              <w:bottom w:val="single" w:sz="4" w:space="0" w:color="auto"/>
            </w:tcBorders>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7 %</w:t>
            </w:r>
          </w:p>
        </w:tc>
      </w:tr>
      <w:tr w:rsidR="00B05DA0" w:rsidRPr="00DD60A9" w:rsidTr="00B05DA0">
        <w:trPr>
          <w:trHeight w:val="288"/>
        </w:trPr>
        <w:tc>
          <w:tcPr>
            <w:tcW w:w="900" w:type="dxa"/>
            <w:tcBorders>
              <w:top w:val="single" w:sz="4" w:space="0" w:color="auto"/>
              <w:bottom w:val="single" w:sz="4" w:space="0" w:color="auto"/>
            </w:tcBorders>
            <w:hideMark/>
          </w:tcPr>
          <w:p w:rsidR="00B05DA0" w:rsidRPr="00DD60A9" w:rsidRDefault="00B05DA0" w:rsidP="00B05DA0">
            <w:pPr>
              <w:ind w:right="1"/>
              <w:jc w:val="both"/>
              <w:rPr>
                <w:rFonts w:ascii="Times New Roman" w:hAnsi="Times New Roman" w:cs="Times New Roman"/>
                <w:sz w:val="18"/>
                <w:szCs w:val="18"/>
              </w:rPr>
            </w:pPr>
            <w:r w:rsidRPr="00DD60A9">
              <w:rPr>
                <w:rFonts w:ascii="Times New Roman" w:hAnsi="Times New Roman" w:cs="Times New Roman"/>
                <w:sz w:val="18"/>
                <w:szCs w:val="18"/>
              </w:rPr>
              <w:t>25–28 tahun</w:t>
            </w:r>
          </w:p>
        </w:tc>
        <w:tc>
          <w:tcPr>
            <w:tcW w:w="1424" w:type="dxa"/>
            <w:tcBorders>
              <w:top w:val="single" w:sz="4" w:space="0" w:color="auto"/>
              <w:left w:val="nil"/>
              <w:bottom w:val="single" w:sz="4" w:space="0" w:color="auto"/>
            </w:tcBorders>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5</w:t>
            </w:r>
          </w:p>
        </w:tc>
        <w:tc>
          <w:tcPr>
            <w:tcW w:w="1625" w:type="dxa"/>
            <w:tcBorders>
              <w:top w:val="single" w:sz="4" w:space="0" w:color="auto"/>
              <w:left w:val="nil"/>
              <w:bottom w:val="single" w:sz="4" w:space="0" w:color="auto"/>
            </w:tcBorders>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17 %</w:t>
            </w:r>
          </w:p>
        </w:tc>
      </w:tr>
      <w:tr w:rsidR="00B05DA0" w:rsidRPr="00DD60A9" w:rsidTr="00B05DA0">
        <w:trPr>
          <w:trHeight w:val="286"/>
        </w:trPr>
        <w:tc>
          <w:tcPr>
            <w:tcW w:w="900" w:type="dxa"/>
            <w:tcBorders>
              <w:top w:val="single" w:sz="4" w:space="0" w:color="auto"/>
              <w:bottom w:val="single" w:sz="4" w:space="0" w:color="auto"/>
            </w:tcBorders>
            <w:hideMark/>
          </w:tcPr>
          <w:p w:rsidR="00B05DA0" w:rsidRPr="00DD60A9" w:rsidRDefault="00B05DA0" w:rsidP="00B05DA0">
            <w:pPr>
              <w:ind w:right="1"/>
              <w:jc w:val="both"/>
              <w:rPr>
                <w:rFonts w:ascii="Times New Roman" w:hAnsi="Times New Roman" w:cs="Times New Roman"/>
                <w:sz w:val="18"/>
                <w:szCs w:val="18"/>
              </w:rPr>
            </w:pPr>
            <w:r w:rsidRPr="00DD60A9">
              <w:rPr>
                <w:rFonts w:ascii="Times New Roman" w:hAnsi="Times New Roman" w:cs="Times New Roman"/>
                <w:sz w:val="18"/>
                <w:szCs w:val="18"/>
              </w:rPr>
              <w:t>29–32 tahun</w:t>
            </w:r>
          </w:p>
        </w:tc>
        <w:tc>
          <w:tcPr>
            <w:tcW w:w="1424" w:type="dxa"/>
            <w:tcBorders>
              <w:top w:val="single" w:sz="4" w:space="0" w:color="auto"/>
              <w:left w:val="nil"/>
              <w:bottom w:val="single" w:sz="4" w:space="0" w:color="auto"/>
            </w:tcBorders>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6</w:t>
            </w:r>
          </w:p>
        </w:tc>
        <w:tc>
          <w:tcPr>
            <w:tcW w:w="1625" w:type="dxa"/>
            <w:tcBorders>
              <w:top w:val="single" w:sz="4" w:space="0" w:color="auto"/>
              <w:left w:val="nil"/>
              <w:bottom w:val="single" w:sz="4" w:space="0" w:color="auto"/>
            </w:tcBorders>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20 %</w:t>
            </w:r>
          </w:p>
        </w:tc>
      </w:tr>
      <w:tr w:rsidR="00B05DA0" w:rsidRPr="00DD60A9" w:rsidTr="00B05DA0">
        <w:trPr>
          <w:trHeight w:val="286"/>
        </w:trPr>
        <w:tc>
          <w:tcPr>
            <w:tcW w:w="900" w:type="dxa"/>
            <w:tcBorders>
              <w:top w:val="single" w:sz="4" w:space="0" w:color="auto"/>
              <w:bottom w:val="single" w:sz="4" w:space="0" w:color="auto"/>
            </w:tcBorders>
            <w:hideMark/>
          </w:tcPr>
          <w:p w:rsidR="00B05DA0" w:rsidRPr="00DD60A9" w:rsidRDefault="00B05DA0" w:rsidP="00B05DA0">
            <w:pPr>
              <w:ind w:right="1"/>
              <w:jc w:val="both"/>
              <w:rPr>
                <w:rFonts w:ascii="Times New Roman" w:hAnsi="Times New Roman" w:cs="Times New Roman"/>
                <w:sz w:val="18"/>
                <w:szCs w:val="18"/>
              </w:rPr>
            </w:pPr>
            <w:r w:rsidRPr="00DD60A9">
              <w:rPr>
                <w:rFonts w:ascii="Times New Roman" w:hAnsi="Times New Roman" w:cs="Times New Roman"/>
                <w:sz w:val="18"/>
                <w:szCs w:val="18"/>
              </w:rPr>
              <w:t>33-36 tahun</w:t>
            </w:r>
          </w:p>
        </w:tc>
        <w:tc>
          <w:tcPr>
            <w:tcW w:w="1424" w:type="dxa"/>
            <w:tcBorders>
              <w:top w:val="single" w:sz="4" w:space="0" w:color="auto"/>
              <w:left w:val="nil"/>
              <w:bottom w:val="single" w:sz="4" w:space="0" w:color="auto"/>
            </w:tcBorders>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1</w:t>
            </w:r>
          </w:p>
        </w:tc>
        <w:tc>
          <w:tcPr>
            <w:tcW w:w="1625" w:type="dxa"/>
            <w:tcBorders>
              <w:top w:val="single" w:sz="4" w:space="0" w:color="auto"/>
              <w:left w:val="nil"/>
              <w:bottom w:val="single" w:sz="4" w:space="0" w:color="auto"/>
            </w:tcBorders>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3 %</w:t>
            </w:r>
          </w:p>
        </w:tc>
      </w:tr>
      <w:tr w:rsidR="00B05DA0" w:rsidRPr="00DD60A9" w:rsidTr="00B05DA0">
        <w:trPr>
          <w:trHeight w:val="66"/>
        </w:trPr>
        <w:tc>
          <w:tcPr>
            <w:tcW w:w="900" w:type="dxa"/>
            <w:tcBorders>
              <w:top w:val="single" w:sz="4" w:space="0" w:color="auto"/>
            </w:tcBorders>
            <w:shd w:val="clear" w:color="auto" w:fill="EEECE1" w:themeFill="background2"/>
            <w:hideMark/>
          </w:tcPr>
          <w:p w:rsidR="00B05DA0" w:rsidRPr="00DD60A9" w:rsidRDefault="00B05DA0" w:rsidP="00D8653E">
            <w:pPr>
              <w:ind w:right="-176"/>
              <w:jc w:val="both"/>
              <w:rPr>
                <w:rFonts w:ascii="Times New Roman" w:hAnsi="Times New Roman" w:cs="Times New Roman"/>
                <w:sz w:val="18"/>
                <w:szCs w:val="18"/>
              </w:rPr>
            </w:pPr>
            <w:r w:rsidRPr="00DD60A9">
              <w:rPr>
                <w:rFonts w:ascii="Times New Roman" w:hAnsi="Times New Roman" w:cs="Times New Roman"/>
                <w:sz w:val="18"/>
                <w:szCs w:val="18"/>
              </w:rPr>
              <w:t>JUMLAH</w:t>
            </w:r>
          </w:p>
        </w:tc>
        <w:tc>
          <w:tcPr>
            <w:tcW w:w="1424" w:type="dxa"/>
            <w:tcBorders>
              <w:top w:val="single" w:sz="4" w:space="0" w:color="auto"/>
              <w:left w:val="nil"/>
            </w:tcBorders>
            <w:shd w:val="clear" w:color="auto" w:fill="EEECE1" w:themeFill="background2"/>
            <w:hideMark/>
          </w:tcPr>
          <w:p w:rsidR="00B05DA0" w:rsidRPr="00DD60A9" w:rsidRDefault="00B05DA0" w:rsidP="00B05DA0">
            <w:pPr>
              <w:ind w:left="851" w:right="8"/>
              <w:jc w:val="both"/>
              <w:rPr>
                <w:rFonts w:ascii="Times New Roman" w:hAnsi="Times New Roman" w:cs="Times New Roman"/>
                <w:sz w:val="18"/>
                <w:szCs w:val="18"/>
              </w:rPr>
            </w:pPr>
            <w:r w:rsidRPr="00DD60A9">
              <w:rPr>
                <w:rFonts w:ascii="Times New Roman" w:hAnsi="Times New Roman" w:cs="Times New Roman"/>
                <w:sz w:val="18"/>
                <w:szCs w:val="18"/>
              </w:rPr>
              <w:t>30</w:t>
            </w:r>
          </w:p>
        </w:tc>
        <w:tc>
          <w:tcPr>
            <w:tcW w:w="1625" w:type="dxa"/>
            <w:tcBorders>
              <w:top w:val="single" w:sz="4" w:space="0" w:color="auto"/>
              <w:left w:val="nil"/>
            </w:tcBorders>
            <w:shd w:val="clear" w:color="auto" w:fill="EEECE1" w:themeFill="background2"/>
            <w:hideMark/>
          </w:tcPr>
          <w:p w:rsidR="00B05DA0" w:rsidRPr="00DD60A9" w:rsidRDefault="00B05DA0" w:rsidP="00B05DA0">
            <w:pPr>
              <w:ind w:left="851" w:right="2"/>
              <w:jc w:val="both"/>
              <w:rPr>
                <w:rFonts w:ascii="Times New Roman" w:hAnsi="Times New Roman" w:cs="Times New Roman"/>
                <w:sz w:val="18"/>
                <w:szCs w:val="18"/>
              </w:rPr>
            </w:pPr>
            <w:r w:rsidRPr="00DD60A9">
              <w:rPr>
                <w:rFonts w:ascii="Times New Roman" w:hAnsi="Times New Roman" w:cs="Times New Roman"/>
                <w:sz w:val="18"/>
                <w:szCs w:val="18"/>
              </w:rPr>
              <w:t>100 %</w:t>
            </w:r>
          </w:p>
        </w:tc>
      </w:tr>
    </w:tbl>
    <w:p w:rsidR="00B05DA0" w:rsidRPr="00B05DA0" w:rsidRDefault="007874A7" w:rsidP="007B31BE">
      <w:pPr>
        <w:spacing w:after="0" w:line="240" w:lineRule="auto"/>
        <w:jc w:val="both"/>
        <w:rPr>
          <w:rFonts w:ascii="Times New Roman" w:hAnsi="Times New Roman" w:cs="Times New Roman"/>
          <w:sz w:val="24"/>
          <w:szCs w:val="24"/>
        </w:rPr>
      </w:pPr>
      <w:bookmarkStart w:id="2" w:name="_GoBack"/>
      <w:bookmarkEnd w:id="2"/>
      <w:r w:rsidRPr="00B05DA0">
        <w:rPr>
          <w:rFonts w:ascii="Times New Roman" w:hAnsi="Times New Roman" w:cs="Times New Roman"/>
          <w:sz w:val="24"/>
          <w:szCs w:val="24"/>
        </w:rPr>
        <w:t>Berdasarkan tabel di atas dapat diketahui bahwa frekuensi karakteristik responden berdasarkan umur terendah terdapat pada interval umur kurang dari atau sama dengan 20 tahun sebanyak 16 orang dengan proporsi 53%. Sedangkan frekuensi tertinggi terdapat pada interval umur lebih dari atau sama dengan 33 tahun sebanyak 1 orang dengan proporsi 3%</w:t>
      </w:r>
    </w:p>
    <w:p w:rsidR="007874A7" w:rsidRPr="007874A7" w:rsidRDefault="007874A7" w:rsidP="00B05DA0">
      <w:pPr>
        <w:spacing w:after="0" w:line="240" w:lineRule="auto"/>
        <w:ind w:left="567" w:firstLine="153"/>
        <w:jc w:val="both"/>
        <w:rPr>
          <w:rFonts w:ascii="Times New Roman" w:hAnsi="Times New Roman" w:cs="Times New Roman"/>
          <w:b/>
          <w:szCs w:val="18"/>
        </w:rPr>
      </w:pPr>
      <w:r w:rsidRPr="007874A7">
        <w:rPr>
          <w:rFonts w:ascii="Times New Roman" w:hAnsi="Times New Roman" w:cs="Times New Roman"/>
          <w:szCs w:val="18"/>
        </w:rPr>
        <w:t xml:space="preserve">. </w:t>
      </w:r>
    </w:p>
    <w:p w:rsidR="007874A7" w:rsidRPr="007B31BE" w:rsidRDefault="007874A7" w:rsidP="007B31BE">
      <w:pPr>
        <w:pStyle w:val="ListParagraph"/>
        <w:numPr>
          <w:ilvl w:val="2"/>
          <w:numId w:val="17"/>
        </w:numPr>
        <w:spacing w:after="0" w:line="240" w:lineRule="auto"/>
        <w:ind w:left="567" w:hanging="567"/>
        <w:jc w:val="both"/>
        <w:rPr>
          <w:rFonts w:ascii="Times New Roman" w:hAnsi="Times New Roman" w:cs="Times New Roman"/>
          <w:b/>
          <w:sz w:val="24"/>
          <w:szCs w:val="24"/>
        </w:rPr>
      </w:pPr>
      <w:r w:rsidRPr="007B31BE">
        <w:rPr>
          <w:rFonts w:ascii="Times New Roman" w:hAnsi="Times New Roman" w:cs="Times New Roman"/>
          <w:b/>
          <w:sz w:val="24"/>
          <w:szCs w:val="24"/>
        </w:rPr>
        <w:t>Pendidikan</w:t>
      </w:r>
    </w:p>
    <w:p w:rsidR="007874A7" w:rsidRPr="007B31BE" w:rsidRDefault="007874A7" w:rsidP="007B31BE">
      <w:pPr>
        <w:spacing w:after="0" w:line="240" w:lineRule="auto"/>
        <w:ind w:firstLine="567"/>
        <w:jc w:val="both"/>
        <w:rPr>
          <w:rFonts w:ascii="Times New Roman" w:hAnsi="Times New Roman" w:cs="Times New Roman"/>
          <w:szCs w:val="24"/>
        </w:rPr>
      </w:pPr>
      <w:r w:rsidRPr="007B31BE">
        <w:rPr>
          <w:rFonts w:ascii="Times New Roman" w:hAnsi="Times New Roman" w:cs="Times New Roman"/>
          <w:sz w:val="24"/>
          <w:szCs w:val="24"/>
        </w:rPr>
        <w:t xml:space="preserve">Distribusi karakteristik responden berdasarkan pendidikan dapat dilihat pada tabel di bawah ini : </w:t>
      </w:r>
    </w:p>
    <w:p w:rsidR="007874A7" w:rsidRPr="00B05DA0" w:rsidRDefault="007874A7" w:rsidP="00B05DA0">
      <w:pPr>
        <w:spacing w:after="0" w:line="240" w:lineRule="auto"/>
        <w:ind w:left="284"/>
        <w:jc w:val="center"/>
        <w:rPr>
          <w:rFonts w:ascii="Times New Roman" w:hAnsi="Times New Roman" w:cs="Times New Roman"/>
          <w:b/>
          <w:sz w:val="36"/>
          <w:szCs w:val="24"/>
        </w:rPr>
      </w:pPr>
      <w:r w:rsidRPr="00B05DA0">
        <w:rPr>
          <w:rFonts w:ascii="Times New Roman" w:hAnsi="Times New Roman" w:cs="Times New Roman"/>
          <w:b/>
          <w:sz w:val="24"/>
          <w:szCs w:val="24"/>
        </w:rPr>
        <w:t>Distribusi Koresponden Menurut Pendidikan</w:t>
      </w:r>
    </w:p>
    <w:tbl>
      <w:tblPr>
        <w:tblStyle w:val="TableGrid0"/>
        <w:tblW w:w="3544" w:type="dxa"/>
        <w:tblInd w:w="704" w:type="dxa"/>
        <w:tblLayout w:type="fixed"/>
        <w:tblCellMar>
          <w:top w:w="7" w:type="dxa"/>
          <w:left w:w="181" w:type="dxa"/>
          <w:right w:w="115" w:type="dxa"/>
        </w:tblCellMar>
        <w:tblLook w:val="04A0" w:firstRow="1" w:lastRow="0" w:firstColumn="1" w:lastColumn="0" w:noHBand="0" w:noVBand="1"/>
      </w:tblPr>
      <w:tblGrid>
        <w:gridCol w:w="1491"/>
        <w:gridCol w:w="1048"/>
        <w:gridCol w:w="1005"/>
      </w:tblGrid>
      <w:tr w:rsidR="007874A7" w:rsidRPr="00DD60A9" w:rsidTr="00176F4C">
        <w:trPr>
          <w:trHeight w:val="288"/>
        </w:trPr>
        <w:tc>
          <w:tcPr>
            <w:tcW w:w="1491" w:type="dxa"/>
            <w:vMerge w:val="restart"/>
            <w:tcBorders>
              <w:top w:val="single" w:sz="4" w:space="0" w:color="auto"/>
              <w:bottom w:val="single" w:sz="4" w:space="0" w:color="auto"/>
            </w:tcBorders>
            <w:shd w:val="clear" w:color="auto" w:fill="EEECE1" w:themeFill="background2"/>
          </w:tcPr>
          <w:p w:rsidR="007874A7" w:rsidRPr="00DD60A9" w:rsidRDefault="007874A7" w:rsidP="00176F4C">
            <w:pPr>
              <w:ind w:right="66"/>
              <w:jc w:val="center"/>
              <w:rPr>
                <w:rFonts w:ascii="Times New Roman" w:hAnsi="Times New Roman" w:cs="Times New Roman"/>
                <w:sz w:val="18"/>
              </w:rPr>
            </w:pPr>
          </w:p>
          <w:p w:rsidR="007874A7" w:rsidRPr="00DD60A9" w:rsidRDefault="007874A7" w:rsidP="00176F4C">
            <w:pPr>
              <w:ind w:right="66"/>
              <w:jc w:val="center"/>
              <w:rPr>
                <w:rFonts w:ascii="Times New Roman" w:hAnsi="Times New Roman" w:cs="Times New Roman"/>
                <w:sz w:val="18"/>
              </w:rPr>
            </w:pPr>
            <w:r w:rsidRPr="00DD60A9">
              <w:rPr>
                <w:rFonts w:ascii="Times New Roman" w:hAnsi="Times New Roman" w:cs="Times New Roman"/>
                <w:sz w:val="18"/>
              </w:rPr>
              <w:t xml:space="preserve">JENIS PENDIDIKAN </w:t>
            </w:r>
          </w:p>
        </w:tc>
        <w:tc>
          <w:tcPr>
            <w:tcW w:w="2053" w:type="dxa"/>
            <w:gridSpan w:val="2"/>
            <w:tcBorders>
              <w:top w:val="single" w:sz="4" w:space="0" w:color="auto"/>
              <w:bottom w:val="single" w:sz="4" w:space="0" w:color="auto"/>
            </w:tcBorders>
            <w:shd w:val="clear" w:color="auto" w:fill="EEECE1" w:themeFill="background2"/>
            <w:hideMark/>
          </w:tcPr>
          <w:p w:rsidR="007874A7" w:rsidRPr="00DD60A9" w:rsidRDefault="007874A7" w:rsidP="00176F4C">
            <w:pPr>
              <w:ind w:right="65"/>
              <w:jc w:val="center"/>
              <w:rPr>
                <w:rFonts w:ascii="Times New Roman" w:hAnsi="Times New Roman" w:cs="Times New Roman"/>
                <w:sz w:val="18"/>
              </w:rPr>
            </w:pPr>
            <w:r w:rsidRPr="00DD60A9">
              <w:rPr>
                <w:rFonts w:ascii="Times New Roman" w:hAnsi="Times New Roman" w:cs="Times New Roman"/>
                <w:sz w:val="18"/>
              </w:rPr>
              <w:t xml:space="preserve">FREKUENSI </w:t>
            </w:r>
          </w:p>
        </w:tc>
      </w:tr>
      <w:tr w:rsidR="007874A7" w:rsidRPr="00DD60A9" w:rsidTr="00176F4C">
        <w:trPr>
          <w:trHeight w:val="286"/>
        </w:trPr>
        <w:tc>
          <w:tcPr>
            <w:tcW w:w="1491" w:type="dxa"/>
            <w:vMerge/>
            <w:tcBorders>
              <w:bottom w:val="single" w:sz="4" w:space="0" w:color="auto"/>
            </w:tcBorders>
            <w:vAlign w:val="center"/>
            <w:hideMark/>
          </w:tcPr>
          <w:p w:rsidR="007874A7" w:rsidRPr="00DD60A9" w:rsidRDefault="007874A7" w:rsidP="00176F4C">
            <w:pPr>
              <w:rPr>
                <w:rFonts w:ascii="Times New Roman" w:hAnsi="Times New Roman" w:cs="Times New Roman"/>
                <w:sz w:val="18"/>
              </w:rPr>
            </w:pPr>
          </w:p>
        </w:tc>
        <w:tc>
          <w:tcPr>
            <w:tcW w:w="1048" w:type="dxa"/>
            <w:tcBorders>
              <w:top w:val="single" w:sz="4" w:space="0" w:color="auto"/>
              <w:bottom w:val="single" w:sz="4" w:space="0" w:color="auto"/>
            </w:tcBorders>
            <w:shd w:val="clear" w:color="auto" w:fill="EEECE1" w:themeFill="background2"/>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 xml:space="preserve">Absolut </w:t>
            </w:r>
          </w:p>
        </w:tc>
        <w:tc>
          <w:tcPr>
            <w:tcW w:w="1005" w:type="dxa"/>
            <w:tcBorders>
              <w:top w:val="single" w:sz="4" w:space="0" w:color="auto"/>
              <w:bottom w:val="single" w:sz="4" w:space="0" w:color="auto"/>
            </w:tcBorders>
            <w:shd w:val="clear" w:color="auto" w:fill="EEECE1" w:themeFill="background2"/>
            <w:hideMark/>
          </w:tcPr>
          <w:p w:rsidR="007874A7" w:rsidRPr="00DD60A9" w:rsidRDefault="007874A7" w:rsidP="00483355">
            <w:pPr>
              <w:ind w:right="-159"/>
              <w:jc w:val="center"/>
              <w:rPr>
                <w:rFonts w:ascii="Times New Roman" w:hAnsi="Times New Roman" w:cs="Times New Roman"/>
                <w:sz w:val="18"/>
              </w:rPr>
            </w:pPr>
            <w:r w:rsidRPr="00DD60A9">
              <w:rPr>
                <w:rFonts w:ascii="Times New Roman" w:hAnsi="Times New Roman" w:cs="Times New Roman"/>
                <w:sz w:val="18"/>
              </w:rPr>
              <w:t xml:space="preserve">Persentase (%)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2"/>
              <w:rPr>
                <w:rFonts w:ascii="Times New Roman" w:hAnsi="Times New Roman" w:cs="Times New Roman"/>
                <w:sz w:val="18"/>
              </w:rPr>
            </w:pPr>
            <w:r w:rsidRPr="00DD60A9">
              <w:rPr>
                <w:rFonts w:ascii="Times New Roman" w:hAnsi="Times New Roman" w:cs="Times New Roman"/>
                <w:sz w:val="18"/>
              </w:rPr>
              <w:t>SMA/SMK</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 xml:space="preserve">13 </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43%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1"/>
              <w:rPr>
                <w:rFonts w:ascii="Times New Roman" w:hAnsi="Times New Roman" w:cs="Times New Roman"/>
                <w:sz w:val="18"/>
              </w:rPr>
            </w:pPr>
            <w:r w:rsidRPr="00DD60A9">
              <w:rPr>
                <w:rFonts w:ascii="Times New Roman" w:hAnsi="Times New Roman" w:cs="Times New Roman"/>
                <w:sz w:val="18"/>
              </w:rPr>
              <w:t>DIPLOMA I</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11</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37%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3"/>
              <w:rPr>
                <w:rFonts w:ascii="Times New Roman" w:hAnsi="Times New Roman" w:cs="Times New Roman"/>
                <w:sz w:val="18"/>
              </w:rPr>
            </w:pPr>
            <w:r w:rsidRPr="00DD60A9">
              <w:rPr>
                <w:rFonts w:ascii="Times New Roman" w:hAnsi="Times New Roman" w:cs="Times New Roman"/>
                <w:sz w:val="18"/>
              </w:rPr>
              <w:t xml:space="preserve">DIPLOMA III </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 xml:space="preserve">2 </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7%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2"/>
              <w:rPr>
                <w:rFonts w:ascii="Times New Roman" w:hAnsi="Times New Roman" w:cs="Times New Roman"/>
                <w:sz w:val="18"/>
              </w:rPr>
            </w:pPr>
            <w:r w:rsidRPr="00DD60A9">
              <w:rPr>
                <w:rFonts w:ascii="Times New Roman" w:hAnsi="Times New Roman" w:cs="Times New Roman"/>
                <w:sz w:val="18"/>
              </w:rPr>
              <w:t>ANT/ATT IV</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1</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3%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5"/>
              <w:rPr>
                <w:rFonts w:ascii="Times New Roman" w:hAnsi="Times New Roman" w:cs="Times New Roman"/>
                <w:sz w:val="18"/>
              </w:rPr>
            </w:pPr>
            <w:r w:rsidRPr="00DD60A9">
              <w:rPr>
                <w:rFonts w:ascii="Times New Roman" w:hAnsi="Times New Roman" w:cs="Times New Roman"/>
                <w:sz w:val="18"/>
              </w:rPr>
              <w:t>ANT/ATT III</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2</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7% </w:t>
            </w:r>
          </w:p>
        </w:tc>
      </w:tr>
      <w:tr w:rsidR="007874A7" w:rsidRPr="00DD60A9" w:rsidTr="00176F4C">
        <w:trPr>
          <w:trHeight w:val="286"/>
        </w:trPr>
        <w:tc>
          <w:tcPr>
            <w:tcW w:w="1491" w:type="dxa"/>
            <w:tcBorders>
              <w:top w:val="single" w:sz="4" w:space="0" w:color="auto"/>
              <w:bottom w:val="single" w:sz="4" w:space="0" w:color="auto"/>
            </w:tcBorders>
            <w:hideMark/>
          </w:tcPr>
          <w:p w:rsidR="007874A7" w:rsidRPr="00DD60A9" w:rsidRDefault="007874A7" w:rsidP="00176F4C">
            <w:pPr>
              <w:ind w:right="65"/>
              <w:rPr>
                <w:rFonts w:ascii="Times New Roman" w:hAnsi="Times New Roman" w:cs="Times New Roman"/>
                <w:sz w:val="18"/>
              </w:rPr>
            </w:pPr>
            <w:r w:rsidRPr="00DD60A9">
              <w:rPr>
                <w:rFonts w:ascii="Times New Roman" w:hAnsi="Times New Roman" w:cs="Times New Roman"/>
                <w:sz w:val="18"/>
              </w:rPr>
              <w:t>ANT/ATT II</w:t>
            </w:r>
          </w:p>
        </w:tc>
        <w:tc>
          <w:tcPr>
            <w:tcW w:w="1048" w:type="dxa"/>
            <w:tcBorders>
              <w:top w:val="single" w:sz="4" w:space="0" w:color="auto"/>
              <w:bottom w:val="single" w:sz="4" w:space="0" w:color="auto"/>
            </w:tcBorders>
            <w:hideMark/>
          </w:tcPr>
          <w:p w:rsidR="007874A7" w:rsidRPr="00DD60A9" w:rsidRDefault="007874A7" w:rsidP="00176F4C">
            <w:pPr>
              <w:ind w:right="67"/>
              <w:jc w:val="center"/>
              <w:rPr>
                <w:rFonts w:ascii="Times New Roman" w:hAnsi="Times New Roman" w:cs="Times New Roman"/>
                <w:sz w:val="18"/>
              </w:rPr>
            </w:pPr>
            <w:r w:rsidRPr="00DD60A9">
              <w:rPr>
                <w:rFonts w:ascii="Times New Roman" w:hAnsi="Times New Roman" w:cs="Times New Roman"/>
                <w:sz w:val="18"/>
              </w:rPr>
              <w:t>1</w:t>
            </w:r>
          </w:p>
        </w:tc>
        <w:tc>
          <w:tcPr>
            <w:tcW w:w="1005" w:type="dxa"/>
            <w:tcBorders>
              <w:top w:val="single" w:sz="4" w:space="0" w:color="auto"/>
              <w:bottom w:val="single" w:sz="4" w:space="0" w:color="auto"/>
            </w:tcBorders>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3%</w:t>
            </w:r>
          </w:p>
        </w:tc>
      </w:tr>
      <w:tr w:rsidR="007874A7" w:rsidRPr="00DD60A9" w:rsidTr="00176F4C">
        <w:trPr>
          <w:trHeight w:val="425"/>
        </w:trPr>
        <w:tc>
          <w:tcPr>
            <w:tcW w:w="1491" w:type="dxa"/>
            <w:tcBorders>
              <w:top w:val="single" w:sz="4" w:space="0" w:color="auto"/>
              <w:bottom w:val="single" w:sz="4" w:space="0" w:color="auto"/>
            </w:tcBorders>
            <w:shd w:val="clear" w:color="auto" w:fill="EEECE1" w:themeFill="background2"/>
            <w:hideMark/>
          </w:tcPr>
          <w:p w:rsidR="007874A7" w:rsidRPr="00DD60A9" w:rsidRDefault="007874A7" w:rsidP="00176F4C">
            <w:pPr>
              <w:ind w:right="65"/>
              <w:jc w:val="right"/>
              <w:rPr>
                <w:rFonts w:ascii="Times New Roman" w:hAnsi="Times New Roman" w:cs="Times New Roman"/>
                <w:sz w:val="18"/>
              </w:rPr>
            </w:pPr>
            <w:r w:rsidRPr="00DD60A9">
              <w:rPr>
                <w:rFonts w:ascii="Times New Roman" w:hAnsi="Times New Roman" w:cs="Times New Roman"/>
                <w:sz w:val="18"/>
              </w:rPr>
              <w:t xml:space="preserve">JUMLAH </w:t>
            </w:r>
          </w:p>
        </w:tc>
        <w:tc>
          <w:tcPr>
            <w:tcW w:w="1048" w:type="dxa"/>
            <w:tcBorders>
              <w:top w:val="single" w:sz="4" w:space="0" w:color="auto"/>
              <w:bottom w:val="single" w:sz="4" w:space="0" w:color="auto"/>
            </w:tcBorders>
            <w:shd w:val="clear" w:color="auto" w:fill="EEECE1" w:themeFill="background2"/>
            <w:hideMark/>
          </w:tcPr>
          <w:p w:rsidR="007874A7" w:rsidRPr="00DD60A9" w:rsidRDefault="007874A7" w:rsidP="00176F4C">
            <w:pPr>
              <w:ind w:right="68"/>
              <w:jc w:val="center"/>
              <w:rPr>
                <w:rFonts w:ascii="Times New Roman" w:hAnsi="Times New Roman" w:cs="Times New Roman"/>
                <w:sz w:val="18"/>
              </w:rPr>
            </w:pPr>
            <w:r w:rsidRPr="00DD60A9">
              <w:rPr>
                <w:rFonts w:ascii="Times New Roman" w:hAnsi="Times New Roman" w:cs="Times New Roman"/>
                <w:sz w:val="18"/>
              </w:rPr>
              <w:t xml:space="preserve">30 </w:t>
            </w:r>
          </w:p>
        </w:tc>
        <w:tc>
          <w:tcPr>
            <w:tcW w:w="1005" w:type="dxa"/>
            <w:tcBorders>
              <w:top w:val="single" w:sz="4" w:space="0" w:color="auto"/>
              <w:bottom w:val="single" w:sz="4" w:space="0" w:color="auto"/>
            </w:tcBorders>
            <w:shd w:val="clear" w:color="auto" w:fill="EEECE1" w:themeFill="background2"/>
            <w:hideMark/>
          </w:tcPr>
          <w:p w:rsidR="007874A7" w:rsidRPr="00DD60A9" w:rsidRDefault="007874A7" w:rsidP="00176F4C">
            <w:pPr>
              <w:ind w:right="65"/>
              <w:jc w:val="center"/>
              <w:rPr>
                <w:rFonts w:ascii="Times New Roman" w:hAnsi="Times New Roman" w:cs="Times New Roman"/>
                <w:sz w:val="18"/>
              </w:rPr>
            </w:pPr>
            <w:r w:rsidRPr="00DD60A9">
              <w:rPr>
                <w:rFonts w:ascii="Times New Roman" w:hAnsi="Times New Roman" w:cs="Times New Roman"/>
                <w:sz w:val="18"/>
              </w:rPr>
              <w:t xml:space="preserve">100% </w:t>
            </w:r>
          </w:p>
        </w:tc>
      </w:tr>
    </w:tbl>
    <w:p w:rsidR="007874A7" w:rsidRPr="00B05DA0" w:rsidRDefault="007874A7" w:rsidP="007B31BE">
      <w:pPr>
        <w:spacing w:after="0" w:line="240" w:lineRule="auto"/>
        <w:jc w:val="both"/>
        <w:rPr>
          <w:rFonts w:ascii="Times New Roman" w:hAnsi="Times New Roman" w:cs="Times New Roman"/>
          <w:b/>
          <w:sz w:val="24"/>
          <w:szCs w:val="24"/>
        </w:rPr>
      </w:pPr>
      <w:r w:rsidRPr="00B05DA0">
        <w:rPr>
          <w:rFonts w:ascii="Times New Roman" w:hAnsi="Times New Roman" w:cs="Times New Roman"/>
          <w:sz w:val="24"/>
          <w:szCs w:val="24"/>
        </w:rPr>
        <w:t>Berdasarkan tabel di atas dapat diketahui bahwa frekuensi karakteristik responden berdasarkan jenis pendidikan terendah terdapat pada jenis pendidikan SMA/SMK sebanyak 13 orang dengan proporsi 43%. Sedangkan frekuensi tertinggi terdapat pada jenis pendidikan ANT/ATT II sebanyak 1 orang dengan proporsi 3%.</w:t>
      </w:r>
    </w:p>
    <w:p w:rsidR="007874A7" w:rsidRPr="007B31BE" w:rsidRDefault="007874A7" w:rsidP="007B31BE">
      <w:pPr>
        <w:pStyle w:val="ListParagraph"/>
        <w:numPr>
          <w:ilvl w:val="0"/>
          <w:numId w:val="10"/>
        </w:numPr>
        <w:spacing w:after="0" w:line="240" w:lineRule="auto"/>
        <w:ind w:left="284" w:hanging="283"/>
        <w:jc w:val="both"/>
        <w:rPr>
          <w:rFonts w:ascii="Times New Roman" w:hAnsi="Times New Roman" w:cs="Times New Roman"/>
          <w:bCs/>
          <w:sz w:val="24"/>
          <w:szCs w:val="24"/>
        </w:rPr>
      </w:pPr>
      <w:r w:rsidRPr="007B31BE">
        <w:rPr>
          <w:rFonts w:ascii="Times New Roman" w:hAnsi="Times New Roman" w:cs="Times New Roman"/>
          <w:bCs/>
          <w:sz w:val="24"/>
          <w:szCs w:val="24"/>
        </w:rPr>
        <w:t>Analisis Indeks Kepuasan Masyarakat</w:t>
      </w:r>
    </w:p>
    <w:p w:rsidR="007874A7" w:rsidRPr="007B31BE" w:rsidRDefault="007874A7" w:rsidP="007B31BE">
      <w:pPr>
        <w:pStyle w:val="ListParagraph"/>
        <w:numPr>
          <w:ilvl w:val="0"/>
          <w:numId w:val="12"/>
        </w:numPr>
        <w:spacing w:after="0" w:line="240" w:lineRule="auto"/>
        <w:ind w:left="284" w:hanging="283"/>
        <w:jc w:val="both"/>
        <w:rPr>
          <w:rFonts w:ascii="Times New Roman" w:hAnsi="Times New Roman" w:cs="Times New Roman"/>
          <w:bCs/>
          <w:sz w:val="24"/>
          <w:szCs w:val="24"/>
        </w:rPr>
      </w:pPr>
      <w:r w:rsidRPr="007B31BE">
        <w:rPr>
          <w:rFonts w:ascii="Times New Roman" w:hAnsi="Times New Roman" w:cs="Times New Roman"/>
          <w:bCs/>
          <w:sz w:val="24"/>
          <w:szCs w:val="24"/>
        </w:rPr>
        <w:t>Prosedur Penyusunan Indeks Kepuasan Masyarakat</w:t>
      </w:r>
    </w:p>
    <w:p w:rsidR="007874A7" w:rsidRPr="00B05DA0" w:rsidRDefault="007874A7" w:rsidP="007B31BE">
      <w:pPr>
        <w:spacing w:after="0" w:line="240" w:lineRule="auto"/>
        <w:ind w:firstLine="284"/>
        <w:jc w:val="both"/>
        <w:rPr>
          <w:rFonts w:ascii="Times New Roman" w:hAnsi="Times New Roman" w:cs="Times New Roman"/>
          <w:sz w:val="24"/>
          <w:szCs w:val="24"/>
        </w:rPr>
      </w:pPr>
      <w:r w:rsidRPr="00B05DA0">
        <w:rPr>
          <w:rFonts w:ascii="Times New Roman" w:hAnsi="Times New Roman" w:cs="Times New Roman"/>
          <w:sz w:val="24"/>
          <w:szCs w:val="24"/>
        </w:rPr>
        <w:t>Penyusunan Indeks Kepuasan Masyarakat harus dilakukan secara beruntut, yang disesuaikan dengan standar atau unsur-unsur Indeks Kepuasan Masyarakat.</w:t>
      </w:r>
    </w:p>
    <w:p w:rsidR="007874A7" w:rsidRDefault="007874A7" w:rsidP="007B31BE">
      <w:pPr>
        <w:spacing w:after="0" w:line="240" w:lineRule="auto"/>
        <w:ind w:firstLine="284"/>
        <w:jc w:val="both"/>
        <w:rPr>
          <w:rFonts w:ascii="Times New Roman" w:hAnsi="Times New Roman" w:cs="Times New Roman"/>
          <w:sz w:val="24"/>
          <w:szCs w:val="24"/>
        </w:rPr>
      </w:pPr>
      <w:r w:rsidRPr="00B05DA0">
        <w:rPr>
          <w:rFonts w:ascii="Times New Roman" w:hAnsi="Times New Roman" w:cs="Times New Roman"/>
          <w:sz w:val="24"/>
          <w:szCs w:val="24"/>
        </w:rPr>
        <w:t>Nilai Indeks Kepuasan Masyarakat (IKM) dihitung dengan menggunakan "nilai rata-rata tertimbang" masing-masing unsur pelayanan. Dalam penghitungan Indeks Kepuasan Masyarakat terhadap 14 unsur pelayanan yang dikaji, setiap unsur pelayanan memiliki penimbang yang sama dengan rumus sebagai berikut :</w:t>
      </w:r>
    </w:p>
    <w:p w:rsidR="00B05DA0" w:rsidRPr="00B05DA0" w:rsidRDefault="00B05DA0" w:rsidP="00B05DA0">
      <w:pPr>
        <w:spacing w:after="0" w:line="240" w:lineRule="auto"/>
        <w:ind w:left="567"/>
        <w:jc w:val="both"/>
        <w:rPr>
          <w:rFonts w:ascii="Times New Roman" w:hAnsi="Times New Roman" w:cs="Times New Roman"/>
          <w:sz w:val="24"/>
          <w:szCs w:val="24"/>
        </w:rPr>
      </w:pPr>
    </w:p>
    <w:p w:rsidR="007874A7" w:rsidRPr="00DD60A9" w:rsidRDefault="007874A7" w:rsidP="007874A7">
      <w:pPr>
        <w:spacing w:after="0" w:line="240" w:lineRule="auto"/>
        <w:ind w:left="567"/>
        <w:jc w:val="both"/>
        <w:rPr>
          <w:rFonts w:ascii="Times New Roman" w:hAnsi="Times New Roman" w:cs="Times New Roman"/>
          <w:sz w:val="20"/>
        </w:rPr>
      </w:pPr>
      <w:r w:rsidRPr="00DD60A9">
        <w:rPr>
          <w:rFonts w:ascii="Times New Roman" w:hAnsi="Times New Roman" w:cs="Times New Roman"/>
          <w:noProof/>
          <w:sz w:val="16"/>
          <w:lang w:val="en-US"/>
        </w:rPr>
        <mc:AlternateContent>
          <mc:Choice Requires="wpg">
            <w:drawing>
              <wp:inline distT="0" distB="0" distL="0" distR="0" wp14:anchorId="185C02E6" wp14:editId="1CE7F3CB">
                <wp:extent cx="2731562" cy="705430"/>
                <wp:effectExtent l="0" t="0" r="12065"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562" cy="705430"/>
                          <a:chOff x="0" y="0"/>
                          <a:chExt cx="51495" cy="7677"/>
                        </a:xfrm>
                      </wpg:grpSpPr>
                      <wps:wsp>
                        <wps:cNvPr id="75" name="Shape 1502"/>
                        <wps:cNvSpPr>
                          <a:spLocks/>
                        </wps:cNvSpPr>
                        <wps:spPr bwMode="auto">
                          <a:xfrm>
                            <a:off x="0" y="0"/>
                            <a:ext cx="23469" cy="139"/>
                          </a:xfrm>
                          <a:custGeom>
                            <a:avLst/>
                            <a:gdLst>
                              <a:gd name="T0" fmla="*/ 0 w 2346960"/>
                              <a:gd name="T1" fmla="*/ 0 h 13970"/>
                              <a:gd name="T2" fmla="*/ 2346960 w 2346960"/>
                              <a:gd name="T3" fmla="*/ 0 h 13970"/>
                              <a:gd name="T4" fmla="*/ 2346960 w 2346960"/>
                              <a:gd name="T5" fmla="*/ 6350 h 13970"/>
                              <a:gd name="T6" fmla="*/ 2346960 w 2346960"/>
                              <a:gd name="T7" fmla="*/ 13970 h 13970"/>
                              <a:gd name="T8" fmla="*/ 13970 w 2346960"/>
                              <a:gd name="T9" fmla="*/ 13970 h 13970"/>
                              <a:gd name="T10" fmla="*/ 6350 w 2346960"/>
                              <a:gd name="T11" fmla="*/ 6350 h 13970"/>
                              <a:gd name="T12" fmla="*/ 0 w 2346960"/>
                              <a:gd name="T13" fmla="*/ 0 h 13970"/>
                              <a:gd name="T14" fmla="*/ 0 w 2346960"/>
                              <a:gd name="T15" fmla="*/ 0 h 13970"/>
                              <a:gd name="T16" fmla="*/ 2346960 w 234696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346960" h="13970">
                                <a:moveTo>
                                  <a:pt x="0" y="0"/>
                                </a:moveTo>
                                <a:lnTo>
                                  <a:pt x="2346960" y="0"/>
                                </a:lnTo>
                                <a:lnTo>
                                  <a:pt x="2346960" y="6350"/>
                                </a:lnTo>
                                <a:lnTo>
                                  <a:pt x="2346960" y="13970"/>
                                </a:lnTo>
                                <a:lnTo>
                                  <a:pt x="13970" y="13970"/>
                                </a:lnTo>
                                <a:lnTo>
                                  <a:pt x="635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503"/>
                        <wps:cNvSpPr>
                          <a:spLocks/>
                        </wps:cNvSpPr>
                        <wps:spPr bwMode="auto">
                          <a:xfrm>
                            <a:off x="23469" y="0"/>
                            <a:ext cx="10795" cy="139"/>
                          </a:xfrm>
                          <a:custGeom>
                            <a:avLst/>
                            <a:gdLst>
                              <a:gd name="T0" fmla="*/ 0 w 1079500"/>
                              <a:gd name="T1" fmla="*/ 0 h 13970"/>
                              <a:gd name="T2" fmla="*/ 1079500 w 1079500"/>
                              <a:gd name="T3" fmla="*/ 0 h 13970"/>
                              <a:gd name="T4" fmla="*/ 1079500 w 1079500"/>
                              <a:gd name="T5" fmla="*/ 6350 h 13970"/>
                              <a:gd name="T6" fmla="*/ 1079500 w 1079500"/>
                              <a:gd name="T7" fmla="*/ 13970 h 13970"/>
                              <a:gd name="T8" fmla="*/ 0 w 1079500"/>
                              <a:gd name="T9" fmla="*/ 13970 h 13970"/>
                              <a:gd name="T10" fmla="*/ 0 w 1079500"/>
                              <a:gd name="T11" fmla="*/ 6350 h 13970"/>
                              <a:gd name="T12" fmla="*/ 0 w 1079500"/>
                              <a:gd name="T13" fmla="*/ 0 h 13970"/>
                              <a:gd name="T14" fmla="*/ 0 w 1079500"/>
                              <a:gd name="T15" fmla="*/ 0 h 13970"/>
                              <a:gd name="T16" fmla="*/ 1079500 w 107950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1079500" h="13970">
                                <a:moveTo>
                                  <a:pt x="0" y="0"/>
                                </a:moveTo>
                                <a:lnTo>
                                  <a:pt x="1079500" y="0"/>
                                </a:lnTo>
                                <a:lnTo>
                                  <a:pt x="1079500" y="6350"/>
                                </a:lnTo>
                                <a:lnTo>
                                  <a:pt x="107950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504"/>
                        <wps:cNvSpPr>
                          <a:spLocks/>
                        </wps:cNvSpPr>
                        <wps:spPr bwMode="auto">
                          <a:xfrm>
                            <a:off x="34264" y="0"/>
                            <a:ext cx="2997" cy="139"/>
                          </a:xfrm>
                          <a:custGeom>
                            <a:avLst/>
                            <a:gdLst>
                              <a:gd name="T0" fmla="*/ 0 w 299720"/>
                              <a:gd name="T1" fmla="*/ 0 h 13970"/>
                              <a:gd name="T2" fmla="*/ 299720 w 299720"/>
                              <a:gd name="T3" fmla="*/ 0 h 13970"/>
                              <a:gd name="T4" fmla="*/ 299720 w 299720"/>
                              <a:gd name="T5" fmla="*/ 6350 h 13970"/>
                              <a:gd name="T6" fmla="*/ 299720 w 299720"/>
                              <a:gd name="T7" fmla="*/ 13970 h 13970"/>
                              <a:gd name="T8" fmla="*/ 0 w 299720"/>
                              <a:gd name="T9" fmla="*/ 13970 h 13970"/>
                              <a:gd name="T10" fmla="*/ 0 w 299720"/>
                              <a:gd name="T11" fmla="*/ 6350 h 13970"/>
                              <a:gd name="T12" fmla="*/ 0 w 299720"/>
                              <a:gd name="T13" fmla="*/ 0 h 13970"/>
                              <a:gd name="T14" fmla="*/ 0 w 299720"/>
                              <a:gd name="T15" fmla="*/ 0 h 13970"/>
                              <a:gd name="T16" fmla="*/ 299720 w 29972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99720" h="13970">
                                <a:moveTo>
                                  <a:pt x="0" y="0"/>
                                </a:moveTo>
                                <a:lnTo>
                                  <a:pt x="299720" y="0"/>
                                </a:lnTo>
                                <a:lnTo>
                                  <a:pt x="299720" y="6350"/>
                                </a:lnTo>
                                <a:lnTo>
                                  <a:pt x="29972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505"/>
                        <wps:cNvSpPr>
                          <a:spLocks/>
                        </wps:cNvSpPr>
                        <wps:spPr bwMode="auto">
                          <a:xfrm>
                            <a:off x="39262" y="139"/>
                            <a:ext cx="3747" cy="139"/>
                          </a:xfrm>
                          <a:custGeom>
                            <a:avLst/>
                            <a:gdLst>
                              <a:gd name="T0" fmla="*/ 0 w 374650"/>
                              <a:gd name="T1" fmla="*/ 0 h 13970"/>
                              <a:gd name="T2" fmla="*/ 374650 w 374650"/>
                              <a:gd name="T3" fmla="*/ 0 h 13970"/>
                              <a:gd name="T4" fmla="*/ 374650 w 374650"/>
                              <a:gd name="T5" fmla="*/ 6350 h 13970"/>
                              <a:gd name="T6" fmla="*/ 374650 w 374650"/>
                              <a:gd name="T7" fmla="*/ 13970 h 13970"/>
                              <a:gd name="T8" fmla="*/ 0 w 374650"/>
                              <a:gd name="T9" fmla="*/ 13970 h 13970"/>
                              <a:gd name="T10" fmla="*/ 0 w 374650"/>
                              <a:gd name="T11" fmla="*/ 6350 h 13970"/>
                              <a:gd name="T12" fmla="*/ 0 w 374650"/>
                              <a:gd name="T13" fmla="*/ 0 h 13970"/>
                              <a:gd name="T14" fmla="*/ 0 w 374650"/>
                              <a:gd name="T15" fmla="*/ 0 h 13970"/>
                              <a:gd name="T16" fmla="*/ 374650 w 37465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374650" h="13970">
                                <a:moveTo>
                                  <a:pt x="0" y="0"/>
                                </a:moveTo>
                                <a:lnTo>
                                  <a:pt x="374650" y="0"/>
                                </a:lnTo>
                                <a:lnTo>
                                  <a:pt x="374650" y="6350"/>
                                </a:lnTo>
                                <a:lnTo>
                                  <a:pt x="37465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506"/>
                        <wps:cNvSpPr>
                          <a:spLocks/>
                        </wps:cNvSpPr>
                        <wps:spPr bwMode="auto">
                          <a:xfrm>
                            <a:off x="41008" y="0"/>
                            <a:ext cx="6959" cy="139"/>
                          </a:xfrm>
                          <a:custGeom>
                            <a:avLst/>
                            <a:gdLst>
                              <a:gd name="T0" fmla="*/ 0 w 695960"/>
                              <a:gd name="T1" fmla="*/ 0 h 13970"/>
                              <a:gd name="T2" fmla="*/ 695960 w 695960"/>
                              <a:gd name="T3" fmla="*/ 0 h 13970"/>
                              <a:gd name="T4" fmla="*/ 688340 w 695960"/>
                              <a:gd name="T5" fmla="*/ 6350 h 13970"/>
                              <a:gd name="T6" fmla="*/ 681990 w 695960"/>
                              <a:gd name="T7" fmla="*/ 13970 h 13970"/>
                              <a:gd name="T8" fmla="*/ 0 w 695960"/>
                              <a:gd name="T9" fmla="*/ 13970 h 13970"/>
                              <a:gd name="T10" fmla="*/ 0 w 695960"/>
                              <a:gd name="T11" fmla="*/ 6350 h 13970"/>
                              <a:gd name="T12" fmla="*/ 0 w 695960"/>
                              <a:gd name="T13" fmla="*/ 0 h 13970"/>
                              <a:gd name="T14" fmla="*/ 0 w 695960"/>
                              <a:gd name="T15" fmla="*/ 0 h 13970"/>
                              <a:gd name="T16" fmla="*/ 695960 w 69596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695960" h="13970">
                                <a:moveTo>
                                  <a:pt x="0" y="0"/>
                                </a:moveTo>
                                <a:lnTo>
                                  <a:pt x="695960" y="0"/>
                                </a:lnTo>
                                <a:lnTo>
                                  <a:pt x="688340" y="6350"/>
                                </a:lnTo>
                                <a:lnTo>
                                  <a:pt x="68199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507"/>
                        <wps:cNvSpPr>
                          <a:spLocks/>
                        </wps:cNvSpPr>
                        <wps:spPr bwMode="auto">
                          <a:xfrm>
                            <a:off x="23469" y="2514"/>
                            <a:ext cx="10795" cy="191"/>
                          </a:xfrm>
                          <a:custGeom>
                            <a:avLst/>
                            <a:gdLst>
                              <a:gd name="T0" fmla="*/ 0 w 1079500"/>
                              <a:gd name="T1" fmla="*/ 0 h 19050"/>
                              <a:gd name="T2" fmla="*/ 1079500 w 1079500"/>
                              <a:gd name="T3" fmla="*/ 0 h 19050"/>
                              <a:gd name="T4" fmla="*/ 1079500 w 1079500"/>
                              <a:gd name="T5" fmla="*/ 8890 h 19050"/>
                              <a:gd name="T6" fmla="*/ 1079500 w 1079500"/>
                              <a:gd name="T7" fmla="*/ 19050 h 19050"/>
                              <a:gd name="T8" fmla="*/ 0 w 1079500"/>
                              <a:gd name="T9" fmla="*/ 19050 h 19050"/>
                              <a:gd name="T10" fmla="*/ 0 w 1079500"/>
                              <a:gd name="T11" fmla="*/ 8890 h 19050"/>
                              <a:gd name="T12" fmla="*/ 0 w 1079500"/>
                              <a:gd name="T13" fmla="*/ 0 h 19050"/>
                              <a:gd name="T14" fmla="*/ 0 w 1079500"/>
                              <a:gd name="T15" fmla="*/ 0 h 19050"/>
                              <a:gd name="T16" fmla="*/ 1079500 w 1079500"/>
                              <a:gd name="T17" fmla="*/ 19050 h 19050"/>
                            </a:gdLst>
                            <a:ahLst/>
                            <a:cxnLst>
                              <a:cxn ang="0">
                                <a:pos x="T0" y="T1"/>
                              </a:cxn>
                              <a:cxn ang="0">
                                <a:pos x="T2" y="T3"/>
                              </a:cxn>
                              <a:cxn ang="0">
                                <a:pos x="T4" y="T5"/>
                              </a:cxn>
                              <a:cxn ang="0">
                                <a:pos x="T6" y="T7"/>
                              </a:cxn>
                              <a:cxn ang="0">
                                <a:pos x="T8" y="T9"/>
                              </a:cxn>
                              <a:cxn ang="0">
                                <a:pos x="T10" y="T11"/>
                              </a:cxn>
                              <a:cxn ang="0">
                                <a:pos x="T12" y="T13"/>
                              </a:cxn>
                            </a:cxnLst>
                            <a:rect l="T14" t="T15" r="T16" b="T17"/>
                            <a:pathLst>
                              <a:path w="1079500" h="19050">
                                <a:moveTo>
                                  <a:pt x="0" y="0"/>
                                </a:moveTo>
                                <a:lnTo>
                                  <a:pt x="1079500" y="0"/>
                                </a:lnTo>
                                <a:lnTo>
                                  <a:pt x="1079500" y="8890"/>
                                </a:lnTo>
                                <a:lnTo>
                                  <a:pt x="1079500" y="19050"/>
                                </a:lnTo>
                                <a:lnTo>
                                  <a:pt x="0" y="19050"/>
                                </a:lnTo>
                                <a:lnTo>
                                  <a:pt x="0" y="8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508"/>
                        <wps:cNvSpPr>
                          <a:spLocks/>
                        </wps:cNvSpPr>
                        <wps:spPr bwMode="auto">
                          <a:xfrm>
                            <a:off x="37261" y="2514"/>
                            <a:ext cx="3747" cy="191"/>
                          </a:xfrm>
                          <a:custGeom>
                            <a:avLst/>
                            <a:gdLst>
                              <a:gd name="T0" fmla="*/ 0 w 374650"/>
                              <a:gd name="T1" fmla="*/ 0 h 19050"/>
                              <a:gd name="T2" fmla="*/ 374650 w 374650"/>
                              <a:gd name="T3" fmla="*/ 0 h 19050"/>
                              <a:gd name="T4" fmla="*/ 374650 w 374650"/>
                              <a:gd name="T5" fmla="*/ 8890 h 19050"/>
                              <a:gd name="T6" fmla="*/ 374650 w 374650"/>
                              <a:gd name="T7" fmla="*/ 19050 h 19050"/>
                              <a:gd name="T8" fmla="*/ 0 w 374650"/>
                              <a:gd name="T9" fmla="*/ 19050 h 19050"/>
                              <a:gd name="T10" fmla="*/ 0 w 374650"/>
                              <a:gd name="T11" fmla="*/ 8890 h 19050"/>
                              <a:gd name="T12" fmla="*/ 0 w 374650"/>
                              <a:gd name="T13" fmla="*/ 0 h 19050"/>
                              <a:gd name="T14" fmla="*/ 0 w 374650"/>
                              <a:gd name="T15" fmla="*/ 0 h 19050"/>
                              <a:gd name="T16" fmla="*/ 374650 w 374650"/>
                              <a:gd name="T17" fmla="*/ 19050 h 19050"/>
                            </a:gdLst>
                            <a:ahLst/>
                            <a:cxnLst>
                              <a:cxn ang="0">
                                <a:pos x="T0" y="T1"/>
                              </a:cxn>
                              <a:cxn ang="0">
                                <a:pos x="T2" y="T3"/>
                              </a:cxn>
                              <a:cxn ang="0">
                                <a:pos x="T4" y="T5"/>
                              </a:cxn>
                              <a:cxn ang="0">
                                <a:pos x="T6" y="T7"/>
                              </a:cxn>
                              <a:cxn ang="0">
                                <a:pos x="T8" y="T9"/>
                              </a:cxn>
                              <a:cxn ang="0">
                                <a:pos x="T10" y="T11"/>
                              </a:cxn>
                              <a:cxn ang="0">
                                <a:pos x="T12" y="T13"/>
                              </a:cxn>
                            </a:cxnLst>
                            <a:rect l="T14" t="T15" r="T16" b="T17"/>
                            <a:pathLst>
                              <a:path w="374650" h="19050">
                                <a:moveTo>
                                  <a:pt x="0" y="0"/>
                                </a:moveTo>
                                <a:lnTo>
                                  <a:pt x="374650" y="0"/>
                                </a:lnTo>
                                <a:lnTo>
                                  <a:pt x="374650" y="8890"/>
                                </a:lnTo>
                                <a:lnTo>
                                  <a:pt x="374650" y="19050"/>
                                </a:lnTo>
                                <a:lnTo>
                                  <a:pt x="0" y="19050"/>
                                </a:lnTo>
                                <a:lnTo>
                                  <a:pt x="0" y="8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509"/>
                        <wps:cNvSpPr>
                          <a:spLocks/>
                        </wps:cNvSpPr>
                        <wps:spPr bwMode="auto">
                          <a:xfrm>
                            <a:off x="23469" y="5016"/>
                            <a:ext cx="10795" cy="140"/>
                          </a:xfrm>
                          <a:custGeom>
                            <a:avLst/>
                            <a:gdLst>
                              <a:gd name="T0" fmla="*/ 0 w 1079500"/>
                              <a:gd name="T1" fmla="*/ 0 h 13970"/>
                              <a:gd name="T2" fmla="*/ 1079500 w 1079500"/>
                              <a:gd name="T3" fmla="*/ 0 h 13970"/>
                              <a:gd name="T4" fmla="*/ 1079500 w 1079500"/>
                              <a:gd name="T5" fmla="*/ 6350 h 13970"/>
                              <a:gd name="T6" fmla="*/ 1079500 w 1079500"/>
                              <a:gd name="T7" fmla="*/ 13970 h 13970"/>
                              <a:gd name="T8" fmla="*/ 0 w 1079500"/>
                              <a:gd name="T9" fmla="*/ 13970 h 13970"/>
                              <a:gd name="T10" fmla="*/ 0 w 1079500"/>
                              <a:gd name="T11" fmla="*/ 6350 h 13970"/>
                              <a:gd name="T12" fmla="*/ 0 w 1079500"/>
                              <a:gd name="T13" fmla="*/ 0 h 13970"/>
                              <a:gd name="T14" fmla="*/ 0 w 1079500"/>
                              <a:gd name="T15" fmla="*/ 0 h 13970"/>
                              <a:gd name="T16" fmla="*/ 1079500 w 107950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1079500" h="13970">
                                <a:moveTo>
                                  <a:pt x="0" y="0"/>
                                </a:moveTo>
                                <a:lnTo>
                                  <a:pt x="1079500" y="0"/>
                                </a:lnTo>
                                <a:lnTo>
                                  <a:pt x="1079500" y="6350"/>
                                </a:lnTo>
                                <a:lnTo>
                                  <a:pt x="107950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1510"/>
                        <wps:cNvSpPr>
                          <a:spLocks/>
                        </wps:cNvSpPr>
                        <wps:spPr bwMode="auto">
                          <a:xfrm>
                            <a:off x="37261" y="5016"/>
                            <a:ext cx="3747" cy="140"/>
                          </a:xfrm>
                          <a:custGeom>
                            <a:avLst/>
                            <a:gdLst>
                              <a:gd name="T0" fmla="*/ 0 w 374650"/>
                              <a:gd name="T1" fmla="*/ 0 h 13970"/>
                              <a:gd name="T2" fmla="*/ 374650 w 374650"/>
                              <a:gd name="T3" fmla="*/ 0 h 13970"/>
                              <a:gd name="T4" fmla="*/ 374650 w 374650"/>
                              <a:gd name="T5" fmla="*/ 6350 h 13970"/>
                              <a:gd name="T6" fmla="*/ 374650 w 374650"/>
                              <a:gd name="T7" fmla="*/ 13970 h 13970"/>
                              <a:gd name="T8" fmla="*/ 0 w 374650"/>
                              <a:gd name="T9" fmla="*/ 13970 h 13970"/>
                              <a:gd name="T10" fmla="*/ 0 w 374650"/>
                              <a:gd name="T11" fmla="*/ 6350 h 13970"/>
                              <a:gd name="T12" fmla="*/ 0 w 374650"/>
                              <a:gd name="T13" fmla="*/ 0 h 13970"/>
                              <a:gd name="T14" fmla="*/ 0 w 374650"/>
                              <a:gd name="T15" fmla="*/ 0 h 13970"/>
                              <a:gd name="T16" fmla="*/ 374650 w 37465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374650" h="13970">
                                <a:moveTo>
                                  <a:pt x="0" y="0"/>
                                </a:moveTo>
                                <a:lnTo>
                                  <a:pt x="374650" y="0"/>
                                </a:lnTo>
                                <a:lnTo>
                                  <a:pt x="374650" y="6350"/>
                                </a:lnTo>
                                <a:lnTo>
                                  <a:pt x="37465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511"/>
                        <wps:cNvSpPr>
                          <a:spLocks/>
                        </wps:cNvSpPr>
                        <wps:spPr bwMode="auto">
                          <a:xfrm>
                            <a:off x="0" y="5080"/>
                            <a:ext cx="23469" cy="139"/>
                          </a:xfrm>
                          <a:custGeom>
                            <a:avLst/>
                            <a:gdLst>
                              <a:gd name="T0" fmla="*/ 13970 w 2346960"/>
                              <a:gd name="T1" fmla="*/ 0 h 13970"/>
                              <a:gd name="T2" fmla="*/ 2346960 w 2346960"/>
                              <a:gd name="T3" fmla="*/ 0 h 13970"/>
                              <a:gd name="T4" fmla="*/ 2346960 w 2346960"/>
                              <a:gd name="T5" fmla="*/ 6350 h 13970"/>
                              <a:gd name="T6" fmla="*/ 2346960 w 2346960"/>
                              <a:gd name="T7" fmla="*/ 13970 h 13970"/>
                              <a:gd name="T8" fmla="*/ 0 w 2346960"/>
                              <a:gd name="T9" fmla="*/ 13970 h 13970"/>
                              <a:gd name="T10" fmla="*/ 6350 w 2346960"/>
                              <a:gd name="T11" fmla="*/ 6350 h 13970"/>
                              <a:gd name="T12" fmla="*/ 13970 w 2346960"/>
                              <a:gd name="T13" fmla="*/ 0 h 13970"/>
                              <a:gd name="T14" fmla="*/ 0 w 2346960"/>
                              <a:gd name="T15" fmla="*/ 0 h 13970"/>
                              <a:gd name="T16" fmla="*/ 2346960 w 234696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346960" h="13970">
                                <a:moveTo>
                                  <a:pt x="13970" y="0"/>
                                </a:moveTo>
                                <a:lnTo>
                                  <a:pt x="2346960" y="0"/>
                                </a:lnTo>
                                <a:lnTo>
                                  <a:pt x="2346960" y="6350"/>
                                </a:lnTo>
                                <a:lnTo>
                                  <a:pt x="2346960" y="1397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1512"/>
                        <wps:cNvSpPr>
                          <a:spLocks/>
                        </wps:cNvSpPr>
                        <wps:spPr bwMode="auto">
                          <a:xfrm>
                            <a:off x="34264" y="5080"/>
                            <a:ext cx="2997" cy="139"/>
                          </a:xfrm>
                          <a:custGeom>
                            <a:avLst/>
                            <a:gdLst>
                              <a:gd name="T0" fmla="*/ 0 w 299720"/>
                              <a:gd name="T1" fmla="*/ 0 h 13970"/>
                              <a:gd name="T2" fmla="*/ 299720 w 299720"/>
                              <a:gd name="T3" fmla="*/ 0 h 13970"/>
                              <a:gd name="T4" fmla="*/ 299720 w 299720"/>
                              <a:gd name="T5" fmla="*/ 6350 h 13970"/>
                              <a:gd name="T6" fmla="*/ 299720 w 299720"/>
                              <a:gd name="T7" fmla="*/ 13970 h 13970"/>
                              <a:gd name="T8" fmla="*/ 0 w 299720"/>
                              <a:gd name="T9" fmla="*/ 13970 h 13970"/>
                              <a:gd name="T10" fmla="*/ 0 w 299720"/>
                              <a:gd name="T11" fmla="*/ 6350 h 13970"/>
                              <a:gd name="T12" fmla="*/ 0 w 299720"/>
                              <a:gd name="T13" fmla="*/ 0 h 13970"/>
                              <a:gd name="T14" fmla="*/ 0 w 299720"/>
                              <a:gd name="T15" fmla="*/ 0 h 13970"/>
                              <a:gd name="T16" fmla="*/ 299720 w 29972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99720" h="13970">
                                <a:moveTo>
                                  <a:pt x="0" y="0"/>
                                </a:moveTo>
                                <a:lnTo>
                                  <a:pt x="299720" y="0"/>
                                </a:lnTo>
                                <a:lnTo>
                                  <a:pt x="299720" y="6350"/>
                                </a:lnTo>
                                <a:lnTo>
                                  <a:pt x="29972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1513"/>
                        <wps:cNvSpPr>
                          <a:spLocks/>
                        </wps:cNvSpPr>
                        <wps:spPr bwMode="auto">
                          <a:xfrm>
                            <a:off x="41008" y="5080"/>
                            <a:ext cx="6959" cy="139"/>
                          </a:xfrm>
                          <a:custGeom>
                            <a:avLst/>
                            <a:gdLst>
                              <a:gd name="T0" fmla="*/ 0 w 695960"/>
                              <a:gd name="T1" fmla="*/ 0 h 13970"/>
                              <a:gd name="T2" fmla="*/ 681990 w 695960"/>
                              <a:gd name="T3" fmla="*/ 0 h 13970"/>
                              <a:gd name="T4" fmla="*/ 688340 w 695960"/>
                              <a:gd name="T5" fmla="*/ 6350 h 13970"/>
                              <a:gd name="T6" fmla="*/ 695960 w 695960"/>
                              <a:gd name="T7" fmla="*/ 13970 h 13970"/>
                              <a:gd name="T8" fmla="*/ 0 w 695960"/>
                              <a:gd name="T9" fmla="*/ 13970 h 13970"/>
                              <a:gd name="T10" fmla="*/ 0 w 695960"/>
                              <a:gd name="T11" fmla="*/ 6350 h 13970"/>
                              <a:gd name="T12" fmla="*/ 0 w 695960"/>
                              <a:gd name="T13" fmla="*/ 0 h 13970"/>
                              <a:gd name="T14" fmla="*/ 0 w 695960"/>
                              <a:gd name="T15" fmla="*/ 0 h 13970"/>
                              <a:gd name="T16" fmla="*/ 695960 w 69596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695960" h="13970">
                                <a:moveTo>
                                  <a:pt x="0" y="0"/>
                                </a:moveTo>
                                <a:lnTo>
                                  <a:pt x="681990" y="0"/>
                                </a:lnTo>
                                <a:lnTo>
                                  <a:pt x="688340" y="6350"/>
                                </a:lnTo>
                                <a:lnTo>
                                  <a:pt x="69596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514"/>
                        <wps:cNvSpPr>
                          <a:spLocks/>
                        </wps:cNvSpPr>
                        <wps:spPr bwMode="auto">
                          <a:xfrm>
                            <a:off x="0" y="0"/>
                            <a:ext cx="139" cy="5219"/>
                          </a:xfrm>
                          <a:custGeom>
                            <a:avLst/>
                            <a:gdLst>
                              <a:gd name="T0" fmla="*/ 0 w 13970"/>
                              <a:gd name="T1" fmla="*/ 0 h 521970"/>
                              <a:gd name="T2" fmla="*/ 6350 w 13970"/>
                              <a:gd name="T3" fmla="*/ 6350 h 521970"/>
                              <a:gd name="T4" fmla="*/ 13970 w 13970"/>
                              <a:gd name="T5" fmla="*/ 13970 h 521970"/>
                              <a:gd name="T6" fmla="*/ 13970 w 13970"/>
                              <a:gd name="T7" fmla="*/ 508000 h 521970"/>
                              <a:gd name="T8" fmla="*/ 6350 w 13970"/>
                              <a:gd name="T9" fmla="*/ 514350 h 521970"/>
                              <a:gd name="T10" fmla="*/ 0 w 13970"/>
                              <a:gd name="T11" fmla="*/ 521970 h 521970"/>
                              <a:gd name="T12" fmla="*/ 0 w 13970"/>
                              <a:gd name="T13" fmla="*/ 0 h 521970"/>
                              <a:gd name="T14" fmla="*/ 0 w 13970"/>
                              <a:gd name="T15" fmla="*/ 0 h 521970"/>
                              <a:gd name="T16" fmla="*/ 13970 w 13970"/>
                              <a:gd name="T17" fmla="*/ 521970 h 5219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521970">
                                <a:moveTo>
                                  <a:pt x="0" y="0"/>
                                </a:moveTo>
                                <a:lnTo>
                                  <a:pt x="6350" y="6350"/>
                                </a:lnTo>
                                <a:lnTo>
                                  <a:pt x="13970" y="13970"/>
                                </a:lnTo>
                                <a:lnTo>
                                  <a:pt x="13970" y="508000"/>
                                </a:lnTo>
                                <a:lnTo>
                                  <a:pt x="6350" y="514350"/>
                                </a:lnTo>
                                <a:lnTo>
                                  <a:pt x="0" y="52197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515"/>
                        <wps:cNvSpPr>
                          <a:spLocks/>
                        </wps:cNvSpPr>
                        <wps:spPr bwMode="auto">
                          <a:xfrm>
                            <a:off x="47828" y="0"/>
                            <a:ext cx="139" cy="5219"/>
                          </a:xfrm>
                          <a:custGeom>
                            <a:avLst/>
                            <a:gdLst>
                              <a:gd name="T0" fmla="*/ 13970 w 13970"/>
                              <a:gd name="T1" fmla="*/ 0 h 521970"/>
                              <a:gd name="T2" fmla="*/ 13970 w 13970"/>
                              <a:gd name="T3" fmla="*/ 521970 h 521970"/>
                              <a:gd name="T4" fmla="*/ 6350 w 13970"/>
                              <a:gd name="T5" fmla="*/ 514350 h 521970"/>
                              <a:gd name="T6" fmla="*/ 0 w 13970"/>
                              <a:gd name="T7" fmla="*/ 508000 h 521970"/>
                              <a:gd name="T8" fmla="*/ 0 w 13970"/>
                              <a:gd name="T9" fmla="*/ 13970 h 521970"/>
                              <a:gd name="T10" fmla="*/ 6350 w 13970"/>
                              <a:gd name="T11" fmla="*/ 6350 h 521970"/>
                              <a:gd name="T12" fmla="*/ 13970 w 13970"/>
                              <a:gd name="T13" fmla="*/ 0 h 521970"/>
                              <a:gd name="T14" fmla="*/ 0 w 13970"/>
                              <a:gd name="T15" fmla="*/ 0 h 521970"/>
                              <a:gd name="T16" fmla="*/ 13970 w 13970"/>
                              <a:gd name="T17" fmla="*/ 521970 h 5219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521970">
                                <a:moveTo>
                                  <a:pt x="13970" y="0"/>
                                </a:moveTo>
                                <a:lnTo>
                                  <a:pt x="13970" y="521970"/>
                                </a:lnTo>
                                <a:lnTo>
                                  <a:pt x="6350" y="514350"/>
                                </a:lnTo>
                                <a:lnTo>
                                  <a:pt x="0" y="50800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Rectangle 1516"/>
                        <wps:cNvSpPr>
                          <a:spLocks noChangeArrowheads="1"/>
                        </wps:cNvSpPr>
                        <wps:spPr bwMode="auto">
                          <a:xfrm>
                            <a:off x="1917" y="907"/>
                            <a:ext cx="18160" cy="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rFonts w:ascii="Times New Roman" w:hAnsi="Times New Roman" w:cs="Times New Roman"/>
                                  <w:sz w:val="16"/>
                                </w:rPr>
                              </w:pPr>
                              <w:r w:rsidRPr="00414A37">
                                <w:rPr>
                                  <w:rFonts w:ascii="Times New Roman" w:hAnsi="Times New Roman" w:cs="Times New Roman"/>
                                  <w:sz w:val="16"/>
                                </w:rPr>
                                <w:t>Bobot nilai rata – rata</w:t>
                              </w:r>
                              <w:r w:rsidRPr="00414A37">
                                <w:rPr>
                                  <w:rFonts w:ascii="Times New Roman" w:hAnsi="Times New Roman" w:cs="Times New Roman"/>
                                  <w:sz w:val="16"/>
                                  <w:lang w:val="en-ID"/>
                                </w:rPr>
                                <w:t xml:space="preserve"> </w:t>
                              </w:r>
                              <w:r w:rsidRPr="00414A37">
                                <w:rPr>
                                  <w:rFonts w:ascii="Times New Roman" w:hAnsi="Times New Roman" w:cs="Times New Roman"/>
                                  <w:sz w:val="16"/>
                                </w:rPr>
                                <w:t>tertimbang =</w:t>
                              </w:r>
                            </w:p>
                          </w:txbxContent>
                        </wps:txbx>
                        <wps:bodyPr rot="0" vert="horz" wrap="square" lIns="0" tIns="0" rIns="0" bIns="0" anchor="t" anchorCtr="0" upright="1">
                          <a:noAutofit/>
                        </wps:bodyPr>
                      </wps:wsp>
                      <wps:wsp>
                        <wps:cNvPr id="90" name="Rectangle 1517"/>
                        <wps:cNvSpPr>
                          <a:spLocks noChangeArrowheads="1"/>
                        </wps:cNvSpPr>
                        <wps:spPr bwMode="auto">
                          <a:xfrm>
                            <a:off x="22135" y="908"/>
                            <a:ext cx="1543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szCs w:val="18"/>
                                </w:rPr>
                              </w:pPr>
                              <w:r w:rsidRPr="00414A37">
                                <w:rPr>
                                  <w:sz w:val="18"/>
                                  <w:szCs w:val="18"/>
                                </w:rPr>
                                <w:t>Jumlah Bobot</w:t>
                              </w:r>
                            </w:p>
                          </w:txbxContent>
                        </wps:txbx>
                        <wps:bodyPr rot="0" vert="horz" wrap="square" lIns="0" tIns="0" rIns="0" bIns="0" anchor="t" anchorCtr="0" upright="1">
                          <a:noAutofit/>
                        </wps:bodyPr>
                      </wps:wsp>
                      <wps:wsp>
                        <wps:cNvPr id="91" name="Rectangle 1518"/>
                        <wps:cNvSpPr>
                          <a:spLocks noChangeArrowheads="1"/>
                        </wps:cNvSpPr>
                        <wps:spPr bwMode="auto">
                          <a:xfrm>
                            <a:off x="35382" y="1853"/>
                            <a:ext cx="1046"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w:t>
                              </w:r>
                            </w:p>
                          </w:txbxContent>
                        </wps:txbx>
                        <wps:bodyPr rot="0" vert="horz" wrap="square" lIns="0" tIns="0" rIns="0" bIns="0" anchor="t" anchorCtr="0" upright="1">
                          <a:noAutofit/>
                        </wps:bodyPr>
                      </wps:wsp>
                      <wps:wsp>
                        <wps:cNvPr id="92" name="Rectangle 1519"/>
                        <wps:cNvSpPr>
                          <a:spLocks noChangeArrowheads="1"/>
                        </wps:cNvSpPr>
                        <wps:spPr bwMode="auto">
                          <a:xfrm>
                            <a:off x="38798" y="583"/>
                            <a:ext cx="929"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1</w:t>
                              </w:r>
                            </w:p>
                          </w:txbxContent>
                        </wps:txbx>
                        <wps:bodyPr rot="0" vert="horz" wrap="square" lIns="0" tIns="0" rIns="0" bIns="0" anchor="t" anchorCtr="0" upright="1">
                          <a:noAutofit/>
                        </wps:bodyPr>
                      </wps:wsp>
                      <wps:wsp>
                        <wps:cNvPr id="93" name="Rectangle 37070"/>
                        <wps:cNvSpPr>
                          <a:spLocks noChangeArrowheads="1"/>
                        </wps:cNvSpPr>
                        <wps:spPr bwMode="auto">
                          <a:xfrm>
                            <a:off x="41565" y="1770"/>
                            <a:ext cx="1046"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w:t>
                              </w:r>
                            </w:p>
                          </w:txbxContent>
                        </wps:txbx>
                        <wps:bodyPr rot="0" vert="horz" wrap="square" lIns="0" tIns="0" rIns="0" bIns="0" anchor="t" anchorCtr="0" upright="1">
                          <a:noAutofit/>
                        </wps:bodyPr>
                      </wps:wsp>
                      <wps:wsp>
                        <wps:cNvPr id="94" name="Rectangle 37072"/>
                        <wps:cNvSpPr>
                          <a:spLocks noChangeArrowheads="1"/>
                        </wps:cNvSpPr>
                        <wps:spPr bwMode="auto">
                          <a:xfrm>
                            <a:off x="43115" y="1853"/>
                            <a:ext cx="465"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 xml:space="preserve"> </w:t>
                              </w:r>
                            </w:p>
                          </w:txbxContent>
                        </wps:txbx>
                        <wps:bodyPr rot="0" vert="horz" wrap="square" lIns="0" tIns="0" rIns="0" bIns="0" anchor="t" anchorCtr="0" upright="1">
                          <a:noAutofit/>
                        </wps:bodyPr>
                      </wps:wsp>
                      <wps:wsp>
                        <wps:cNvPr id="95" name="Rectangle 37071"/>
                        <wps:cNvSpPr>
                          <a:spLocks noChangeArrowheads="1"/>
                        </wps:cNvSpPr>
                        <wps:spPr bwMode="auto">
                          <a:xfrm>
                            <a:off x="43031" y="1698"/>
                            <a:ext cx="8464"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6"/>
                                </w:rPr>
                              </w:pPr>
                              <w:r w:rsidRPr="00414A37">
                                <w:rPr>
                                  <w:sz w:val="16"/>
                                </w:rPr>
                                <w:t>0,071</w:t>
                              </w:r>
                            </w:p>
                          </w:txbxContent>
                        </wps:txbx>
                        <wps:bodyPr rot="0" vert="horz" wrap="square" lIns="0" tIns="0" rIns="0" bIns="0" anchor="t" anchorCtr="0" upright="1">
                          <a:noAutofit/>
                        </wps:bodyPr>
                      </wps:wsp>
                      <wps:wsp>
                        <wps:cNvPr id="96" name="Rectangle 1521"/>
                        <wps:cNvSpPr>
                          <a:spLocks noChangeArrowheads="1"/>
                        </wps:cNvSpPr>
                        <wps:spPr bwMode="auto">
                          <a:xfrm>
                            <a:off x="22516" y="2811"/>
                            <a:ext cx="14745"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szCs w:val="18"/>
                                </w:rPr>
                              </w:pPr>
                              <w:r w:rsidRPr="00414A37">
                                <w:rPr>
                                  <w:sz w:val="18"/>
                                  <w:szCs w:val="18"/>
                                </w:rPr>
                                <w:t>Jumlah Unsur</w:t>
                              </w:r>
                            </w:p>
                          </w:txbxContent>
                        </wps:txbx>
                        <wps:bodyPr rot="0" vert="horz" wrap="square" lIns="0" tIns="0" rIns="0" bIns="0" anchor="t" anchorCtr="0" upright="1">
                          <a:noAutofit/>
                        </wps:bodyPr>
                      </wps:wsp>
                      <wps:wsp>
                        <wps:cNvPr id="97" name="Rectangle 1522"/>
                        <wps:cNvSpPr>
                          <a:spLocks noChangeArrowheads="1"/>
                        </wps:cNvSpPr>
                        <wps:spPr bwMode="auto">
                          <a:xfrm>
                            <a:off x="38449" y="3159"/>
                            <a:ext cx="9372" cy="4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rPr>
                              </w:pPr>
                              <w:r w:rsidRPr="00414A37">
                                <w:rPr>
                                  <w:sz w:val="18"/>
                                </w:rPr>
                                <w:t>14</w:t>
                              </w:r>
                            </w:p>
                          </w:txbxContent>
                        </wps:txbx>
                        <wps:bodyPr rot="0" vert="horz" wrap="square" lIns="0" tIns="0" rIns="0" bIns="0" anchor="t" anchorCtr="0" upright="1">
                          <a:noAutofit/>
                        </wps:bodyPr>
                      </wps:wsp>
                    </wpg:wgp>
                  </a:graphicData>
                </a:graphic>
              </wp:inline>
            </w:drawing>
          </mc:Choice>
          <mc:Fallback>
            <w:pict>
              <v:group w14:anchorId="185C02E6" id="Group 74" o:spid="_x0000_s1026" style="width:215.1pt;height:55.55pt;mso-position-horizontal-relative:char;mso-position-vertical-relative:line" coordsize="51495,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">
                <v:shape id="Shape 1502" o:spid="_x0000_s1027" style="position:absolute;width:23469;height:139;visibility:visible;mso-wrap-style:square;v-text-anchor:top" coordsize="23469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" path="m,l2346960,r,6350l2346960,13970r-2332990,l6350,6350,,xe" fillcolor="black" stroked="f" strokeweight="0">
                  <v:stroke miterlimit="83231f" joinstyle="miter"/>
                  <v:path arrowok="t" o:connecttype="custom" o:connectlocs="0,0;23469,0;23469,63;23469,139;140,139;63,63;0,0" o:connectangles="0,0,0,0,0,0,0" textboxrect="0,0,2346960,13970"/>
                </v:shape>
                <v:shape id="Shape 1503" o:spid="_x0000_s1028" style="position:absolute;left:23469;width:10795;height:139;visibility:visible;mso-wrap-style:square;v-text-anchor:top" coordsize="10795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" path="m,l1079500,r,6350l1079500,13970,,13970,,6350,,xe" fillcolor="black" stroked="f" strokeweight="0">
                  <v:stroke miterlimit="83231f" joinstyle="miter"/>
                  <v:path arrowok="t" o:connecttype="custom" o:connectlocs="0,0;10795,0;10795,63;10795,139;0,139;0,63;0,0" o:connectangles="0,0,0,0,0,0,0" textboxrect="0,0,1079500,13970"/>
                </v:shape>
                <v:shape id="Shape 1504" o:spid="_x0000_s1029" style="position:absolute;left:34264;width:2997;height:139;visibility:visible;mso-wrap-style:square;v-text-anchor:top" coordsize="299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" path="m,l299720,r,6350l299720,13970,,13970,,6350,,xe" fillcolor="black" stroked="f" strokeweight="0">
                  <v:stroke miterlimit="83231f" joinstyle="miter"/>
                  <v:path arrowok="t" o:connecttype="custom" o:connectlocs="0,0;2997,0;2997,63;2997,139;0,139;0,63;0,0" o:connectangles="0,0,0,0,0,0,0" textboxrect="0,0,299720,13970"/>
                </v:shape>
                <v:shape id="Shape 1505" o:spid="_x0000_s1030" style="position:absolute;left:39262;top:139;width:3747;height:139;visibility:visible;mso-wrap-style:square;v-text-anchor:top" coordsize="3746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" path="m,l374650,r,6350l374650,13970,,13970,,6350,,xe" fillcolor="black" stroked="f" strokeweight="0">
                  <v:stroke miterlimit="83231f" joinstyle="miter"/>
                  <v:path arrowok="t" o:connecttype="custom" o:connectlocs="0,0;3747,0;3747,63;3747,139;0,139;0,63;0,0" o:connectangles="0,0,0,0,0,0,0" textboxrect="0,0,374650,13970"/>
                </v:shape>
                <v:shape id="Shape 1506" o:spid="_x0000_s1031" style="position:absolute;left:41008;width:6959;height:139;visibility:visible;mso-wrap-style:square;v-text-anchor:top" coordsize="6959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" path="m,l695960,r-7620,6350l681990,13970,,13970,,6350,,xe" fillcolor="black" stroked="f" strokeweight="0">
                  <v:stroke miterlimit="83231f" joinstyle="miter"/>
                  <v:path arrowok="t" o:connecttype="custom" o:connectlocs="0,0;6959,0;6883,63;6819,139;0,139;0,63;0,0" o:connectangles="0,0,0,0,0,0,0" textboxrect="0,0,695960,13970"/>
                </v:shape>
                <v:shape id="Shape 1507" o:spid="_x0000_s1032" style="position:absolute;left:23469;top:2514;width:10795;height:191;visibility:visible;mso-wrap-style:square;v-text-anchor:top" coordsize="1079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" path="m,l1079500,r,8890l1079500,19050,,19050,,8890,,xe" fillcolor="black" stroked="f" strokeweight="0">
                  <v:stroke miterlimit="83231f" joinstyle="miter"/>
                  <v:path arrowok="t" o:connecttype="custom" o:connectlocs="0,0;10795,0;10795,89;10795,191;0,191;0,89;0,0" o:connectangles="0,0,0,0,0,0,0" textboxrect="0,0,1079500,19050"/>
                </v:shape>
                <v:shape id="Shape 1508" o:spid="_x0000_s1033" style="position:absolute;left:37261;top:2514;width:3747;height:191;visibility:visible;mso-wrap-style:square;v-text-anchor:top" coordsize="3746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" path="m,l374650,r,8890l374650,19050,,19050,,8890,,xe" fillcolor="black" stroked="f" strokeweight="0">
                  <v:stroke miterlimit="83231f" joinstyle="miter"/>
                  <v:path arrowok="t" o:connecttype="custom" o:connectlocs="0,0;3747,0;3747,89;3747,191;0,191;0,89;0,0" o:connectangles="0,0,0,0,0,0,0" textboxrect="0,0,374650,19050"/>
                </v:shape>
                <v:shape id="Shape 1509" o:spid="_x0000_s1034" style="position:absolute;left:23469;top:5016;width:10795;height:140;visibility:visible;mso-wrap-style:square;v-text-anchor:top" coordsize="10795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" path="m,l1079500,r,6350l1079500,13970,,13970,,6350,,xe" fillcolor="black" stroked="f" strokeweight="0">
                  <v:stroke miterlimit="83231f" joinstyle="miter"/>
                  <v:path arrowok="t" o:connecttype="custom" o:connectlocs="0,0;10795,0;10795,64;10795,140;0,140;0,64;0,0" o:connectangles="0,0,0,0,0,0,0" textboxrect="0,0,1079500,13970"/>
                </v:shape>
                <v:shape id="Shape 1510" o:spid="_x0000_s1035" style="position:absolute;left:37261;top:5016;width:3747;height:140;visibility:visible;mso-wrap-style:square;v-text-anchor:top" coordsize="3746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" path="m,l374650,r,6350l374650,13970,,13970,,6350,,xe" fillcolor="black" stroked="f" strokeweight="0">
                  <v:stroke miterlimit="83231f" joinstyle="miter"/>
                  <v:path arrowok="t" o:connecttype="custom" o:connectlocs="0,0;3747,0;3747,64;3747,140;0,140;0,64;0,0" o:connectangles="0,0,0,0,0,0,0" textboxrect="0,0,374650,13970"/>
                </v:shape>
                <v:shape id="Shape 1511" o:spid="_x0000_s1036" style="position:absolute;top:5080;width:23469;height:139;visibility:visible;mso-wrap-style:square;v-text-anchor:top" coordsize="23469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" path="m13970,l2346960,r,6350l2346960,13970,,13970,6350,6350,13970,xe" fillcolor="black" stroked="f" strokeweight="0">
                  <v:stroke miterlimit="83231f" joinstyle="miter"/>
                  <v:path arrowok="t" o:connecttype="custom" o:connectlocs="140,0;23469,0;23469,63;23469,139;0,139;63,63;140,0" o:connectangles="0,0,0,0,0,0,0" textboxrect="0,0,2346960,13970"/>
                </v:shape>
                <v:shape id="Shape 1512" o:spid="_x0000_s1037" style="position:absolute;left:34264;top:5080;width:2997;height:139;visibility:visible;mso-wrap-style:square;v-text-anchor:top" coordsize="299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" path="m,l299720,r,6350l299720,13970,,13970,,6350,,xe" fillcolor="black" stroked="f" strokeweight="0">
                  <v:stroke miterlimit="83231f" joinstyle="miter"/>
                  <v:path arrowok="t" o:connecttype="custom" o:connectlocs="0,0;2997,0;2997,63;2997,139;0,139;0,63;0,0" o:connectangles="0,0,0,0,0,0,0" textboxrect="0,0,299720,13970"/>
                </v:shape>
                <v:shape id="Shape 1513" o:spid="_x0000_s1038" style="position:absolute;left:41008;top:5080;width:6959;height:139;visibility:visible;mso-wrap-style:square;v-text-anchor:top" coordsize="6959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" path="m,l681990,r6350,6350l695960,13970,,13970,,6350,,xe" fillcolor="black" stroked="f" strokeweight="0">
                  <v:stroke miterlimit="83231f" joinstyle="miter"/>
                  <v:path arrowok="t" o:connecttype="custom" o:connectlocs="0,0;6819,0;6883,63;6959,139;0,139;0,63;0,0" o:connectangles="0,0,0,0,0,0,0" textboxrect="0,0,695960,13970"/>
                </v:shape>
                <v:shape id="Shape 1514" o:spid="_x0000_s1039" style="position:absolute;width:139;height:5219;visibility:visible;mso-wrap-style:square;v-text-anchor:top" coordsize="1397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" path="m,l6350,6350r7620,7620l13970,508000r-7620,6350l,521970,,xe" fillcolor="black" stroked="f" strokeweight="0">
                  <v:stroke miterlimit="83231f" joinstyle="miter"/>
                  <v:path arrowok="t" o:connecttype="custom" o:connectlocs="0,0;63,63;139,140;139,5079;63,5143;0,5219;0,0" o:connectangles="0,0,0,0,0,0,0" textboxrect="0,0,13970,521970"/>
                </v:shape>
                <v:shape id="Shape 1515" o:spid="_x0000_s1040" style="position:absolute;left:47828;width:139;height:5219;visibility:visible;mso-wrap-style:square;v-text-anchor:top" coordsize="1397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" path="m13970,r,521970l6350,514350,,508000,,13970,6350,6350,13970,xe" fillcolor="black" stroked="f" strokeweight="0">
                  <v:stroke miterlimit="83231f" joinstyle="miter"/>
                  <v:path arrowok="t" o:connecttype="custom" o:connectlocs="139,0;139,5219;63,5143;0,5079;0,140;63,63;139,0" o:connectangles="0,0,0,0,0,0,0" textboxrect="0,0,13970,521970"/>
                </v:shape>
                <v:rect id="Rectangle 1516" o:spid="_x0000_s1041" style="position:absolute;left:1917;top:907;width:18160;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7874A7" w:rsidRPr="00414A37" w:rsidRDefault="007874A7" w:rsidP="007874A7">
                        <w:pPr>
                          <w:rPr>
                            <w:rFonts w:ascii="Times New Roman" w:hAnsi="Times New Roman" w:cs="Times New Roman"/>
                            <w:sz w:val="16"/>
                          </w:rPr>
                        </w:pPr>
                        <w:r w:rsidRPr="00414A37">
                          <w:rPr>
                            <w:rFonts w:ascii="Times New Roman" w:hAnsi="Times New Roman" w:cs="Times New Roman"/>
                            <w:sz w:val="16"/>
                          </w:rPr>
                          <w:t>Bobot nilai rata – rata</w:t>
                        </w:r>
                        <w:r w:rsidRPr="00414A37">
                          <w:rPr>
                            <w:rFonts w:ascii="Times New Roman" w:hAnsi="Times New Roman" w:cs="Times New Roman"/>
                            <w:sz w:val="16"/>
                            <w:lang w:val="en-ID"/>
                          </w:rPr>
                          <w:t xml:space="preserve"> </w:t>
                        </w:r>
                        <w:r w:rsidRPr="00414A37">
                          <w:rPr>
                            <w:rFonts w:ascii="Times New Roman" w:hAnsi="Times New Roman" w:cs="Times New Roman"/>
                            <w:sz w:val="16"/>
                          </w:rPr>
                          <w:t>tertimbang =</w:t>
                        </w:r>
                      </w:p>
                    </w:txbxContent>
                  </v:textbox>
                </v:rect>
                <v:rect id="Rectangle 1517" o:spid="_x0000_s1042" style="position:absolute;left:22135;top:908;width:1543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7874A7" w:rsidRPr="00414A37" w:rsidRDefault="007874A7" w:rsidP="007874A7">
                        <w:pPr>
                          <w:rPr>
                            <w:sz w:val="18"/>
                            <w:szCs w:val="18"/>
                          </w:rPr>
                        </w:pPr>
                        <w:r w:rsidRPr="00414A37">
                          <w:rPr>
                            <w:sz w:val="18"/>
                            <w:szCs w:val="18"/>
                          </w:rPr>
                          <w:t>Jumlah Bobot</w:t>
                        </w:r>
                      </w:p>
                    </w:txbxContent>
                  </v:textbox>
                </v:rect>
                <v:rect id="Rectangle 1518" o:spid="_x0000_s1043" style="position:absolute;left:35382;top:1853;width:10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7874A7" w:rsidRDefault="007874A7" w:rsidP="007874A7">
                        <w:r>
                          <w:t>=</w:t>
                        </w:r>
                      </w:p>
                    </w:txbxContent>
                  </v:textbox>
                </v:rect>
                <v:rect id="Rectangle 1519" o:spid="_x0000_s1044" style="position:absolute;left:38798;top:583;width:92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7874A7" w:rsidRDefault="007874A7" w:rsidP="007874A7">
                        <w:r>
                          <w:t>1</w:t>
                        </w:r>
                      </w:p>
                    </w:txbxContent>
                  </v:textbox>
                </v:rect>
                <v:rect id="Rectangle 37070" o:spid="_x0000_s1045" style="position:absolute;left:41565;top:1770;width:10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7874A7" w:rsidRDefault="007874A7" w:rsidP="007874A7">
                        <w:r>
                          <w:t>=</w:t>
                        </w:r>
                      </w:p>
                    </w:txbxContent>
                  </v:textbox>
                </v:rect>
                <v:rect id="Rectangle 37072" o:spid="_x0000_s1046" style="position:absolute;left:43115;top:1853;width:46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7874A7" w:rsidRDefault="007874A7" w:rsidP="007874A7">
                        <w:r>
                          <w:t xml:space="preserve"> </w:t>
                        </w:r>
                      </w:p>
                    </w:txbxContent>
                  </v:textbox>
                </v:rect>
                <v:rect id="Rectangle 37071" o:spid="_x0000_s1047" style="position:absolute;left:43031;top:1698;width:846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7874A7" w:rsidRPr="00414A37" w:rsidRDefault="007874A7" w:rsidP="007874A7">
                        <w:pPr>
                          <w:rPr>
                            <w:sz w:val="16"/>
                          </w:rPr>
                        </w:pPr>
                        <w:r w:rsidRPr="00414A37">
                          <w:rPr>
                            <w:sz w:val="16"/>
                          </w:rPr>
                          <w:t>0,071</w:t>
                        </w:r>
                      </w:p>
                    </w:txbxContent>
                  </v:textbox>
                </v:rect>
                <v:rect id="Rectangle 1521" o:spid="_x0000_s1048" style="position:absolute;left:22516;top:2811;width:14745;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7874A7" w:rsidRPr="00414A37" w:rsidRDefault="007874A7" w:rsidP="007874A7">
                        <w:pPr>
                          <w:rPr>
                            <w:sz w:val="18"/>
                            <w:szCs w:val="18"/>
                          </w:rPr>
                        </w:pPr>
                        <w:r w:rsidRPr="00414A37">
                          <w:rPr>
                            <w:sz w:val="18"/>
                            <w:szCs w:val="18"/>
                          </w:rPr>
                          <w:t>Jumlah Unsur</w:t>
                        </w:r>
                      </w:p>
                    </w:txbxContent>
                  </v:textbox>
                </v:rect>
                <v:rect id="Rectangle 1522" o:spid="_x0000_s1049" style="position:absolute;left:38449;top:3159;width:9372;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7874A7" w:rsidRPr="00414A37" w:rsidRDefault="007874A7" w:rsidP="007874A7">
                        <w:pPr>
                          <w:rPr>
                            <w:sz w:val="18"/>
                          </w:rPr>
                        </w:pPr>
                        <w:r w:rsidRPr="00414A37">
                          <w:rPr>
                            <w:sz w:val="18"/>
                          </w:rPr>
                          <w:t>14</w:t>
                        </w:r>
                      </w:p>
                    </w:txbxContent>
                  </v:textbox>
                </v:rect>
                <w10:anchorlock/>
              </v:group>
            </w:pict>
          </mc:Fallback>
        </mc:AlternateContent>
      </w:r>
    </w:p>
    <w:p w:rsidR="00B05DA0" w:rsidRDefault="00B05DA0" w:rsidP="007874A7">
      <w:pPr>
        <w:spacing w:after="18" w:line="240" w:lineRule="auto"/>
        <w:ind w:left="567" w:right="644"/>
        <w:jc w:val="both"/>
        <w:rPr>
          <w:rFonts w:ascii="Times New Roman" w:hAnsi="Times New Roman" w:cs="Times New Roman"/>
        </w:rPr>
      </w:pPr>
    </w:p>
    <w:p w:rsidR="007874A7" w:rsidRPr="00B05DA0" w:rsidRDefault="007874A7" w:rsidP="007B31BE">
      <w:pPr>
        <w:spacing w:after="0" w:line="240" w:lineRule="auto"/>
        <w:ind w:right="644" w:firstLine="426"/>
        <w:jc w:val="both"/>
        <w:rPr>
          <w:rFonts w:ascii="Times New Roman" w:hAnsi="Times New Roman" w:cs="Times New Roman"/>
          <w:sz w:val="24"/>
          <w:szCs w:val="24"/>
        </w:rPr>
      </w:pPr>
      <w:r w:rsidRPr="00B05DA0">
        <w:rPr>
          <w:rFonts w:ascii="Times New Roman" w:hAnsi="Times New Roman" w:cs="Times New Roman"/>
          <w:sz w:val="24"/>
          <w:szCs w:val="24"/>
        </w:rPr>
        <w:t>Untuk memperoleh nilai IKM unit pelayanan digunakan pendekatan nilai rata-rata tertimbang dengan rumus sebagai berikut:</w:t>
      </w:r>
    </w:p>
    <w:p w:rsidR="007874A7" w:rsidRPr="00DD60A9" w:rsidRDefault="007874A7" w:rsidP="007874A7">
      <w:pPr>
        <w:spacing w:after="0" w:line="240" w:lineRule="auto"/>
        <w:ind w:left="567"/>
        <w:jc w:val="both"/>
        <w:rPr>
          <w:rFonts w:ascii="Times New Roman" w:hAnsi="Times New Roman" w:cs="Times New Roman"/>
        </w:rPr>
      </w:pPr>
      <w:r w:rsidRPr="00DD60A9">
        <w:rPr>
          <w:rFonts w:ascii="Times New Roman" w:hAnsi="Times New Roman" w:cs="Times New Roman"/>
          <w:noProof/>
          <w:sz w:val="16"/>
          <w:lang w:val="en-US"/>
        </w:rPr>
        <mc:AlternateContent>
          <mc:Choice Requires="wpg">
            <w:drawing>
              <wp:inline distT="0" distB="0" distL="0" distR="0" wp14:anchorId="09807C1B" wp14:editId="2125C49E">
                <wp:extent cx="2383285" cy="1033669"/>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285" cy="1033669"/>
                          <a:chOff x="0" y="0"/>
                          <a:chExt cx="47967" cy="5981"/>
                        </a:xfrm>
                      </wpg:grpSpPr>
                      <wps:wsp>
                        <wps:cNvPr id="59" name="Shape 1528"/>
                        <wps:cNvSpPr>
                          <a:spLocks/>
                        </wps:cNvSpPr>
                        <wps:spPr bwMode="auto">
                          <a:xfrm>
                            <a:off x="0" y="0"/>
                            <a:ext cx="7264" cy="139"/>
                          </a:xfrm>
                          <a:custGeom>
                            <a:avLst/>
                            <a:gdLst>
                              <a:gd name="T0" fmla="*/ 0 w 726440"/>
                              <a:gd name="T1" fmla="*/ 0 h 13970"/>
                              <a:gd name="T2" fmla="*/ 726440 w 726440"/>
                              <a:gd name="T3" fmla="*/ 0 h 13970"/>
                              <a:gd name="T4" fmla="*/ 726440 w 726440"/>
                              <a:gd name="T5" fmla="*/ 6350 h 13970"/>
                              <a:gd name="T6" fmla="*/ 726440 w 726440"/>
                              <a:gd name="T7" fmla="*/ 13970 h 13970"/>
                              <a:gd name="T8" fmla="*/ 13970 w 726440"/>
                              <a:gd name="T9" fmla="*/ 13970 h 13970"/>
                              <a:gd name="T10" fmla="*/ 6350 w 726440"/>
                              <a:gd name="T11" fmla="*/ 6350 h 13970"/>
                              <a:gd name="T12" fmla="*/ 0 w 726440"/>
                              <a:gd name="T13" fmla="*/ 0 h 13970"/>
                              <a:gd name="T14" fmla="*/ 0 w 726440"/>
                              <a:gd name="T15" fmla="*/ 0 h 13970"/>
                              <a:gd name="T16" fmla="*/ 726440 w 72644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726440" h="13970">
                                <a:moveTo>
                                  <a:pt x="0" y="0"/>
                                </a:moveTo>
                                <a:lnTo>
                                  <a:pt x="726440" y="0"/>
                                </a:lnTo>
                                <a:lnTo>
                                  <a:pt x="726440" y="6350"/>
                                </a:lnTo>
                                <a:lnTo>
                                  <a:pt x="726440" y="13970"/>
                                </a:lnTo>
                                <a:lnTo>
                                  <a:pt x="13970" y="13970"/>
                                </a:lnTo>
                                <a:lnTo>
                                  <a:pt x="635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529"/>
                        <wps:cNvSpPr>
                          <a:spLocks/>
                        </wps:cNvSpPr>
                        <wps:spPr bwMode="auto">
                          <a:xfrm>
                            <a:off x="7264" y="0"/>
                            <a:ext cx="25209" cy="139"/>
                          </a:xfrm>
                          <a:custGeom>
                            <a:avLst/>
                            <a:gdLst>
                              <a:gd name="T0" fmla="*/ 0 w 2520950"/>
                              <a:gd name="T1" fmla="*/ 0 h 13970"/>
                              <a:gd name="T2" fmla="*/ 2520950 w 2520950"/>
                              <a:gd name="T3" fmla="*/ 0 h 13970"/>
                              <a:gd name="T4" fmla="*/ 2520950 w 2520950"/>
                              <a:gd name="T5" fmla="*/ 6350 h 13970"/>
                              <a:gd name="T6" fmla="*/ 2520950 w 2520950"/>
                              <a:gd name="T7" fmla="*/ 13970 h 13970"/>
                              <a:gd name="T8" fmla="*/ 0 w 2520950"/>
                              <a:gd name="T9" fmla="*/ 13970 h 13970"/>
                              <a:gd name="T10" fmla="*/ 0 w 2520950"/>
                              <a:gd name="T11" fmla="*/ 6350 h 13970"/>
                              <a:gd name="T12" fmla="*/ 0 w 2520950"/>
                              <a:gd name="T13" fmla="*/ 0 h 13970"/>
                              <a:gd name="T14" fmla="*/ 0 w 2520950"/>
                              <a:gd name="T15" fmla="*/ 0 h 13970"/>
                              <a:gd name="T16" fmla="*/ 2520950 w 252095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520950" h="13970">
                                <a:moveTo>
                                  <a:pt x="0" y="0"/>
                                </a:moveTo>
                                <a:lnTo>
                                  <a:pt x="2520950" y="0"/>
                                </a:lnTo>
                                <a:lnTo>
                                  <a:pt x="2520950" y="6350"/>
                                </a:lnTo>
                                <a:lnTo>
                                  <a:pt x="252095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530"/>
                        <wps:cNvSpPr>
                          <a:spLocks/>
                        </wps:cNvSpPr>
                        <wps:spPr bwMode="auto">
                          <a:xfrm>
                            <a:off x="32473" y="0"/>
                            <a:ext cx="15494" cy="139"/>
                          </a:xfrm>
                          <a:custGeom>
                            <a:avLst/>
                            <a:gdLst>
                              <a:gd name="T0" fmla="*/ 0 w 1549400"/>
                              <a:gd name="T1" fmla="*/ 0 h 13970"/>
                              <a:gd name="T2" fmla="*/ 1549400 w 1549400"/>
                              <a:gd name="T3" fmla="*/ 0 h 13970"/>
                              <a:gd name="T4" fmla="*/ 1541780 w 1549400"/>
                              <a:gd name="T5" fmla="*/ 6350 h 13970"/>
                              <a:gd name="T6" fmla="*/ 1535430 w 1549400"/>
                              <a:gd name="T7" fmla="*/ 13970 h 13970"/>
                              <a:gd name="T8" fmla="*/ 0 w 1549400"/>
                              <a:gd name="T9" fmla="*/ 13970 h 13970"/>
                              <a:gd name="T10" fmla="*/ 0 w 1549400"/>
                              <a:gd name="T11" fmla="*/ 6350 h 13970"/>
                              <a:gd name="T12" fmla="*/ 0 w 1549400"/>
                              <a:gd name="T13" fmla="*/ 0 h 13970"/>
                              <a:gd name="T14" fmla="*/ 0 w 1549400"/>
                              <a:gd name="T15" fmla="*/ 0 h 13970"/>
                              <a:gd name="T16" fmla="*/ 1549400 w 154940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1549400" h="13970">
                                <a:moveTo>
                                  <a:pt x="0" y="0"/>
                                </a:moveTo>
                                <a:lnTo>
                                  <a:pt x="1549400" y="0"/>
                                </a:lnTo>
                                <a:lnTo>
                                  <a:pt x="1541780" y="6350"/>
                                </a:lnTo>
                                <a:lnTo>
                                  <a:pt x="153543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531"/>
                        <wps:cNvSpPr>
                          <a:spLocks/>
                        </wps:cNvSpPr>
                        <wps:spPr bwMode="auto">
                          <a:xfrm>
                            <a:off x="7264" y="2895"/>
                            <a:ext cx="25209" cy="191"/>
                          </a:xfrm>
                          <a:custGeom>
                            <a:avLst/>
                            <a:gdLst>
                              <a:gd name="T0" fmla="*/ 0 w 2520950"/>
                              <a:gd name="T1" fmla="*/ 0 h 19050"/>
                              <a:gd name="T2" fmla="*/ 2520950 w 2520950"/>
                              <a:gd name="T3" fmla="*/ 0 h 19050"/>
                              <a:gd name="T4" fmla="*/ 2520950 w 2520950"/>
                              <a:gd name="T5" fmla="*/ 8890 h 19050"/>
                              <a:gd name="T6" fmla="*/ 2520950 w 2520950"/>
                              <a:gd name="T7" fmla="*/ 19050 h 19050"/>
                              <a:gd name="T8" fmla="*/ 0 w 2520950"/>
                              <a:gd name="T9" fmla="*/ 19050 h 19050"/>
                              <a:gd name="T10" fmla="*/ 0 w 2520950"/>
                              <a:gd name="T11" fmla="*/ 8890 h 19050"/>
                              <a:gd name="T12" fmla="*/ 0 w 2520950"/>
                              <a:gd name="T13" fmla="*/ 0 h 19050"/>
                              <a:gd name="T14" fmla="*/ 0 w 2520950"/>
                              <a:gd name="T15" fmla="*/ 0 h 19050"/>
                              <a:gd name="T16" fmla="*/ 2520950 w 2520950"/>
                              <a:gd name="T17" fmla="*/ 19050 h 19050"/>
                            </a:gdLst>
                            <a:ahLst/>
                            <a:cxnLst>
                              <a:cxn ang="0">
                                <a:pos x="T0" y="T1"/>
                              </a:cxn>
                              <a:cxn ang="0">
                                <a:pos x="T2" y="T3"/>
                              </a:cxn>
                              <a:cxn ang="0">
                                <a:pos x="T4" y="T5"/>
                              </a:cxn>
                              <a:cxn ang="0">
                                <a:pos x="T6" y="T7"/>
                              </a:cxn>
                              <a:cxn ang="0">
                                <a:pos x="T8" y="T9"/>
                              </a:cxn>
                              <a:cxn ang="0">
                                <a:pos x="T10" y="T11"/>
                              </a:cxn>
                              <a:cxn ang="0">
                                <a:pos x="T12" y="T13"/>
                              </a:cxn>
                            </a:cxnLst>
                            <a:rect l="T14" t="T15" r="T16" b="T17"/>
                            <a:pathLst>
                              <a:path w="2520950" h="19050">
                                <a:moveTo>
                                  <a:pt x="0" y="0"/>
                                </a:moveTo>
                                <a:lnTo>
                                  <a:pt x="2520950" y="0"/>
                                </a:lnTo>
                                <a:lnTo>
                                  <a:pt x="2520950" y="8890"/>
                                </a:lnTo>
                                <a:lnTo>
                                  <a:pt x="2520950" y="19050"/>
                                </a:lnTo>
                                <a:lnTo>
                                  <a:pt x="0" y="19050"/>
                                </a:lnTo>
                                <a:lnTo>
                                  <a:pt x="0" y="8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532"/>
                        <wps:cNvSpPr>
                          <a:spLocks/>
                        </wps:cNvSpPr>
                        <wps:spPr bwMode="auto">
                          <a:xfrm>
                            <a:off x="7264" y="5778"/>
                            <a:ext cx="25209" cy="140"/>
                          </a:xfrm>
                          <a:custGeom>
                            <a:avLst/>
                            <a:gdLst>
                              <a:gd name="T0" fmla="*/ 0 w 2520950"/>
                              <a:gd name="T1" fmla="*/ 0 h 13970"/>
                              <a:gd name="T2" fmla="*/ 2520950 w 2520950"/>
                              <a:gd name="T3" fmla="*/ 0 h 13970"/>
                              <a:gd name="T4" fmla="*/ 2520950 w 2520950"/>
                              <a:gd name="T5" fmla="*/ 6350 h 13970"/>
                              <a:gd name="T6" fmla="*/ 2520950 w 2520950"/>
                              <a:gd name="T7" fmla="*/ 13970 h 13970"/>
                              <a:gd name="T8" fmla="*/ 0 w 2520950"/>
                              <a:gd name="T9" fmla="*/ 13970 h 13970"/>
                              <a:gd name="T10" fmla="*/ 0 w 2520950"/>
                              <a:gd name="T11" fmla="*/ 6350 h 13970"/>
                              <a:gd name="T12" fmla="*/ 0 w 2520950"/>
                              <a:gd name="T13" fmla="*/ 0 h 13970"/>
                              <a:gd name="T14" fmla="*/ 0 w 2520950"/>
                              <a:gd name="T15" fmla="*/ 0 h 13970"/>
                              <a:gd name="T16" fmla="*/ 2520950 w 252095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520950" h="13970">
                                <a:moveTo>
                                  <a:pt x="0" y="0"/>
                                </a:moveTo>
                                <a:lnTo>
                                  <a:pt x="2520950" y="0"/>
                                </a:lnTo>
                                <a:lnTo>
                                  <a:pt x="2520950" y="6350"/>
                                </a:lnTo>
                                <a:lnTo>
                                  <a:pt x="252095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533"/>
                        <wps:cNvSpPr>
                          <a:spLocks/>
                        </wps:cNvSpPr>
                        <wps:spPr bwMode="auto">
                          <a:xfrm>
                            <a:off x="0" y="5842"/>
                            <a:ext cx="7264" cy="139"/>
                          </a:xfrm>
                          <a:custGeom>
                            <a:avLst/>
                            <a:gdLst>
                              <a:gd name="T0" fmla="*/ 13970 w 726440"/>
                              <a:gd name="T1" fmla="*/ 0 h 13970"/>
                              <a:gd name="T2" fmla="*/ 726440 w 726440"/>
                              <a:gd name="T3" fmla="*/ 0 h 13970"/>
                              <a:gd name="T4" fmla="*/ 726440 w 726440"/>
                              <a:gd name="T5" fmla="*/ 6350 h 13970"/>
                              <a:gd name="T6" fmla="*/ 726440 w 726440"/>
                              <a:gd name="T7" fmla="*/ 13970 h 13970"/>
                              <a:gd name="T8" fmla="*/ 0 w 726440"/>
                              <a:gd name="T9" fmla="*/ 13970 h 13970"/>
                              <a:gd name="T10" fmla="*/ 6350 w 726440"/>
                              <a:gd name="T11" fmla="*/ 6350 h 13970"/>
                              <a:gd name="T12" fmla="*/ 13970 w 726440"/>
                              <a:gd name="T13" fmla="*/ 0 h 13970"/>
                              <a:gd name="T14" fmla="*/ 0 w 726440"/>
                              <a:gd name="T15" fmla="*/ 0 h 13970"/>
                              <a:gd name="T16" fmla="*/ 726440 w 72644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726440" h="13970">
                                <a:moveTo>
                                  <a:pt x="13970" y="0"/>
                                </a:moveTo>
                                <a:lnTo>
                                  <a:pt x="726440" y="0"/>
                                </a:lnTo>
                                <a:lnTo>
                                  <a:pt x="726440" y="6350"/>
                                </a:lnTo>
                                <a:lnTo>
                                  <a:pt x="726440" y="1397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534"/>
                        <wps:cNvSpPr>
                          <a:spLocks/>
                        </wps:cNvSpPr>
                        <wps:spPr bwMode="auto">
                          <a:xfrm>
                            <a:off x="32473" y="5842"/>
                            <a:ext cx="15494" cy="139"/>
                          </a:xfrm>
                          <a:custGeom>
                            <a:avLst/>
                            <a:gdLst>
                              <a:gd name="T0" fmla="*/ 0 w 1549400"/>
                              <a:gd name="T1" fmla="*/ 0 h 13970"/>
                              <a:gd name="T2" fmla="*/ 1535430 w 1549400"/>
                              <a:gd name="T3" fmla="*/ 0 h 13970"/>
                              <a:gd name="T4" fmla="*/ 1541780 w 1549400"/>
                              <a:gd name="T5" fmla="*/ 6350 h 13970"/>
                              <a:gd name="T6" fmla="*/ 1549400 w 1549400"/>
                              <a:gd name="T7" fmla="*/ 13970 h 13970"/>
                              <a:gd name="T8" fmla="*/ 0 w 1549400"/>
                              <a:gd name="T9" fmla="*/ 13970 h 13970"/>
                              <a:gd name="T10" fmla="*/ 0 w 1549400"/>
                              <a:gd name="T11" fmla="*/ 6350 h 13970"/>
                              <a:gd name="T12" fmla="*/ 0 w 1549400"/>
                              <a:gd name="T13" fmla="*/ 0 h 13970"/>
                              <a:gd name="T14" fmla="*/ 0 w 1549400"/>
                              <a:gd name="T15" fmla="*/ 0 h 13970"/>
                              <a:gd name="T16" fmla="*/ 1549400 w 154940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1549400" h="13970">
                                <a:moveTo>
                                  <a:pt x="0" y="0"/>
                                </a:moveTo>
                                <a:lnTo>
                                  <a:pt x="1535430" y="0"/>
                                </a:lnTo>
                                <a:lnTo>
                                  <a:pt x="1541780" y="6350"/>
                                </a:lnTo>
                                <a:lnTo>
                                  <a:pt x="1549400" y="13970"/>
                                </a:lnTo>
                                <a:lnTo>
                                  <a:pt x="0" y="1397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535"/>
                        <wps:cNvSpPr>
                          <a:spLocks/>
                        </wps:cNvSpPr>
                        <wps:spPr bwMode="auto">
                          <a:xfrm>
                            <a:off x="0" y="0"/>
                            <a:ext cx="139" cy="5981"/>
                          </a:xfrm>
                          <a:custGeom>
                            <a:avLst/>
                            <a:gdLst>
                              <a:gd name="T0" fmla="*/ 0 w 13970"/>
                              <a:gd name="T1" fmla="*/ 0 h 598170"/>
                              <a:gd name="T2" fmla="*/ 6350 w 13970"/>
                              <a:gd name="T3" fmla="*/ 6350 h 598170"/>
                              <a:gd name="T4" fmla="*/ 13970 w 13970"/>
                              <a:gd name="T5" fmla="*/ 13970 h 598170"/>
                              <a:gd name="T6" fmla="*/ 13970 w 13970"/>
                              <a:gd name="T7" fmla="*/ 584200 h 598170"/>
                              <a:gd name="T8" fmla="*/ 6350 w 13970"/>
                              <a:gd name="T9" fmla="*/ 590550 h 598170"/>
                              <a:gd name="T10" fmla="*/ 0 w 13970"/>
                              <a:gd name="T11" fmla="*/ 598170 h 598170"/>
                              <a:gd name="T12" fmla="*/ 0 w 13970"/>
                              <a:gd name="T13" fmla="*/ 0 h 598170"/>
                              <a:gd name="T14" fmla="*/ 0 w 13970"/>
                              <a:gd name="T15" fmla="*/ 0 h 598170"/>
                              <a:gd name="T16" fmla="*/ 13970 w 13970"/>
                              <a:gd name="T17" fmla="*/ 598170 h 5981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598170">
                                <a:moveTo>
                                  <a:pt x="0" y="0"/>
                                </a:moveTo>
                                <a:lnTo>
                                  <a:pt x="6350" y="6350"/>
                                </a:lnTo>
                                <a:lnTo>
                                  <a:pt x="13970" y="13970"/>
                                </a:lnTo>
                                <a:lnTo>
                                  <a:pt x="13970" y="584200"/>
                                </a:lnTo>
                                <a:lnTo>
                                  <a:pt x="6350" y="590550"/>
                                </a:lnTo>
                                <a:lnTo>
                                  <a:pt x="0" y="59817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536"/>
                        <wps:cNvSpPr>
                          <a:spLocks/>
                        </wps:cNvSpPr>
                        <wps:spPr bwMode="auto">
                          <a:xfrm>
                            <a:off x="47828" y="0"/>
                            <a:ext cx="139" cy="5981"/>
                          </a:xfrm>
                          <a:custGeom>
                            <a:avLst/>
                            <a:gdLst>
                              <a:gd name="T0" fmla="*/ 13970 w 13970"/>
                              <a:gd name="T1" fmla="*/ 0 h 598170"/>
                              <a:gd name="T2" fmla="*/ 13970 w 13970"/>
                              <a:gd name="T3" fmla="*/ 598170 h 598170"/>
                              <a:gd name="T4" fmla="*/ 6350 w 13970"/>
                              <a:gd name="T5" fmla="*/ 590550 h 598170"/>
                              <a:gd name="T6" fmla="*/ 0 w 13970"/>
                              <a:gd name="T7" fmla="*/ 584200 h 598170"/>
                              <a:gd name="T8" fmla="*/ 0 w 13970"/>
                              <a:gd name="T9" fmla="*/ 13970 h 598170"/>
                              <a:gd name="T10" fmla="*/ 6350 w 13970"/>
                              <a:gd name="T11" fmla="*/ 6350 h 598170"/>
                              <a:gd name="T12" fmla="*/ 13970 w 13970"/>
                              <a:gd name="T13" fmla="*/ 0 h 598170"/>
                              <a:gd name="T14" fmla="*/ 0 w 13970"/>
                              <a:gd name="T15" fmla="*/ 0 h 598170"/>
                              <a:gd name="T16" fmla="*/ 13970 w 13970"/>
                              <a:gd name="T17" fmla="*/ 598170 h 5981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598170">
                                <a:moveTo>
                                  <a:pt x="13970" y="0"/>
                                </a:moveTo>
                                <a:lnTo>
                                  <a:pt x="13970" y="598170"/>
                                </a:lnTo>
                                <a:lnTo>
                                  <a:pt x="6350" y="590550"/>
                                </a:lnTo>
                                <a:lnTo>
                                  <a:pt x="0" y="58420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Rectangle 1537"/>
                        <wps:cNvSpPr>
                          <a:spLocks noChangeArrowheads="1"/>
                        </wps:cNvSpPr>
                        <wps:spPr bwMode="auto">
                          <a:xfrm>
                            <a:off x="1574" y="2233"/>
                            <a:ext cx="5690"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rPr>
                              </w:pPr>
                              <w:r w:rsidRPr="00414A37">
                                <w:rPr>
                                  <w:sz w:val="18"/>
                                </w:rPr>
                                <w:t>IKM</w:t>
                              </w:r>
                            </w:p>
                          </w:txbxContent>
                        </wps:txbx>
                        <wps:bodyPr rot="0" vert="horz" wrap="square" lIns="0" tIns="0" rIns="0" bIns="0" anchor="t" anchorCtr="0" upright="1">
                          <a:noAutofit/>
                        </wps:bodyPr>
                      </wps:wsp>
                      <wps:wsp>
                        <wps:cNvPr id="69" name="Rectangle 1538"/>
                        <wps:cNvSpPr>
                          <a:spLocks noChangeArrowheads="1"/>
                        </wps:cNvSpPr>
                        <wps:spPr bwMode="auto">
                          <a:xfrm>
                            <a:off x="4292" y="2234"/>
                            <a:ext cx="465"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 xml:space="preserve"> </w:t>
                              </w:r>
                            </w:p>
                          </w:txbxContent>
                        </wps:txbx>
                        <wps:bodyPr rot="0" vert="horz" wrap="square" lIns="0" tIns="0" rIns="0" bIns="0" anchor="t" anchorCtr="0" upright="1">
                          <a:noAutofit/>
                        </wps:bodyPr>
                      </wps:wsp>
                      <wps:wsp>
                        <wps:cNvPr id="70" name="Rectangle 1539"/>
                        <wps:cNvSpPr>
                          <a:spLocks noChangeArrowheads="1"/>
                        </wps:cNvSpPr>
                        <wps:spPr bwMode="auto">
                          <a:xfrm>
                            <a:off x="5896" y="1091"/>
                            <a:ext cx="1501"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Default="007874A7" w:rsidP="007874A7">
                              <w:r>
                                <w:t xml:space="preserve"> =</w:t>
                              </w:r>
                            </w:p>
                          </w:txbxContent>
                        </wps:txbx>
                        <wps:bodyPr rot="0" vert="horz" wrap="square" lIns="0" tIns="0" rIns="0" bIns="0" anchor="t" anchorCtr="0" upright="1">
                          <a:noAutofit/>
                        </wps:bodyPr>
                      </wps:wsp>
                      <wps:wsp>
                        <wps:cNvPr id="71" name="Rectangle 1540"/>
                        <wps:cNvSpPr>
                          <a:spLocks noChangeArrowheads="1"/>
                        </wps:cNvSpPr>
                        <wps:spPr bwMode="auto">
                          <a:xfrm>
                            <a:off x="10083" y="774"/>
                            <a:ext cx="20237"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rPr>
                              </w:pPr>
                              <w:r w:rsidRPr="00414A37">
                                <w:rPr>
                                  <w:sz w:val="18"/>
                                </w:rPr>
                                <w:t>Total dari Nilai Persepsi Per Unsur</w:t>
                              </w:r>
                            </w:p>
                          </w:txbxContent>
                        </wps:txbx>
                        <wps:bodyPr rot="0" vert="horz" wrap="square" lIns="0" tIns="0" rIns="0" bIns="0" anchor="t" anchorCtr="0" upright="1">
                          <a:noAutofit/>
                        </wps:bodyPr>
                      </wps:wsp>
                      <wps:wsp>
                        <wps:cNvPr id="72" name="Rectangle 1541"/>
                        <wps:cNvSpPr>
                          <a:spLocks noChangeArrowheads="1"/>
                        </wps:cNvSpPr>
                        <wps:spPr bwMode="auto">
                          <a:xfrm>
                            <a:off x="32486" y="2234"/>
                            <a:ext cx="13818"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rPr>
                              </w:pPr>
                              <w:r w:rsidRPr="00414A37">
                                <w:rPr>
                                  <w:sz w:val="18"/>
                                </w:rPr>
                                <w:t>x Nilai penimbang</w:t>
                              </w:r>
                            </w:p>
                          </w:txbxContent>
                        </wps:txbx>
                        <wps:bodyPr rot="0" vert="horz" wrap="square" lIns="0" tIns="0" rIns="0" bIns="0" anchor="t" anchorCtr="0" upright="1">
                          <a:noAutofit/>
                        </wps:bodyPr>
                      </wps:wsp>
                      <wps:wsp>
                        <wps:cNvPr id="73" name="Rectangle 1542"/>
                        <wps:cNvSpPr>
                          <a:spLocks noChangeArrowheads="1"/>
                        </wps:cNvSpPr>
                        <wps:spPr bwMode="auto">
                          <a:xfrm>
                            <a:off x="10083" y="3148"/>
                            <a:ext cx="16744"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414A37" w:rsidRDefault="007874A7" w:rsidP="007874A7">
                              <w:pPr>
                                <w:rPr>
                                  <w:sz w:val="18"/>
                                </w:rPr>
                              </w:pPr>
                              <w:r w:rsidRPr="00414A37">
                                <w:rPr>
                                  <w:sz w:val="18"/>
                                </w:rPr>
                                <w:t>Total unsur yang terisi</w:t>
                              </w:r>
                            </w:p>
                          </w:txbxContent>
                        </wps:txbx>
                        <wps:bodyPr rot="0" vert="horz" wrap="square" lIns="0" tIns="0" rIns="0" bIns="0" anchor="t" anchorCtr="0" upright="1">
                          <a:noAutofit/>
                        </wps:bodyPr>
                      </wps:wsp>
                    </wpg:wgp>
                  </a:graphicData>
                </a:graphic>
              </wp:inline>
            </w:drawing>
          </mc:Choice>
          <mc:Fallback>
            <w:pict>
              <v:group w14:anchorId="09807C1B" id="Group 58" o:spid="_x0000_s1050" style="width:187.65pt;height:81.4pt;mso-position-horizontal-relative:char;mso-position-vertical-relative:line" coordsize="47967,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">
                <v:shape id="Shape 1528" o:spid="_x0000_s1051" style="position:absolute;width:7264;height:139;visibility:visible;mso-wrap-style:square;v-text-anchor:top" coordsize="7264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" path="m,l726440,r,6350l726440,13970r-712470,l6350,6350,,xe" fillcolor="black" stroked="f" strokeweight="0">
                  <v:stroke miterlimit="83231f" joinstyle="miter"/>
                  <v:path arrowok="t" o:connecttype="custom" o:connectlocs="0,0;7264,0;7264,63;7264,139;140,139;63,63;0,0" o:connectangles="0,0,0,0,0,0,0" textboxrect="0,0,726440,13970"/>
                </v:shape>
                <v:shape id="Shape 1529" o:spid="_x0000_s1052" style="position:absolute;left:7264;width:25209;height:139;visibility:visible;mso-wrap-style:square;v-text-anchor:top" coordsize="25209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" path="m,l2520950,r,6350l2520950,13970,,13970,,6350,,xe" fillcolor="black" stroked="f" strokeweight="0">
                  <v:stroke miterlimit="83231f" joinstyle="miter"/>
                  <v:path arrowok="t" o:connecttype="custom" o:connectlocs="0,0;25209,0;25209,63;25209,139;0,139;0,63;0,0" o:connectangles="0,0,0,0,0,0,0" textboxrect="0,0,2520950,13970"/>
                </v:shape>
                <v:shape id="Shape 1530" o:spid="_x0000_s1053" style="position:absolute;left:32473;width:15494;height:139;visibility:visible;mso-wrap-style:square;v-text-anchor:top" coordsize="15494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" path="m,l1549400,r-7620,6350l1535430,13970,,13970,,6350,,xe" fillcolor="black" stroked="f" strokeweight="0">
                  <v:stroke miterlimit="83231f" joinstyle="miter"/>
                  <v:path arrowok="t" o:connecttype="custom" o:connectlocs="0,0;15494,0;15418,63;15354,139;0,139;0,63;0,0" o:connectangles="0,0,0,0,0,0,0" textboxrect="0,0,1549400,13970"/>
                </v:shape>
                <v:shape id="Shape 1531" o:spid="_x0000_s1054" style="position:absolute;left:7264;top:2895;width:25209;height:191;visibility:visible;mso-wrap-style:square;v-text-anchor:top" coordsize="25209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" path="m,l2520950,r,8890l2520950,19050,,19050,,8890,,xe" fillcolor="black" stroked="f" strokeweight="0">
                  <v:stroke miterlimit="83231f" joinstyle="miter"/>
                  <v:path arrowok="t" o:connecttype="custom" o:connectlocs="0,0;25209,0;25209,89;25209,191;0,191;0,89;0,0" o:connectangles="0,0,0,0,0,0,0" textboxrect="0,0,2520950,19050"/>
                </v:shape>
                <v:shape id="Shape 1532" o:spid="_x0000_s1055" style="position:absolute;left:7264;top:5778;width:25209;height:140;visibility:visible;mso-wrap-style:square;v-text-anchor:top" coordsize="25209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" path="m,l2520950,r,6350l2520950,13970,,13970,,6350,,xe" fillcolor="black" stroked="f" strokeweight="0">
                  <v:stroke miterlimit="83231f" joinstyle="miter"/>
                  <v:path arrowok="t" o:connecttype="custom" o:connectlocs="0,0;25209,0;25209,64;25209,140;0,140;0,64;0,0" o:connectangles="0,0,0,0,0,0,0" textboxrect="0,0,2520950,13970"/>
                </v:shape>
                <v:shape id="Shape 1533" o:spid="_x0000_s1056" style="position:absolute;top:5842;width:7264;height:139;visibility:visible;mso-wrap-style:square;v-text-anchor:top" coordsize="7264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" path="m13970,l726440,r,6350l726440,13970,,13970,6350,6350,13970,xe" fillcolor="black" stroked="f" strokeweight="0">
                  <v:stroke miterlimit="83231f" joinstyle="miter"/>
                  <v:path arrowok="t" o:connecttype="custom" o:connectlocs="140,0;7264,0;7264,63;7264,139;0,139;63,63;140,0" o:connectangles="0,0,0,0,0,0,0" textboxrect="0,0,726440,13970"/>
                </v:shape>
                <v:shape id="Shape 1534" o:spid="_x0000_s1057" style="position:absolute;left:32473;top:5842;width:15494;height:139;visibility:visible;mso-wrap-style:square;v-text-anchor:top" coordsize="15494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" path="m,l1535430,r6350,6350l1549400,13970,,13970,,6350,,xe" fillcolor="black" stroked="f" strokeweight="0">
                  <v:stroke miterlimit="83231f" joinstyle="miter"/>
                  <v:path arrowok="t" o:connecttype="custom" o:connectlocs="0,0;15354,0;15418,63;15494,139;0,139;0,63;0,0" o:connectangles="0,0,0,0,0,0,0" textboxrect="0,0,1549400,13970"/>
                </v:shape>
                <v:shape id="Shape 1535" o:spid="_x0000_s1058" style="position:absolute;width:139;height:5981;visibility:visible;mso-wrap-style:square;v-text-anchor:top" coordsize="139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" path="m,l6350,6350r7620,7620l13970,584200r-7620,6350l,598170,,xe" fillcolor="black" stroked="f" strokeweight="0">
                  <v:stroke miterlimit="83231f" joinstyle="miter"/>
                  <v:path arrowok="t" o:connecttype="custom" o:connectlocs="0,0;63,63;139,140;139,5841;63,5905;0,5981;0,0" o:connectangles="0,0,0,0,0,0,0" textboxrect="0,0,13970,598170"/>
                </v:shape>
                <v:shape id="Shape 1536" o:spid="_x0000_s1059" style="position:absolute;left:47828;width:139;height:5981;visibility:visible;mso-wrap-style:square;v-text-anchor:top" coordsize="139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" path="m13970,r,598170l6350,590550,,584200,,13970,6350,6350,13970,xe" fillcolor="black" stroked="f" strokeweight="0">
                  <v:stroke miterlimit="83231f" joinstyle="miter"/>
                  <v:path arrowok="t" o:connecttype="custom" o:connectlocs="139,0;139,5981;63,5905;0,5841;0,140;63,63;139,0" o:connectangles="0,0,0,0,0,0,0" textboxrect="0,0,13970,598170"/>
                </v:shape>
                <v:rect id="Rectangle 1537" o:spid="_x0000_s1060" style="position:absolute;left:1574;top:2233;width:569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7874A7" w:rsidRPr="00414A37" w:rsidRDefault="007874A7" w:rsidP="007874A7">
                        <w:pPr>
                          <w:rPr>
                            <w:sz w:val="18"/>
                          </w:rPr>
                        </w:pPr>
                        <w:r w:rsidRPr="00414A37">
                          <w:rPr>
                            <w:sz w:val="18"/>
                          </w:rPr>
                          <w:t>IKM</w:t>
                        </w:r>
                      </w:p>
                    </w:txbxContent>
                  </v:textbox>
                </v:rect>
                <v:rect id="Rectangle 1538" o:spid="_x0000_s1061" style="position:absolute;left:4292;top:2234;width:46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7874A7" w:rsidRDefault="007874A7" w:rsidP="007874A7">
                        <w:r>
                          <w:t xml:space="preserve"> </w:t>
                        </w:r>
                      </w:p>
                    </w:txbxContent>
                  </v:textbox>
                </v:rect>
                <v:rect id="Rectangle 1539" o:spid="_x0000_s1062" style="position:absolute;left:5896;top:1091;width:150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7874A7" w:rsidRDefault="007874A7" w:rsidP="007874A7">
                        <w:r>
                          <w:t xml:space="preserve"> =</w:t>
                        </w:r>
                      </w:p>
                    </w:txbxContent>
                  </v:textbox>
                </v:rect>
                <v:rect id="Rectangle 1540" o:spid="_x0000_s1063" style="position:absolute;left:10083;top:774;width:2023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7874A7" w:rsidRPr="00414A37" w:rsidRDefault="007874A7" w:rsidP="007874A7">
                        <w:pPr>
                          <w:rPr>
                            <w:sz w:val="18"/>
                          </w:rPr>
                        </w:pPr>
                        <w:r w:rsidRPr="00414A37">
                          <w:rPr>
                            <w:sz w:val="18"/>
                          </w:rPr>
                          <w:t>Total dari Nilai Persepsi Per Unsur</w:t>
                        </w:r>
                      </w:p>
                    </w:txbxContent>
                  </v:textbox>
                </v:rect>
                <v:rect id="Rectangle 1541" o:spid="_x0000_s1064" style="position:absolute;left:32486;top:2234;width:1381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7874A7" w:rsidRPr="00414A37" w:rsidRDefault="007874A7" w:rsidP="007874A7">
                        <w:pPr>
                          <w:rPr>
                            <w:sz w:val="18"/>
                          </w:rPr>
                        </w:pPr>
                        <w:r w:rsidRPr="00414A37">
                          <w:rPr>
                            <w:sz w:val="18"/>
                          </w:rPr>
                          <w:t>x Nilai penimbang</w:t>
                        </w:r>
                      </w:p>
                    </w:txbxContent>
                  </v:textbox>
                </v:rect>
                <v:rect id="Rectangle 1542" o:spid="_x0000_s1065" style="position:absolute;left:10083;top:3148;width:1674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7874A7" w:rsidRPr="00414A37" w:rsidRDefault="007874A7" w:rsidP="007874A7">
                        <w:pPr>
                          <w:rPr>
                            <w:sz w:val="18"/>
                          </w:rPr>
                        </w:pPr>
                        <w:r w:rsidRPr="00414A37">
                          <w:rPr>
                            <w:sz w:val="18"/>
                          </w:rPr>
                          <w:t>Total unsur yang terisi</w:t>
                        </w:r>
                      </w:p>
                    </w:txbxContent>
                  </v:textbox>
                </v:rect>
                <w10:anchorlock/>
              </v:group>
            </w:pict>
          </mc:Fallback>
        </mc:AlternateContent>
      </w:r>
    </w:p>
    <w:p w:rsidR="007874A7" w:rsidRPr="00DD60A9" w:rsidRDefault="007874A7" w:rsidP="007874A7">
      <w:pPr>
        <w:spacing w:after="0" w:line="240" w:lineRule="auto"/>
        <w:ind w:left="1418"/>
        <w:jc w:val="both"/>
        <w:rPr>
          <w:rFonts w:ascii="Times New Roman" w:hAnsi="Times New Roman" w:cs="Times New Roman"/>
          <w:sz w:val="18"/>
        </w:rPr>
      </w:pPr>
    </w:p>
    <w:p w:rsidR="007874A7" w:rsidRPr="007874A7" w:rsidRDefault="007874A7" w:rsidP="007B31BE">
      <w:pPr>
        <w:spacing w:after="0" w:line="240" w:lineRule="auto"/>
        <w:ind w:right="70" w:firstLine="426"/>
        <w:jc w:val="both"/>
        <w:rPr>
          <w:rFonts w:ascii="Times New Roman" w:hAnsi="Times New Roman" w:cs="Times New Roman"/>
        </w:rPr>
      </w:pPr>
      <w:r w:rsidRPr="007874A7">
        <w:rPr>
          <w:rFonts w:ascii="Times New Roman" w:hAnsi="Times New Roman" w:cs="Times New Roman"/>
        </w:rPr>
        <w:t>Untuk memudahkan interpretasi terhadap penilaian IKM yaitu antara 25 - 100 maka hasil penilaian tersebut di atas dikonversikan dengan nilai dasar 25, dengan rumus sebagai berikut:</w:t>
      </w:r>
    </w:p>
    <w:p w:rsidR="007874A7" w:rsidRPr="00DD60A9" w:rsidRDefault="007874A7" w:rsidP="007874A7">
      <w:pPr>
        <w:spacing w:after="18" w:line="240" w:lineRule="auto"/>
        <w:ind w:left="1418" w:right="644"/>
        <w:jc w:val="both"/>
        <w:rPr>
          <w:rFonts w:ascii="Times New Roman" w:hAnsi="Times New Roman" w:cs="Times New Roman"/>
          <w:sz w:val="18"/>
        </w:rPr>
      </w:pPr>
    </w:p>
    <w:p w:rsidR="007874A7" w:rsidRDefault="007874A7" w:rsidP="007874A7">
      <w:pPr>
        <w:spacing w:after="0" w:line="240" w:lineRule="auto"/>
        <w:ind w:left="1418"/>
        <w:jc w:val="both"/>
        <w:rPr>
          <w:rFonts w:ascii="Times New Roman" w:hAnsi="Times New Roman" w:cs="Times New Roman"/>
          <w:sz w:val="24"/>
        </w:rPr>
      </w:pPr>
      <w:r w:rsidRPr="00DD60A9">
        <w:rPr>
          <w:rFonts w:ascii="Times New Roman" w:hAnsi="Times New Roman" w:cs="Times New Roman"/>
          <w:noProof/>
          <w:sz w:val="16"/>
          <w:lang w:val="en-US"/>
        </w:rPr>
        <mc:AlternateContent>
          <mc:Choice Requires="wpg">
            <w:drawing>
              <wp:inline distT="0" distB="0" distL="0" distR="0" wp14:anchorId="40F4ACB4" wp14:editId="05923DED">
                <wp:extent cx="1550505" cy="447261"/>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505" cy="447261"/>
                          <a:chOff x="0" y="0"/>
                          <a:chExt cx="22771" cy="4330"/>
                        </a:xfrm>
                      </wpg:grpSpPr>
                      <wps:wsp>
                        <wps:cNvPr id="53" name="Shape 1550"/>
                        <wps:cNvSpPr>
                          <a:spLocks/>
                        </wps:cNvSpPr>
                        <wps:spPr bwMode="auto">
                          <a:xfrm>
                            <a:off x="0" y="0"/>
                            <a:ext cx="22771" cy="139"/>
                          </a:xfrm>
                          <a:custGeom>
                            <a:avLst/>
                            <a:gdLst>
                              <a:gd name="T0" fmla="*/ 0 w 2277110"/>
                              <a:gd name="T1" fmla="*/ 0 h 13970"/>
                              <a:gd name="T2" fmla="*/ 2277110 w 2277110"/>
                              <a:gd name="T3" fmla="*/ 0 h 13970"/>
                              <a:gd name="T4" fmla="*/ 2269490 w 2277110"/>
                              <a:gd name="T5" fmla="*/ 6350 h 13970"/>
                              <a:gd name="T6" fmla="*/ 2263140 w 2277110"/>
                              <a:gd name="T7" fmla="*/ 13970 h 13970"/>
                              <a:gd name="T8" fmla="*/ 13970 w 2277110"/>
                              <a:gd name="T9" fmla="*/ 13970 h 13970"/>
                              <a:gd name="T10" fmla="*/ 6350 w 2277110"/>
                              <a:gd name="T11" fmla="*/ 6350 h 13970"/>
                              <a:gd name="T12" fmla="*/ 0 w 2277110"/>
                              <a:gd name="T13" fmla="*/ 0 h 13970"/>
                              <a:gd name="T14" fmla="*/ 0 w 2277110"/>
                              <a:gd name="T15" fmla="*/ 0 h 13970"/>
                              <a:gd name="T16" fmla="*/ 2277110 w 227711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277110" h="13970">
                                <a:moveTo>
                                  <a:pt x="0" y="0"/>
                                </a:moveTo>
                                <a:lnTo>
                                  <a:pt x="2277110" y="0"/>
                                </a:lnTo>
                                <a:lnTo>
                                  <a:pt x="2269490" y="6350"/>
                                </a:lnTo>
                                <a:lnTo>
                                  <a:pt x="2263140" y="13970"/>
                                </a:lnTo>
                                <a:lnTo>
                                  <a:pt x="13970" y="13970"/>
                                </a:lnTo>
                                <a:lnTo>
                                  <a:pt x="635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551"/>
                        <wps:cNvSpPr>
                          <a:spLocks/>
                        </wps:cNvSpPr>
                        <wps:spPr bwMode="auto">
                          <a:xfrm>
                            <a:off x="0" y="4191"/>
                            <a:ext cx="22771" cy="139"/>
                          </a:xfrm>
                          <a:custGeom>
                            <a:avLst/>
                            <a:gdLst>
                              <a:gd name="T0" fmla="*/ 13970 w 2277110"/>
                              <a:gd name="T1" fmla="*/ 0 h 13970"/>
                              <a:gd name="T2" fmla="*/ 2263140 w 2277110"/>
                              <a:gd name="T3" fmla="*/ 0 h 13970"/>
                              <a:gd name="T4" fmla="*/ 2269490 w 2277110"/>
                              <a:gd name="T5" fmla="*/ 6350 h 13970"/>
                              <a:gd name="T6" fmla="*/ 2277110 w 2277110"/>
                              <a:gd name="T7" fmla="*/ 13970 h 13970"/>
                              <a:gd name="T8" fmla="*/ 0 w 2277110"/>
                              <a:gd name="T9" fmla="*/ 13970 h 13970"/>
                              <a:gd name="T10" fmla="*/ 6350 w 2277110"/>
                              <a:gd name="T11" fmla="*/ 6350 h 13970"/>
                              <a:gd name="T12" fmla="*/ 13970 w 2277110"/>
                              <a:gd name="T13" fmla="*/ 0 h 13970"/>
                              <a:gd name="T14" fmla="*/ 0 w 2277110"/>
                              <a:gd name="T15" fmla="*/ 0 h 13970"/>
                              <a:gd name="T16" fmla="*/ 2277110 w 2277110"/>
                              <a:gd name="T17" fmla="*/ 13970 h 13970"/>
                            </a:gdLst>
                            <a:ahLst/>
                            <a:cxnLst>
                              <a:cxn ang="0">
                                <a:pos x="T0" y="T1"/>
                              </a:cxn>
                              <a:cxn ang="0">
                                <a:pos x="T2" y="T3"/>
                              </a:cxn>
                              <a:cxn ang="0">
                                <a:pos x="T4" y="T5"/>
                              </a:cxn>
                              <a:cxn ang="0">
                                <a:pos x="T6" y="T7"/>
                              </a:cxn>
                              <a:cxn ang="0">
                                <a:pos x="T8" y="T9"/>
                              </a:cxn>
                              <a:cxn ang="0">
                                <a:pos x="T10" y="T11"/>
                              </a:cxn>
                              <a:cxn ang="0">
                                <a:pos x="T12" y="T13"/>
                              </a:cxn>
                            </a:cxnLst>
                            <a:rect l="T14" t="T15" r="T16" b="T17"/>
                            <a:pathLst>
                              <a:path w="2277110" h="13970">
                                <a:moveTo>
                                  <a:pt x="13970" y="0"/>
                                </a:moveTo>
                                <a:lnTo>
                                  <a:pt x="2263140" y="0"/>
                                </a:lnTo>
                                <a:lnTo>
                                  <a:pt x="2269490" y="6350"/>
                                </a:lnTo>
                                <a:lnTo>
                                  <a:pt x="2277110" y="1397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552"/>
                        <wps:cNvSpPr>
                          <a:spLocks/>
                        </wps:cNvSpPr>
                        <wps:spPr bwMode="auto">
                          <a:xfrm>
                            <a:off x="0" y="0"/>
                            <a:ext cx="139" cy="4330"/>
                          </a:xfrm>
                          <a:custGeom>
                            <a:avLst/>
                            <a:gdLst>
                              <a:gd name="T0" fmla="*/ 0 w 13970"/>
                              <a:gd name="T1" fmla="*/ 0 h 433070"/>
                              <a:gd name="T2" fmla="*/ 6350 w 13970"/>
                              <a:gd name="T3" fmla="*/ 6350 h 433070"/>
                              <a:gd name="T4" fmla="*/ 13970 w 13970"/>
                              <a:gd name="T5" fmla="*/ 13970 h 433070"/>
                              <a:gd name="T6" fmla="*/ 13970 w 13970"/>
                              <a:gd name="T7" fmla="*/ 419100 h 433070"/>
                              <a:gd name="T8" fmla="*/ 6350 w 13970"/>
                              <a:gd name="T9" fmla="*/ 425450 h 433070"/>
                              <a:gd name="T10" fmla="*/ 0 w 13970"/>
                              <a:gd name="T11" fmla="*/ 433070 h 433070"/>
                              <a:gd name="T12" fmla="*/ 0 w 13970"/>
                              <a:gd name="T13" fmla="*/ 0 h 433070"/>
                              <a:gd name="T14" fmla="*/ 0 w 13970"/>
                              <a:gd name="T15" fmla="*/ 0 h 433070"/>
                              <a:gd name="T16" fmla="*/ 13970 w 13970"/>
                              <a:gd name="T17" fmla="*/ 433070 h 4330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433070">
                                <a:moveTo>
                                  <a:pt x="0" y="0"/>
                                </a:moveTo>
                                <a:lnTo>
                                  <a:pt x="6350" y="6350"/>
                                </a:lnTo>
                                <a:lnTo>
                                  <a:pt x="13970" y="13970"/>
                                </a:lnTo>
                                <a:lnTo>
                                  <a:pt x="13970" y="419100"/>
                                </a:lnTo>
                                <a:lnTo>
                                  <a:pt x="6350" y="425450"/>
                                </a:lnTo>
                                <a:lnTo>
                                  <a:pt x="0" y="43307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553"/>
                        <wps:cNvSpPr>
                          <a:spLocks/>
                        </wps:cNvSpPr>
                        <wps:spPr bwMode="auto">
                          <a:xfrm>
                            <a:off x="22631" y="0"/>
                            <a:ext cx="140" cy="4330"/>
                          </a:xfrm>
                          <a:custGeom>
                            <a:avLst/>
                            <a:gdLst>
                              <a:gd name="T0" fmla="*/ 13970 w 13970"/>
                              <a:gd name="T1" fmla="*/ 0 h 433070"/>
                              <a:gd name="T2" fmla="*/ 13970 w 13970"/>
                              <a:gd name="T3" fmla="*/ 433070 h 433070"/>
                              <a:gd name="T4" fmla="*/ 6350 w 13970"/>
                              <a:gd name="T5" fmla="*/ 425450 h 433070"/>
                              <a:gd name="T6" fmla="*/ 0 w 13970"/>
                              <a:gd name="T7" fmla="*/ 419100 h 433070"/>
                              <a:gd name="T8" fmla="*/ 0 w 13970"/>
                              <a:gd name="T9" fmla="*/ 13970 h 433070"/>
                              <a:gd name="T10" fmla="*/ 6350 w 13970"/>
                              <a:gd name="T11" fmla="*/ 6350 h 433070"/>
                              <a:gd name="T12" fmla="*/ 13970 w 13970"/>
                              <a:gd name="T13" fmla="*/ 0 h 433070"/>
                              <a:gd name="T14" fmla="*/ 0 w 13970"/>
                              <a:gd name="T15" fmla="*/ 0 h 433070"/>
                              <a:gd name="T16" fmla="*/ 13970 w 13970"/>
                              <a:gd name="T17" fmla="*/ 433070 h 433070"/>
                            </a:gdLst>
                            <a:ahLst/>
                            <a:cxnLst>
                              <a:cxn ang="0">
                                <a:pos x="T0" y="T1"/>
                              </a:cxn>
                              <a:cxn ang="0">
                                <a:pos x="T2" y="T3"/>
                              </a:cxn>
                              <a:cxn ang="0">
                                <a:pos x="T4" y="T5"/>
                              </a:cxn>
                              <a:cxn ang="0">
                                <a:pos x="T6" y="T7"/>
                              </a:cxn>
                              <a:cxn ang="0">
                                <a:pos x="T8" y="T9"/>
                              </a:cxn>
                              <a:cxn ang="0">
                                <a:pos x="T10" y="T11"/>
                              </a:cxn>
                              <a:cxn ang="0">
                                <a:pos x="T12" y="T13"/>
                              </a:cxn>
                            </a:cxnLst>
                            <a:rect l="T14" t="T15" r="T16" b="T17"/>
                            <a:pathLst>
                              <a:path w="13970" h="433070">
                                <a:moveTo>
                                  <a:pt x="13970" y="0"/>
                                </a:moveTo>
                                <a:lnTo>
                                  <a:pt x="13970" y="433070"/>
                                </a:lnTo>
                                <a:lnTo>
                                  <a:pt x="6350" y="425450"/>
                                </a:lnTo>
                                <a:lnTo>
                                  <a:pt x="0" y="419100"/>
                                </a:lnTo>
                                <a:lnTo>
                                  <a:pt x="0" y="13970"/>
                                </a:lnTo>
                                <a:lnTo>
                                  <a:pt x="6350" y="6350"/>
                                </a:ln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Rectangle 1554"/>
                        <wps:cNvSpPr>
                          <a:spLocks noChangeArrowheads="1"/>
                        </wps:cNvSpPr>
                        <wps:spPr bwMode="auto">
                          <a:xfrm>
                            <a:off x="2406" y="1409"/>
                            <a:ext cx="20225"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A7" w:rsidRPr="00DD60A9" w:rsidRDefault="007874A7" w:rsidP="007874A7">
                              <w:pPr>
                                <w:rPr>
                                  <w:sz w:val="18"/>
                                </w:rPr>
                              </w:pPr>
                              <w:r w:rsidRPr="00DD60A9">
                                <w:rPr>
                                  <w:rFonts w:ascii="Times New Roman" w:eastAsia="Times New Roman" w:hAnsi="Times New Roman" w:cs="Times New Roman"/>
                                  <w:b/>
                                  <w:sz w:val="18"/>
                                </w:rPr>
                                <w:t>IKM Unit pelayanan x 25</w:t>
                              </w:r>
                            </w:p>
                          </w:txbxContent>
                        </wps:txbx>
                        <wps:bodyPr rot="0" vert="horz" wrap="square" lIns="0" tIns="0" rIns="0" bIns="0" anchor="t" anchorCtr="0" upright="1">
                          <a:noAutofit/>
                        </wps:bodyPr>
                      </wps:wsp>
                    </wpg:wgp>
                  </a:graphicData>
                </a:graphic>
              </wp:inline>
            </w:drawing>
          </mc:Choice>
          <mc:Fallback>
            <w:pict>
              <v:group w14:anchorId="40F4ACB4" id="Group 52" o:spid="_x0000_s1066" style="width:122.1pt;height:35.2pt;mso-position-horizontal-relative:char;mso-position-vertical-relative:line" coordsize="22771,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">
                <v:shape id="Shape 1550" o:spid="_x0000_s1067" style="position:absolute;width:22771;height:139;visibility:visible;mso-wrap-style:square;v-text-anchor:top" coordsize="227711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" path="m,l2277110,r-7620,6350l2263140,13970r-2249170,l6350,6350,,xe" fillcolor="black" stroked="f" strokeweight="0">
                  <v:stroke miterlimit="83231f" joinstyle="miter"/>
                  <v:path arrowok="t" o:connecttype="custom" o:connectlocs="0,0;22771,0;22695,63;22631,139;140,139;63,63;0,0" o:connectangles="0,0,0,0,0,0,0" textboxrect="0,0,2277110,13970"/>
                </v:shape>
                <v:shape id="Shape 1551" o:spid="_x0000_s1068" style="position:absolute;top:4191;width:22771;height:139;visibility:visible;mso-wrap-style:square;v-text-anchor:top" coordsize="227711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" path="m13970,l2263140,r6350,6350l2277110,13970,,13970,6350,6350,13970,xe" fillcolor="black" stroked="f" strokeweight="0">
                  <v:stroke miterlimit="83231f" joinstyle="miter"/>
                  <v:path arrowok="t" o:connecttype="custom" o:connectlocs="140,0;22631,0;22695,63;22771,139;0,139;63,63;140,0" o:connectangles="0,0,0,0,0,0,0" textboxrect="0,0,2277110,13970"/>
                </v:shape>
                <v:shape id="Shape 1552" o:spid="_x0000_s1069" style="position:absolute;width:139;height:4330;visibility:visible;mso-wrap-style:square;v-text-anchor:top" coordsize="139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" path="m,l6350,6350r7620,7620l13970,419100r-7620,6350l,433070,,xe" fillcolor="black" stroked="f" strokeweight="0">
                  <v:stroke miterlimit="83231f" joinstyle="miter"/>
                  <v:path arrowok="t" o:connecttype="custom" o:connectlocs="0,0;63,63;139,140;139,4190;63,4254;0,4330;0,0" o:connectangles="0,0,0,0,0,0,0" textboxrect="0,0,13970,433070"/>
                </v:shape>
                <v:shape id="Shape 1553" o:spid="_x0000_s1070" style="position:absolute;left:22631;width:140;height:4330;visibility:visible;mso-wrap-style:square;v-text-anchor:top" coordsize="139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" path="m13970,r,433070l6350,425450,,419100,,13970,6350,6350,13970,xe" fillcolor="black" stroked="f" strokeweight="0">
                  <v:stroke miterlimit="83231f" joinstyle="miter"/>
                  <v:path arrowok="t" o:connecttype="custom" o:connectlocs="140,0;140,4330;64,4254;0,4190;0,140;64,63;140,0" o:connectangles="0,0,0,0,0,0,0" textboxrect="0,0,13970,433070"/>
                </v:shape>
                <v:rect id="Rectangle 1554" o:spid="_x0000_s1071" style="position:absolute;left:2406;top:1409;width:2022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7874A7" w:rsidRPr="00DD60A9" w:rsidRDefault="007874A7" w:rsidP="007874A7">
                        <w:pPr>
                          <w:rPr>
                            <w:sz w:val="18"/>
                          </w:rPr>
                        </w:pPr>
                        <w:r w:rsidRPr="00DD60A9">
                          <w:rPr>
                            <w:rFonts w:ascii="Times New Roman" w:eastAsia="Times New Roman" w:hAnsi="Times New Roman" w:cs="Times New Roman"/>
                            <w:b/>
                            <w:sz w:val="18"/>
                          </w:rPr>
                          <w:t>IKM Unit pelayanan x 25</w:t>
                        </w:r>
                      </w:p>
                    </w:txbxContent>
                  </v:textbox>
                </v:rect>
                <w10:anchorlock/>
              </v:group>
            </w:pict>
          </mc:Fallback>
        </mc:AlternateContent>
      </w:r>
    </w:p>
    <w:p w:rsidR="007874A7" w:rsidRPr="00DD60A9" w:rsidRDefault="007874A7" w:rsidP="007874A7">
      <w:pPr>
        <w:spacing w:after="0" w:line="240" w:lineRule="auto"/>
        <w:ind w:left="1418"/>
        <w:jc w:val="both"/>
        <w:rPr>
          <w:rFonts w:ascii="Times New Roman" w:hAnsi="Times New Roman" w:cs="Times New Roman"/>
          <w:sz w:val="24"/>
        </w:rPr>
      </w:pPr>
    </w:p>
    <w:p w:rsidR="007874A7" w:rsidRDefault="007874A7" w:rsidP="007B31BE">
      <w:pPr>
        <w:spacing w:after="0" w:line="240" w:lineRule="auto"/>
        <w:ind w:right="70" w:firstLine="567"/>
        <w:jc w:val="both"/>
        <w:rPr>
          <w:rFonts w:ascii="Times New Roman" w:hAnsi="Times New Roman" w:cs="Times New Roman"/>
          <w:szCs w:val="24"/>
        </w:rPr>
      </w:pPr>
      <w:r w:rsidRPr="007874A7">
        <w:rPr>
          <w:rFonts w:ascii="Times New Roman" w:hAnsi="Times New Roman" w:cs="Times New Roman"/>
          <w:szCs w:val="24"/>
        </w:rPr>
        <w:t>Adapun tabel nilai persepsi, Interval IKM, Interval Konversi IKM, Mutu Pelayanan dan Kinerja Unit Pelayanan adalah sebagai berikut:</w:t>
      </w:r>
    </w:p>
    <w:tbl>
      <w:tblPr>
        <w:tblStyle w:val="TableGrid"/>
        <w:tblpPr w:leftFromText="180" w:rightFromText="180" w:vertAnchor="text" w:horzAnchor="margin" w:tblpXSpec="right" w:tblpY="150"/>
        <w:tblW w:w="425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992"/>
        <w:gridCol w:w="1139"/>
        <w:gridCol w:w="421"/>
        <w:gridCol w:w="996"/>
      </w:tblGrid>
      <w:tr w:rsidR="00483355" w:rsidTr="00483355">
        <w:trPr>
          <w:trHeight w:val="249"/>
        </w:trPr>
        <w:tc>
          <w:tcPr>
            <w:tcW w:w="709" w:type="dxa"/>
          </w:tcPr>
          <w:p w:rsidR="00483355" w:rsidRPr="003F7BDD" w:rsidRDefault="00483355" w:rsidP="00483355">
            <w:pPr>
              <w:pStyle w:val="NoSpacing"/>
              <w:rPr>
                <w:lang w:val="en-ID"/>
              </w:rPr>
            </w:pPr>
            <w:r w:rsidRPr="003F7BDD">
              <w:rPr>
                <w:sz w:val="18"/>
                <w:lang w:val="en-ID"/>
              </w:rPr>
              <w:t>NILAI PERSEPSI</w:t>
            </w:r>
          </w:p>
        </w:tc>
        <w:tc>
          <w:tcPr>
            <w:tcW w:w="992" w:type="dxa"/>
          </w:tcPr>
          <w:p w:rsidR="00483355" w:rsidRPr="003F7BDD" w:rsidRDefault="00483355" w:rsidP="00483355">
            <w:pPr>
              <w:pStyle w:val="NoSpacing"/>
              <w:rPr>
                <w:lang w:val="en-ID"/>
              </w:rPr>
            </w:pPr>
            <w:r w:rsidRPr="003F7BDD">
              <w:rPr>
                <w:sz w:val="18"/>
                <w:lang w:val="en-ID"/>
              </w:rPr>
              <w:t>NILAI INTERVAL IKM</w:t>
            </w:r>
          </w:p>
        </w:tc>
        <w:tc>
          <w:tcPr>
            <w:tcW w:w="1139" w:type="dxa"/>
          </w:tcPr>
          <w:p w:rsidR="00483355" w:rsidRPr="003F7BDD" w:rsidRDefault="00483355" w:rsidP="00483355">
            <w:pPr>
              <w:pStyle w:val="NoSpacing"/>
              <w:rPr>
                <w:sz w:val="18"/>
                <w:lang w:val="en-ID"/>
              </w:rPr>
            </w:pPr>
            <w:r w:rsidRPr="003F7BDD">
              <w:rPr>
                <w:sz w:val="18"/>
                <w:lang w:val="en-ID"/>
              </w:rPr>
              <w:t>NILAI INTERVAL KONVERSI IKM</w:t>
            </w:r>
          </w:p>
        </w:tc>
        <w:tc>
          <w:tcPr>
            <w:tcW w:w="421" w:type="dxa"/>
          </w:tcPr>
          <w:p w:rsidR="00483355" w:rsidRPr="003F7BDD" w:rsidRDefault="00483355" w:rsidP="00483355">
            <w:pPr>
              <w:pStyle w:val="NoSpacing"/>
              <w:rPr>
                <w:lang w:val="en-ID"/>
              </w:rPr>
            </w:pPr>
            <w:r w:rsidRPr="003F7BDD">
              <w:rPr>
                <w:lang w:val="en-ID"/>
              </w:rPr>
              <w:t>MUTU</w:t>
            </w:r>
          </w:p>
        </w:tc>
        <w:tc>
          <w:tcPr>
            <w:tcW w:w="996" w:type="dxa"/>
          </w:tcPr>
          <w:p w:rsidR="00483355" w:rsidRPr="00483355" w:rsidRDefault="00483355" w:rsidP="00483355">
            <w:pPr>
              <w:pStyle w:val="NoSpacing"/>
              <w:rPr>
                <w:sz w:val="18"/>
                <w:szCs w:val="18"/>
                <w:lang w:val="en-ID"/>
              </w:rPr>
            </w:pPr>
            <w:r w:rsidRPr="00483355">
              <w:rPr>
                <w:sz w:val="18"/>
                <w:szCs w:val="18"/>
                <w:lang w:val="en-ID"/>
              </w:rPr>
              <w:t>KINERJA</w:t>
            </w:r>
          </w:p>
        </w:tc>
      </w:tr>
      <w:tr w:rsidR="00483355" w:rsidTr="00483355">
        <w:trPr>
          <w:trHeight w:val="267"/>
        </w:trPr>
        <w:tc>
          <w:tcPr>
            <w:tcW w:w="709" w:type="dxa"/>
          </w:tcPr>
          <w:p w:rsidR="00483355" w:rsidRPr="003F7BDD" w:rsidRDefault="00483355" w:rsidP="00483355">
            <w:pPr>
              <w:ind w:left="-19" w:right="550"/>
              <w:jc w:val="both"/>
              <w:rPr>
                <w:szCs w:val="24"/>
                <w:lang w:val="en-ID"/>
              </w:rPr>
            </w:pPr>
            <w:r>
              <w:rPr>
                <w:szCs w:val="24"/>
                <w:lang w:val="en-ID"/>
              </w:rPr>
              <w:t>1</w:t>
            </w:r>
          </w:p>
        </w:tc>
        <w:tc>
          <w:tcPr>
            <w:tcW w:w="992" w:type="dxa"/>
          </w:tcPr>
          <w:p w:rsidR="00483355" w:rsidRPr="003F7BDD" w:rsidRDefault="00483355" w:rsidP="00483355">
            <w:pPr>
              <w:pStyle w:val="NoSpacing"/>
              <w:rPr>
                <w:lang w:val="en-ID"/>
              </w:rPr>
            </w:pPr>
            <w:r w:rsidRPr="009D1079">
              <w:rPr>
                <w:sz w:val="18"/>
                <w:lang w:val="en-ID"/>
              </w:rPr>
              <w:t>1,00-1,75</w:t>
            </w:r>
          </w:p>
        </w:tc>
        <w:tc>
          <w:tcPr>
            <w:tcW w:w="1139" w:type="dxa"/>
          </w:tcPr>
          <w:p w:rsidR="00483355" w:rsidRPr="004D5DFA" w:rsidRDefault="00483355" w:rsidP="00483355">
            <w:pPr>
              <w:pStyle w:val="NoSpacing"/>
              <w:rPr>
                <w:rFonts w:cstheme="minorHAnsi"/>
              </w:rPr>
            </w:pPr>
            <w:r>
              <w:rPr>
                <w:rFonts w:cstheme="minorHAnsi"/>
                <w:sz w:val="18"/>
                <w:szCs w:val="24"/>
                <w:lang w:val="en-ID"/>
              </w:rPr>
              <w:t xml:space="preserve">2,5 </w:t>
            </w:r>
            <w:r>
              <w:rPr>
                <w:rFonts w:cstheme="minorHAnsi"/>
                <w:sz w:val="18"/>
              </w:rPr>
              <w:t>–</w:t>
            </w:r>
            <w:r>
              <w:rPr>
                <w:rFonts w:cstheme="minorHAnsi"/>
                <w:sz w:val="18"/>
                <w:lang w:val="en-ID"/>
              </w:rPr>
              <w:t xml:space="preserve"> </w:t>
            </w:r>
            <w:r w:rsidRPr="004D5DFA">
              <w:rPr>
                <w:rFonts w:cstheme="minorHAnsi"/>
                <w:sz w:val="18"/>
              </w:rPr>
              <w:t xml:space="preserve">43,75 </w:t>
            </w:r>
          </w:p>
        </w:tc>
        <w:tc>
          <w:tcPr>
            <w:tcW w:w="421" w:type="dxa"/>
          </w:tcPr>
          <w:p w:rsidR="00483355" w:rsidRPr="004D5DFA" w:rsidRDefault="00483355" w:rsidP="00483355">
            <w:pPr>
              <w:pStyle w:val="NoSpacing"/>
              <w:rPr>
                <w:sz w:val="18"/>
                <w:lang w:val="en-ID"/>
              </w:rPr>
            </w:pPr>
            <w:r w:rsidRPr="004D5DFA">
              <w:rPr>
                <w:sz w:val="18"/>
                <w:lang w:val="en-ID"/>
              </w:rPr>
              <w:t>D</w:t>
            </w:r>
          </w:p>
        </w:tc>
        <w:tc>
          <w:tcPr>
            <w:tcW w:w="996" w:type="dxa"/>
          </w:tcPr>
          <w:p w:rsidR="00483355" w:rsidRPr="004D5DFA" w:rsidRDefault="00483355" w:rsidP="00483355">
            <w:pPr>
              <w:pStyle w:val="NoSpacing"/>
              <w:rPr>
                <w:sz w:val="18"/>
                <w:lang w:val="en-ID"/>
              </w:rPr>
            </w:pPr>
            <w:r>
              <w:rPr>
                <w:sz w:val="18"/>
                <w:lang w:val="en-ID"/>
              </w:rPr>
              <w:t>Tidak baik</w:t>
            </w:r>
          </w:p>
        </w:tc>
      </w:tr>
      <w:tr w:rsidR="00483355" w:rsidTr="00483355">
        <w:trPr>
          <w:trHeight w:val="249"/>
        </w:trPr>
        <w:tc>
          <w:tcPr>
            <w:tcW w:w="709" w:type="dxa"/>
          </w:tcPr>
          <w:p w:rsidR="00483355" w:rsidRPr="003F7BDD" w:rsidRDefault="00483355" w:rsidP="00483355">
            <w:pPr>
              <w:ind w:left="-19" w:right="550"/>
              <w:jc w:val="both"/>
              <w:rPr>
                <w:szCs w:val="24"/>
                <w:lang w:val="en-ID"/>
              </w:rPr>
            </w:pPr>
            <w:r>
              <w:rPr>
                <w:szCs w:val="24"/>
                <w:lang w:val="en-ID"/>
              </w:rPr>
              <w:t>2</w:t>
            </w:r>
          </w:p>
        </w:tc>
        <w:tc>
          <w:tcPr>
            <w:tcW w:w="992" w:type="dxa"/>
          </w:tcPr>
          <w:p w:rsidR="00483355" w:rsidRPr="003F7BDD" w:rsidRDefault="00483355" w:rsidP="00483355">
            <w:pPr>
              <w:pStyle w:val="NoSpacing"/>
              <w:rPr>
                <w:lang w:val="en-ID"/>
              </w:rPr>
            </w:pPr>
            <w:r w:rsidRPr="009D1079">
              <w:rPr>
                <w:sz w:val="18"/>
                <w:lang w:val="en-ID"/>
              </w:rPr>
              <w:t>1,76-2,50</w:t>
            </w:r>
          </w:p>
        </w:tc>
        <w:tc>
          <w:tcPr>
            <w:tcW w:w="1139" w:type="dxa"/>
          </w:tcPr>
          <w:p w:rsidR="00483355" w:rsidRPr="004D5DFA" w:rsidRDefault="00483355" w:rsidP="00483355">
            <w:pPr>
              <w:pStyle w:val="NoSpacing"/>
              <w:rPr>
                <w:lang w:val="en-ID"/>
              </w:rPr>
            </w:pPr>
            <w:r>
              <w:rPr>
                <w:sz w:val="18"/>
                <w:lang w:val="en-ID"/>
              </w:rPr>
              <w:t>43,76-</w:t>
            </w:r>
            <w:r w:rsidRPr="004D5DFA">
              <w:rPr>
                <w:sz w:val="18"/>
                <w:lang w:val="en-ID"/>
              </w:rPr>
              <w:t>62,50</w:t>
            </w:r>
          </w:p>
        </w:tc>
        <w:tc>
          <w:tcPr>
            <w:tcW w:w="421" w:type="dxa"/>
          </w:tcPr>
          <w:p w:rsidR="00483355" w:rsidRPr="004D5DFA" w:rsidRDefault="00483355" w:rsidP="00483355">
            <w:pPr>
              <w:pStyle w:val="NoSpacing"/>
              <w:rPr>
                <w:sz w:val="18"/>
                <w:lang w:val="en-ID"/>
              </w:rPr>
            </w:pPr>
            <w:r w:rsidRPr="004D5DFA">
              <w:rPr>
                <w:sz w:val="18"/>
                <w:lang w:val="en-ID"/>
              </w:rPr>
              <w:t>C</w:t>
            </w:r>
          </w:p>
        </w:tc>
        <w:tc>
          <w:tcPr>
            <w:tcW w:w="996" w:type="dxa"/>
          </w:tcPr>
          <w:p w:rsidR="00483355" w:rsidRPr="004D5DFA" w:rsidRDefault="00483355" w:rsidP="00483355">
            <w:pPr>
              <w:pStyle w:val="NoSpacing"/>
              <w:rPr>
                <w:lang w:val="en-ID"/>
              </w:rPr>
            </w:pPr>
            <w:r w:rsidRPr="004D5DFA">
              <w:rPr>
                <w:sz w:val="18"/>
                <w:lang w:val="en-ID"/>
              </w:rPr>
              <w:t>Kurang baik</w:t>
            </w:r>
          </w:p>
        </w:tc>
      </w:tr>
      <w:tr w:rsidR="00483355" w:rsidTr="00483355">
        <w:trPr>
          <w:trHeight w:val="249"/>
        </w:trPr>
        <w:tc>
          <w:tcPr>
            <w:tcW w:w="709" w:type="dxa"/>
          </w:tcPr>
          <w:p w:rsidR="00483355" w:rsidRPr="003F7BDD" w:rsidRDefault="00483355" w:rsidP="00483355">
            <w:pPr>
              <w:ind w:left="-19" w:right="550"/>
              <w:jc w:val="both"/>
              <w:rPr>
                <w:szCs w:val="24"/>
                <w:lang w:val="en-ID"/>
              </w:rPr>
            </w:pPr>
            <w:r>
              <w:rPr>
                <w:szCs w:val="24"/>
                <w:lang w:val="en-ID"/>
              </w:rPr>
              <w:t>3</w:t>
            </w:r>
          </w:p>
        </w:tc>
        <w:tc>
          <w:tcPr>
            <w:tcW w:w="992" w:type="dxa"/>
          </w:tcPr>
          <w:p w:rsidR="00483355" w:rsidRPr="009D1079" w:rsidRDefault="00483355" w:rsidP="00483355">
            <w:pPr>
              <w:pStyle w:val="NoSpacing"/>
              <w:rPr>
                <w:lang w:val="en-ID"/>
              </w:rPr>
            </w:pPr>
            <w:r w:rsidRPr="009D1079">
              <w:rPr>
                <w:sz w:val="18"/>
                <w:lang w:val="en-ID"/>
              </w:rPr>
              <w:t>2,51-3,25</w:t>
            </w:r>
          </w:p>
        </w:tc>
        <w:tc>
          <w:tcPr>
            <w:tcW w:w="1139" w:type="dxa"/>
          </w:tcPr>
          <w:p w:rsidR="00483355" w:rsidRPr="004D5DFA" w:rsidRDefault="00483355" w:rsidP="00483355">
            <w:pPr>
              <w:pStyle w:val="NoSpacing"/>
              <w:rPr>
                <w:lang w:val="en-ID"/>
              </w:rPr>
            </w:pPr>
            <w:r w:rsidRPr="004D5DFA">
              <w:rPr>
                <w:sz w:val="18"/>
                <w:lang w:val="en-ID"/>
              </w:rPr>
              <w:t>62,51-81,25</w:t>
            </w:r>
          </w:p>
        </w:tc>
        <w:tc>
          <w:tcPr>
            <w:tcW w:w="421" w:type="dxa"/>
          </w:tcPr>
          <w:p w:rsidR="00483355" w:rsidRPr="004D5DFA" w:rsidRDefault="00483355" w:rsidP="00483355">
            <w:pPr>
              <w:pStyle w:val="NoSpacing"/>
              <w:rPr>
                <w:sz w:val="18"/>
                <w:lang w:val="en-ID"/>
              </w:rPr>
            </w:pPr>
            <w:r w:rsidRPr="004D5DFA">
              <w:rPr>
                <w:sz w:val="18"/>
                <w:lang w:val="en-ID"/>
              </w:rPr>
              <w:t>B</w:t>
            </w:r>
          </w:p>
        </w:tc>
        <w:tc>
          <w:tcPr>
            <w:tcW w:w="996" w:type="dxa"/>
          </w:tcPr>
          <w:p w:rsidR="00483355" w:rsidRPr="004D5DFA" w:rsidRDefault="00483355" w:rsidP="00483355">
            <w:pPr>
              <w:pStyle w:val="NoSpacing"/>
              <w:rPr>
                <w:lang w:val="en-ID"/>
              </w:rPr>
            </w:pPr>
            <w:r w:rsidRPr="004D5DFA">
              <w:rPr>
                <w:sz w:val="18"/>
                <w:lang w:val="en-ID"/>
              </w:rPr>
              <w:t>baik</w:t>
            </w:r>
          </w:p>
        </w:tc>
      </w:tr>
      <w:tr w:rsidR="00483355" w:rsidTr="00483355">
        <w:trPr>
          <w:trHeight w:val="249"/>
        </w:trPr>
        <w:tc>
          <w:tcPr>
            <w:tcW w:w="709" w:type="dxa"/>
          </w:tcPr>
          <w:p w:rsidR="00483355" w:rsidRPr="003F7BDD" w:rsidRDefault="00483355" w:rsidP="00483355">
            <w:pPr>
              <w:ind w:left="-19" w:right="550"/>
              <w:jc w:val="both"/>
              <w:rPr>
                <w:szCs w:val="24"/>
                <w:lang w:val="en-ID"/>
              </w:rPr>
            </w:pPr>
            <w:r>
              <w:rPr>
                <w:szCs w:val="24"/>
                <w:lang w:val="en-ID"/>
              </w:rPr>
              <w:t>4</w:t>
            </w:r>
          </w:p>
        </w:tc>
        <w:tc>
          <w:tcPr>
            <w:tcW w:w="992" w:type="dxa"/>
          </w:tcPr>
          <w:p w:rsidR="00483355" w:rsidRPr="009D1079" w:rsidRDefault="00483355" w:rsidP="00483355">
            <w:pPr>
              <w:pStyle w:val="NoSpacing"/>
              <w:rPr>
                <w:lang w:val="en-ID"/>
              </w:rPr>
            </w:pPr>
            <w:r w:rsidRPr="009D1079">
              <w:rPr>
                <w:sz w:val="18"/>
                <w:lang w:val="en-ID"/>
              </w:rPr>
              <w:t>3,26-4,00</w:t>
            </w:r>
          </w:p>
        </w:tc>
        <w:tc>
          <w:tcPr>
            <w:tcW w:w="1139" w:type="dxa"/>
          </w:tcPr>
          <w:p w:rsidR="00483355" w:rsidRPr="004D5DFA" w:rsidRDefault="00483355" w:rsidP="00483355">
            <w:pPr>
              <w:pStyle w:val="NoSpacing"/>
              <w:rPr>
                <w:lang w:val="en-ID"/>
              </w:rPr>
            </w:pPr>
            <w:r w:rsidRPr="004D5DFA">
              <w:rPr>
                <w:sz w:val="18"/>
                <w:lang w:val="en-ID"/>
              </w:rPr>
              <w:t>81,26-100</w:t>
            </w:r>
          </w:p>
        </w:tc>
        <w:tc>
          <w:tcPr>
            <w:tcW w:w="421" w:type="dxa"/>
          </w:tcPr>
          <w:p w:rsidR="00483355" w:rsidRPr="004D5DFA" w:rsidRDefault="00483355" w:rsidP="00483355">
            <w:pPr>
              <w:pStyle w:val="NoSpacing"/>
              <w:rPr>
                <w:sz w:val="18"/>
                <w:lang w:val="en-ID"/>
              </w:rPr>
            </w:pPr>
            <w:r w:rsidRPr="004D5DFA">
              <w:rPr>
                <w:sz w:val="18"/>
                <w:lang w:val="en-ID"/>
              </w:rPr>
              <w:t>A</w:t>
            </w:r>
          </w:p>
        </w:tc>
        <w:tc>
          <w:tcPr>
            <w:tcW w:w="996" w:type="dxa"/>
          </w:tcPr>
          <w:p w:rsidR="00483355" w:rsidRPr="004D5DFA" w:rsidRDefault="00483355" w:rsidP="00483355">
            <w:pPr>
              <w:pStyle w:val="NoSpacing"/>
              <w:rPr>
                <w:lang w:val="en-ID"/>
              </w:rPr>
            </w:pPr>
            <w:r w:rsidRPr="004D5DFA">
              <w:rPr>
                <w:sz w:val="18"/>
                <w:lang w:val="en-ID"/>
              </w:rPr>
              <w:t>Sangat baik</w:t>
            </w:r>
          </w:p>
        </w:tc>
      </w:tr>
    </w:tbl>
    <w:p w:rsidR="007874A7" w:rsidRDefault="007874A7" w:rsidP="00483355">
      <w:pPr>
        <w:spacing w:after="0" w:line="240" w:lineRule="auto"/>
        <w:ind w:right="550"/>
        <w:jc w:val="both"/>
        <w:rPr>
          <w:rFonts w:ascii="Times New Roman" w:hAnsi="Times New Roman" w:cs="Times New Roman"/>
          <w:sz w:val="20"/>
          <w:szCs w:val="24"/>
        </w:rPr>
      </w:pPr>
    </w:p>
    <w:p w:rsidR="007874A7" w:rsidRDefault="007874A7" w:rsidP="007874A7">
      <w:pPr>
        <w:spacing w:line="240" w:lineRule="auto"/>
        <w:jc w:val="both"/>
        <w:rPr>
          <w:rFonts w:ascii="Times New Roman" w:hAnsi="Times New Roman" w:cs="Times New Roman"/>
          <w:sz w:val="20"/>
          <w:szCs w:val="24"/>
        </w:rPr>
      </w:pPr>
    </w:p>
    <w:p w:rsidR="00483355" w:rsidRDefault="00483355" w:rsidP="007874A7">
      <w:pPr>
        <w:spacing w:line="240" w:lineRule="auto"/>
        <w:jc w:val="both"/>
        <w:rPr>
          <w:rFonts w:ascii="Times New Roman" w:hAnsi="Times New Roman" w:cs="Times New Roman"/>
          <w:sz w:val="20"/>
          <w:szCs w:val="24"/>
        </w:rPr>
      </w:pPr>
    </w:p>
    <w:p w:rsidR="007874A7" w:rsidRPr="00B05DA0" w:rsidRDefault="007874A7" w:rsidP="00B05DA0">
      <w:pPr>
        <w:pStyle w:val="NoSpacing"/>
        <w:numPr>
          <w:ilvl w:val="0"/>
          <w:numId w:val="12"/>
        </w:numPr>
        <w:ind w:left="567" w:hanging="284"/>
        <w:jc w:val="both"/>
        <w:rPr>
          <w:rFonts w:ascii="Times New Roman" w:hAnsi="Times New Roman" w:cs="Times New Roman"/>
          <w:b/>
          <w:sz w:val="24"/>
          <w:szCs w:val="24"/>
        </w:rPr>
      </w:pPr>
      <w:r w:rsidRPr="00B05DA0">
        <w:rPr>
          <w:rFonts w:ascii="Times New Roman" w:hAnsi="Times New Roman" w:cs="Times New Roman"/>
          <w:b/>
          <w:sz w:val="24"/>
          <w:szCs w:val="24"/>
        </w:rPr>
        <w:lastRenderedPageBreak/>
        <w:t>Pengolahan data manual</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Data isian kuesioner dari setiap responden dimasukkan ke dalam formulir mulai dari unsur 1 (pertanyaan pertama) sampai dengan unsur 14 (pertanyaan nomor empat belas);</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Langkah selanjutnya untuk mendapatkan nilai rata-rata per unsur pelayanan dan nilai indeks unit pelayanan adalah sebagai berikut:</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(a) Nilai rata-rata per unsur pelayanan.</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Nilai masing-masing unsur pelayanan dijumlahkan (kebawah) sesuai dengan jumlah kuesioner yang diisi oleh responden, kemudian untuk mendapatkan nilai rata-rata per unsur pelayanan, jumlah nilai masing-masing unsur pelayanan dibagi dengan jumlah responden yang mengisi.</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Untuk mendapatkan nilai rata-rata tertimbang per unsur pelayanan jumlah nilai rata-rata per unsur pelayanan dikalikan dengan 0,071 sebagai nilai bobot rata-rata tertimbang.</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lang w:val="en-ID"/>
        </w:rPr>
        <w:t xml:space="preserve">(b) </w:t>
      </w:r>
      <w:r w:rsidRPr="00B05DA0">
        <w:rPr>
          <w:rFonts w:ascii="Times New Roman" w:hAnsi="Times New Roman" w:cs="Times New Roman"/>
          <w:sz w:val="24"/>
          <w:szCs w:val="24"/>
        </w:rPr>
        <w:t>Nilai indeks pelayanan</w:t>
      </w:r>
    </w:p>
    <w:p w:rsidR="007874A7" w:rsidRPr="00B05DA0" w:rsidRDefault="007874A7" w:rsidP="00B05DA0">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Untuk mendapatlkan nilai indeks unit pelayanan dengan cara menjumlahkan 14 unsur dari nilai rata-rata tertimbang.</w:t>
      </w:r>
    </w:p>
    <w:p w:rsidR="007874A7" w:rsidRPr="00B05DA0" w:rsidRDefault="007874A7" w:rsidP="007874A7">
      <w:pPr>
        <w:pStyle w:val="NoSpacing"/>
        <w:numPr>
          <w:ilvl w:val="0"/>
          <w:numId w:val="12"/>
        </w:numPr>
        <w:ind w:left="567" w:hanging="284"/>
        <w:rPr>
          <w:rFonts w:ascii="Times New Roman" w:hAnsi="Times New Roman" w:cs="Times New Roman"/>
          <w:b/>
          <w:sz w:val="24"/>
          <w:szCs w:val="24"/>
        </w:rPr>
      </w:pPr>
      <w:r w:rsidRPr="00B05DA0">
        <w:rPr>
          <w:rFonts w:ascii="Times New Roman" w:hAnsi="Times New Roman" w:cs="Times New Roman"/>
          <w:b/>
          <w:sz w:val="24"/>
          <w:szCs w:val="24"/>
        </w:rPr>
        <w:t>Hasil penyusunan indeks</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Hasil akhir kegiatan penyusunan indeks kepuasan masyarakat dari setiap unit pelayanan instansi pemerintah, disusun dengan materi utama sebagai berikut:</w:t>
      </w:r>
    </w:p>
    <w:p w:rsidR="007874A7" w:rsidRPr="00B05DA0" w:rsidRDefault="007874A7" w:rsidP="007874A7">
      <w:pPr>
        <w:pStyle w:val="NoSpacing"/>
        <w:ind w:left="567"/>
        <w:jc w:val="both"/>
        <w:rPr>
          <w:rFonts w:ascii="Times New Roman" w:hAnsi="Times New Roman" w:cs="Times New Roman"/>
          <w:sz w:val="24"/>
          <w:szCs w:val="24"/>
          <w:lang w:val="en-ID"/>
        </w:rPr>
      </w:pPr>
      <w:r w:rsidRPr="00B05DA0">
        <w:rPr>
          <w:rFonts w:ascii="Times New Roman" w:hAnsi="Times New Roman" w:cs="Times New Roman"/>
          <w:sz w:val="24"/>
          <w:szCs w:val="24"/>
        </w:rPr>
        <w:t>Berdasarkan hasil penghitungan indeks kepuasan masyarakat, jumlah nilai dari setiap unit pelayanan diperoleh dari jumlah nilai rata-rata setiap unsur pelayanan. Sedangkan nilai indeks komposit (gabungan) untuk setiap unit pelayanan, merupakan jumlah nilai rata-rata dari setiap unsur pelayanan dikalikan dengan penimbang yang sama, yaitu 0,071.</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Dengan demikian nilai indeks unit pelayanan hasilnya dapat disimpulkan sebagai berikut :</w:t>
      </w:r>
    </w:p>
    <w:p w:rsidR="007874A7" w:rsidRPr="00B05DA0" w:rsidRDefault="007874A7" w:rsidP="007874A7">
      <w:pPr>
        <w:pStyle w:val="NoSpacing"/>
        <w:numPr>
          <w:ilvl w:val="3"/>
          <w:numId w:val="11"/>
        </w:numPr>
        <w:ind w:left="851" w:hanging="284"/>
        <w:jc w:val="both"/>
        <w:rPr>
          <w:rFonts w:ascii="Times New Roman" w:hAnsi="Times New Roman" w:cs="Times New Roman"/>
          <w:sz w:val="24"/>
          <w:szCs w:val="24"/>
        </w:rPr>
      </w:pPr>
      <w:r w:rsidRPr="00B05DA0">
        <w:rPr>
          <w:rFonts w:ascii="Times New Roman" w:hAnsi="Times New Roman" w:cs="Times New Roman"/>
          <w:sz w:val="24"/>
          <w:szCs w:val="24"/>
        </w:rPr>
        <w:t>Nilai IKM setelah dikonversi = Nilai Indeks x Nilai Dasar</w:t>
      </w:r>
    </w:p>
    <w:p w:rsidR="007874A7" w:rsidRPr="00B05DA0" w:rsidRDefault="007874A7" w:rsidP="007874A7">
      <w:pPr>
        <w:pStyle w:val="NoSpacing"/>
        <w:numPr>
          <w:ilvl w:val="3"/>
          <w:numId w:val="11"/>
        </w:numPr>
        <w:ind w:left="851"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Mutu pelayanan </w:t>
      </w:r>
      <w:r w:rsidRPr="00B05DA0">
        <w:rPr>
          <w:rFonts w:ascii="Times New Roman" w:hAnsi="Times New Roman" w:cs="Times New Roman"/>
          <w:b/>
          <w:sz w:val="24"/>
          <w:szCs w:val="24"/>
        </w:rPr>
        <w:t>C</w:t>
      </w:r>
      <w:r w:rsidRPr="00B05DA0">
        <w:rPr>
          <w:rFonts w:ascii="Times New Roman" w:hAnsi="Times New Roman" w:cs="Times New Roman"/>
          <w:sz w:val="24"/>
          <w:szCs w:val="24"/>
        </w:rPr>
        <w:t xml:space="preserve">. </w:t>
      </w:r>
    </w:p>
    <w:p w:rsidR="007874A7" w:rsidRDefault="007874A7" w:rsidP="007874A7">
      <w:pPr>
        <w:pStyle w:val="NoSpacing"/>
        <w:numPr>
          <w:ilvl w:val="3"/>
          <w:numId w:val="11"/>
        </w:numPr>
        <w:ind w:left="851"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Kinerja unit pelayanan </w:t>
      </w:r>
      <w:r w:rsidRPr="00B05DA0">
        <w:rPr>
          <w:rFonts w:ascii="Times New Roman" w:hAnsi="Times New Roman" w:cs="Times New Roman"/>
          <w:b/>
          <w:sz w:val="24"/>
          <w:szCs w:val="24"/>
        </w:rPr>
        <w:t>Kurang Baik</w:t>
      </w:r>
      <w:r w:rsidRPr="00B05DA0">
        <w:rPr>
          <w:rFonts w:ascii="Times New Roman" w:hAnsi="Times New Roman" w:cs="Times New Roman"/>
          <w:sz w:val="24"/>
          <w:szCs w:val="24"/>
        </w:rPr>
        <w:t>.</w:t>
      </w:r>
    </w:p>
    <w:p w:rsidR="00483355" w:rsidRPr="00B05DA0" w:rsidRDefault="00483355" w:rsidP="00483355">
      <w:pPr>
        <w:pStyle w:val="NoSpacing"/>
        <w:ind w:left="851"/>
        <w:jc w:val="both"/>
        <w:rPr>
          <w:rFonts w:ascii="Times New Roman" w:hAnsi="Times New Roman" w:cs="Times New Roman"/>
          <w:sz w:val="24"/>
          <w:szCs w:val="24"/>
        </w:rPr>
      </w:pPr>
    </w:p>
    <w:p w:rsidR="007874A7" w:rsidRPr="00B05DA0" w:rsidRDefault="007874A7" w:rsidP="007874A7">
      <w:pPr>
        <w:pStyle w:val="NoSpacing"/>
        <w:numPr>
          <w:ilvl w:val="2"/>
          <w:numId w:val="11"/>
        </w:numPr>
        <w:ind w:left="567" w:hanging="283"/>
        <w:rPr>
          <w:rFonts w:ascii="Times New Roman" w:hAnsi="Times New Roman" w:cs="Times New Roman"/>
          <w:b/>
          <w:sz w:val="24"/>
          <w:szCs w:val="24"/>
          <w:lang w:val="en-ID"/>
        </w:rPr>
      </w:pPr>
      <w:r w:rsidRPr="00B05DA0">
        <w:rPr>
          <w:rFonts w:ascii="Times New Roman" w:hAnsi="Times New Roman" w:cs="Times New Roman"/>
          <w:b/>
          <w:sz w:val="24"/>
          <w:szCs w:val="24"/>
          <w:lang w:val="en-ID"/>
        </w:rPr>
        <w:t>Alternatif pemecahan masalah</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 xml:space="preserve">Penelitian ini bertujuan untuk mengetahui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berdasarkan kepuasan pelaut selaku pelanggan, yang diukur menggunakan analisis Indeks Kepuasan Masyarakat. Hasil penelitian menunjukkan bahwa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berada pada tingkat yang baik. Hal ini ditunjukkan dengan nilai Indeks Kepuasan Masyarakat (IKM) dari 14 (empat belas) unsur IKM sebesar 3,039 dan dengan nilai konversi IKM sebesar 75,97. Indikator yang memiliki nilai IKM tertinggi adalah kepastian biaya pelayanan dengan nilai IKM sebesar 3,30 dengan nilai konversi IKM sebesar 82,50. Sedangkan indikator yang memiliki nilai IKM terendah ada pada dua unsur yaitu indikator prosedur pelayanan dan indikator kejelasan petugas pelayanan dengan masing-masing nilai IKM sebesar 2,33 dan 2,30 dimana bila dialihkan ke nilai konversi IKM sebesar masing-masing 58,25 dan 60,00. </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 xml:space="preserve">Hasil dari penelitian ini menunjukkan masalah yang terjadi dalam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pada titik prosedur pelayanan dan kejelasan petugas pelayanan.</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 xml:space="preserve">Prosedur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dijabarkan dalam dua pernyataan, yaitu dari segi kemudahan mendapatkan informasi mengenai prosedur pelayanan dan kemudahan prosedur/tahapan alur pelayanan. Hasil penelitian menunjukkan bahwa prosedur pelayanan belum memuaskan dalam hal ini banyaknya pelaut yang tidak memahami prosedur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Hal tersebut dapat dilihat dari nilai IKM (Indeks Kepuasan Masyarakat) untuk prosedur pelayanan sebesar 2,33 dengan nilai konversi IKM sebesar 58,25.</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lastRenderedPageBreak/>
        <w:t xml:space="preserve">Kejelasan petugas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dijabarkan dalam pernyataan mengenai keberadaan atau kepastian petugas pelayanan. Hasil penelitian menunjukkan bahwa kejelasan petugas pelayanan kurang baik. Hal tersebut dapat dilihat dari nilai IKM (Indeks Kepuasan Masyarakat) kejelasan petugas pelayanan sebesar 2,40 dengan nilai konversi IKM sebesar 6,00. </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 xml:space="preserve">Dalam menganalisis permasalahan yang telah dikemukakan diatas,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mencoba untuk memberikan suatu pemecahan. Berdasarkan penjelasan-penjelasan yang telah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ungkapkan, mulai dari permasalahan hingga hasil penelitian yang dilandasi teori-teori yang digunakan, maka diberikan alternatif-alternatif seperti berikut :</w:t>
      </w:r>
    </w:p>
    <w:p w:rsidR="007874A7" w:rsidRPr="00B05DA0" w:rsidRDefault="007874A7" w:rsidP="007874A7">
      <w:pPr>
        <w:pStyle w:val="NoSpacing"/>
        <w:numPr>
          <w:ilvl w:val="0"/>
          <w:numId w:val="13"/>
        </w:numPr>
        <w:ind w:left="567" w:hanging="283"/>
        <w:jc w:val="both"/>
        <w:rPr>
          <w:rFonts w:ascii="Times New Roman" w:hAnsi="Times New Roman" w:cs="Times New Roman"/>
          <w:sz w:val="24"/>
          <w:szCs w:val="24"/>
        </w:rPr>
      </w:pPr>
      <w:r w:rsidRPr="00B05DA0">
        <w:rPr>
          <w:rFonts w:ascii="Times New Roman" w:hAnsi="Times New Roman" w:cs="Times New Roman"/>
          <w:sz w:val="24"/>
          <w:szCs w:val="24"/>
        </w:rPr>
        <w:t>Peningkatan kualitas pelayanan</w:t>
      </w:r>
    </w:p>
    <w:p w:rsidR="007874A7" w:rsidRPr="00B05DA0" w:rsidRDefault="007874A7" w:rsidP="007874A7">
      <w:pPr>
        <w:pStyle w:val="NoSpacing"/>
        <w:ind w:left="567"/>
        <w:jc w:val="both"/>
        <w:rPr>
          <w:rFonts w:ascii="Times New Roman" w:hAnsi="Times New Roman" w:cs="Times New Roman"/>
          <w:sz w:val="24"/>
          <w:szCs w:val="24"/>
        </w:rPr>
      </w:pPr>
      <w:r w:rsidRPr="00B05DA0">
        <w:rPr>
          <w:rFonts w:ascii="Times New Roman" w:hAnsi="Times New Roman" w:cs="Times New Roman"/>
          <w:sz w:val="24"/>
          <w:szCs w:val="24"/>
        </w:rPr>
        <w:t xml:space="preserve">Kualitas pelayanan sangat mempengaruhi tingkat kepuasan konsumen. Keduanya berjalan seiringan, jika kualitas pelayanan baik maka tingkat kepuasan pelanggan pasti baik, begitu pula sebaliknya. Hasil analisa IKM menunjukkan masih adanya kekurangan pada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Dengan kurangnya hasil penilaian pelaut terhadap kualitas pelayanan tersebut,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memberikan alternatif pemecahan masalah dengan cara mengadakan seminar atau pelatihan dari ahli pada bidangnya dengan materi kualitas pelayanan publik serta strategi menghadapi konsumen dengan karakteristik yang tentunya berbeda-beda. Baiknya seminar atau pelatihan ini dilakukan secara berkala dan terprogram kepada seluruh personil pelayanan publik, mulai dari atasan sampai staff terbawah. Pelatihan atau seminar ini diharapkan dapat meningkatkan kualitas kinerja pegawai dalam pelayanan publik seperti keterampilan menghadapi konsumen, tata berpenampilan dan bertutur kata </w:t>
      </w:r>
      <w:r w:rsidRPr="00B05DA0">
        <w:rPr>
          <w:rFonts w:ascii="Times New Roman" w:hAnsi="Times New Roman" w:cs="Times New Roman"/>
          <w:sz w:val="24"/>
          <w:szCs w:val="24"/>
        </w:rPr>
        <w:t>dalam melayani, dan beragam hal lainnya yang menyangkut pelayanan publik.</w:t>
      </w:r>
    </w:p>
    <w:p w:rsidR="007874A7" w:rsidRPr="00B05DA0" w:rsidRDefault="007874A7" w:rsidP="007874A7">
      <w:pPr>
        <w:pStyle w:val="ListParagraph"/>
        <w:numPr>
          <w:ilvl w:val="0"/>
          <w:numId w:val="13"/>
        </w:numPr>
        <w:spacing w:after="250" w:line="240" w:lineRule="auto"/>
        <w:ind w:left="567" w:right="5" w:hanging="283"/>
        <w:jc w:val="both"/>
        <w:rPr>
          <w:rFonts w:ascii="Times New Roman" w:hAnsi="Times New Roman" w:cs="Times New Roman"/>
          <w:sz w:val="24"/>
          <w:szCs w:val="24"/>
        </w:rPr>
      </w:pPr>
      <w:r w:rsidRPr="00B05DA0">
        <w:rPr>
          <w:rFonts w:ascii="Times New Roman" w:hAnsi="Times New Roman" w:cs="Times New Roman"/>
          <w:sz w:val="24"/>
          <w:szCs w:val="24"/>
        </w:rPr>
        <w:t>Peninjauan kinerja pegawai secara berkala</w:t>
      </w:r>
    </w:p>
    <w:p w:rsidR="007874A7" w:rsidRPr="00B05DA0" w:rsidRDefault="007874A7" w:rsidP="007874A7">
      <w:pPr>
        <w:pStyle w:val="ListParagraph"/>
        <w:spacing w:after="250"/>
        <w:ind w:left="567" w:right="5"/>
        <w:jc w:val="both"/>
        <w:rPr>
          <w:rFonts w:ascii="Times New Roman" w:hAnsi="Times New Roman" w:cs="Times New Roman"/>
          <w:sz w:val="24"/>
          <w:szCs w:val="24"/>
        </w:rPr>
      </w:pPr>
      <w:r w:rsidRPr="00B05DA0">
        <w:rPr>
          <w:rFonts w:ascii="Times New Roman" w:hAnsi="Times New Roman" w:cs="Times New Roman"/>
          <w:sz w:val="24"/>
          <w:szCs w:val="24"/>
        </w:rPr>
        <w:t xml:space="preserve">Faktor lainnya yang mempengaruhi kualitas pelayanan adalah Sumber Daya Manusia penyelenggara pelayanan itu sendiri. Dengan kurangnya hasil penilaian pelaut terhadap kualitas pelayanan,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memberikan alternatif pemecahan masalah dengan cara mengadakan peninjauan berkala terhadap kinerja pegawai yang dalam kurun waktu ditentukan berwujud lembar penilaian bagi masing-masing pegawai. Proses peninjauan merupakan satu-satunya alat yang paling efektif bagi manajemen untuk mengubah perilaku organisasional. Proses ini akan menjadi mekanisme yang menjamin adanya perhatian yang konstan dan terus-menerus untuk mencapai kualitas yang lebih baik. Peninjauan berkala akan dilakukan oleh atasan dan baiknya peninjauan terhadap kinerja pegawai dilakukan tidak selalu atas sepengetahuan pegawai agar hasil lebih riil. Dengan adanya lembar penilaian tersebut tentu pegawai akan memiliki motivasi lebih untuk meningkatkan kinerja pelayanannya masing-masing.</w:t>
      </w:r>
    </w:p>
    <w:p w:rsidR="007874A7" w:rsidRPr="00B05DA0" w:rsidRDefault="007874A7" w:rsidP="007874A7">
      <w:pPr>
        <w:pStyle w:val="ListParagraph"/>
        <w:numPr>
          <w:ilvl w:val="0"/>
          <w:numId w:val="13"/>
        </w:numPr>
        <w:spacing w:after="250" w:line="240" w:lineRule="auto"/>
        <w:ind w:left="567" w:right="5"/>
        <w:jc w:val="both"/>
        <w:rPr>
          <w:rFonts w:ascii="Times New Roman" w:hAnsi="Times New Roman" w:cs="Times New Roman"/>
          <w:sz w:val="24"/>
          <w:szCs w:val="24"/>
        </w:rPr>
      </w:pPr>
      <w:r w:rsidRPr="00B05DA0">
        <w:rPr>
          <w:rFonts w:ascii="Times New Roman" w:hAnsi="Times New Roman" w:cs="Times New Roman"/>
          <w:sz w:val="24"/>
          <w:szCs w:val="24"/>
        </w:rPr>
        <w:t>Penghargaan dan pengakuan terhadap kinerja pegawai</w:t>
      </w:r>
    </w:p>
    <w:p w:rsidR="007874A7" w:rsidRPr="00B05DA0" w:rsidRDefault="007874A7" w:rsidP="007874A7">
      <w:pPr>
        <w:pStyle w:val="ListParagraph"/>
        <w:spacing w:after="250"/>
        <w:ind w:left="567" w:right="5"/>
        <w:jc w:val="both"/>
        <w:rPr>
          <w:rFonts w:ascii="Times New Roman" w:hAnsi="Times New Roman" w:cs="Times New Roman"/>
          <w:sz w:val="24"/>
          <w:szCs w:val="24"/>
        </w:rPr>
      </w:pPr>
      <w:r w:rsidRPr="00B05DA0">
        <w:rPr>
          <w:rFonts w:ascii="Times New Roman" w:hAnsi="Times New Roman" w:cs="Times New Roman"/>
          <w:sz w:val="24"/>
          <w:szCs w:val="24"/>
        </w:rPr>
        <w:t xml:space="preserve">Mengadakan penghargaan dan pengakuan terhadap kinerja pegawai. Penghargaan dan pengakuan merupakan aspek penting dalam implementasi strategi kualitas. Setelah diterbitkannya lembar penilaian terhadap kinerja masing-masing pegawai, perlu diadakan penghargaan dan pengakuan bagi kinerja pegawai yang memiliki penilaian tinggi. Dengan demikian dapat meningkatkan motivasi bersaing dalam meningkatkan kinerja antar </w:t>
      </w:r>
      <w:r w:rsidRPr="00B05DA0">
        <w:rPr>
          <w:rFonts w:ascii="Times New Roman" w:hAnsi="Times New Roman" w:cs="Times New Roman"/>
          <w:sz w:val="24"/>
          <w:szCs w:val="24"/>
        </w:rPr>
        <w:lastRenderedPageBreak/>
        <w:t>pegawai, moral kerja, rasa bangga dan rasa kepemilikan terhadap tugas dan tanggung jawab pelayanan publik.</w:t>
      </w:r>
    </w:p>
    <w:p w:rsidR="007874A7" w:rsidRPr="00B05DA0" w:rsidRDefault="007874A7" w:rsidP="007874A7">
      <w:pPr>
        <w:pStyle w:val="ListParagraph"/>
        <w:numPr>
          <w:ilvl w:val="0"/>
          <w:numId w:val="13"/>
        </w:numPr>
        <w:spacing w:before="240" w:after="250" w:line="240" w:lineRule="auto"/>
        <w:ind w:left="567" w:right="5" w:hanging="283"/>
        <w:jc w:val="both"/>
        <w:rPr>
          <w:rFonts w:ascii="Times New Roman" w:hAnsi="Times New Roman" w:cs="Times New Roman"/>
          <w:sz w:val="24"/>
          <w:szCs w:val="24"/>
        </w:rPr>
      </w:pPr>
      <w:r w:rsidRPr="00B05DA0">
        <w:rPr>
          <w:rFonts w:ascii="Times New Roman" w:hAnsi="Times New Roman" w:cs="Times New Roman"/>
          <w:sz w:val="24"/>
          <w:szCs w:val="24"/>
        </w:rPr>
        <w:t xml:space="preserve">Peningkatan sosialisasi mengenai pelayanan penerbitan buku pelaut </w:t>
      </w:r>
      <w:r w:rsidRPr="00B05DA0">
        <w:rPr>
          <w:rFonts w:ascii="Times New Roman" w:hAnsi="Times New Roman" w:cs="Times New Roman"/>
          <w:i/>
          <w:sz w:val="24"/>
          <w:szCs w:val="24"/>
        </w:rPr>
        <w:t>online</w:t>
      </w:r>
    </w:p>
    <w:p w:rsidR="007874A7" w:rsidRPr="00B05DA0" w:rsidRDefault="007874A7" w:rsidP="007874A7">
      <w:pPr>
        <w:pStyle w:val="ListParagraph"/>
        <w:spacing w:before="240" w:after="250"/>
        <w:ind w:left="567" w:right="5"/>
        <w:jc w:val="both"/>
        <w:rPr>
          <w:rFonts w:ascii="Times New Roman" w:hAnsi="Times New Roman" w:cs="Times New Roman"/>
          <w:sz w:val="24"/>
          <w:szCs w:val="24"/>
        </w:rPr>
      </w:pPr>
      <w:r w:rsidRPr="00B05DA0">
        <w:rPr>
          <w:rFonts w:ascii="Times New Roman" w:hAnsi="Times New Roman" w:cs="Times New Roman"/>
          <w:sz w:val="24"/>
          <w:szCs w:val="24"/>
        </w:rPr>
        <w:t xml:space="preserve">Sosialisasi kepada masyarakat, dalam hal ini pelaut selaku konsumen, sangat berperan penting terhadap kelancaran proses pelayanan penerbitan buku pelaut </w:t>
      </w:r>
      <w:r w:rsidRPr="00B05DA0">
        <w:rPr>
          <w:rFonts w:ascii="Times New Roman" w:hAnsi="Times New Roman" w:cs="Times New Roman"/>
          <w:i/>
          <w:sz w:val="24"/>
          <w:szCs w:val="24"/>
        </w:rPr>
        <w:t xml:space="preserve">online. </w:t>
      </w:r>
      <w:r w:rsidRPr="00B05DA0">
        <w:rPr>
          <w:rFonts w:ascii="Times New Roman" w:hAnsi="Times New Roman" w:cs="Times New Roman"/>
          <w:sz w:val="24"/>
          <w:szCs w:val="24"/>
        </w:rPr>
        <w:t xml:space="preserve">Selama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melaksanakan praktek di kantor Kesyahbandaran Utama Tanjung Priok, masalah yang kerap terjadi adalah pelaut yang akan membuat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tidak memahami prosedur dan persyaratan dengan baik dan benar. Hal ini berakibat pada terkendalanya proses pelayanan baik dari segi konsumen maupun pihak penyelenggara pelayanan. Seringkali pelaut yang sudah datang harus dipulangkan kembali berkasnya dikarenakan kesalahan prosedur atau kesalah pahaman tahapan. Peningkatan sosialisasi dapat dilakukan dengan media cetak ataupun elektronik dan media </w:t>
      </w:r>
      <w:r w:rsidRPr="00B05DA0">
        <w:rPr>
          <w:rFonts w:ascii="Times New Roman" w:hAnsi="Times New Roman" w:cs="Times New Roman"/>
          <w:i/>
          <w:sz w:val="24"/>
          <w:szCs w:val="24"/>
        </w:rPr>
        <w:t>mainstream</w:t>
      </w:r>
      <w:r w:rsidRPr="00B05DA0">
        <w:rPr>
          <w:rFonts w:ascii="Times New Roman" w:hAnsi="Times New Roman" w:cs="Times New Roman"/>
          <w:sz w:val="24"/>
          <w:szCs w:val="24"/>
        </w:rPr>
        <w:t xml:space="preserve">. Sosialisasi lewat media cetak dapat berupa brosur dan pamflet mengenai pelayanan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yang disediakan di ruang pelayanan, dapat juga disebarkan melalui kerjasama dengan perusahaan-perusahaan pelayaran. Selanjutnya sosialisasi lewat media elektronik dapat berupa artikel mengenai pelayanan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w:t>
      </w:r>
      <w:r w:rsidRPr="00B05DA0">
        <w:rPr>
          <w:rFonts w:ascii="Times New Roman" w:hAnsi="Times New Roman" w:cs="Times New Roman"/>
          <w:i/>
          <w:sz w:val="24"/>
          <w:szCs w:val="24"/>
        </w:rPr>
        <w:t>website</w:t>
      </w:r>
      <w:r w:rsidRPr="00B05DA0">
        <w:rPr>
          <w:rFonts w:ascii="Times New Roman" w:hAnsi="Times New Roman" w:cs="Times New Roman"/>
          <w:sz w:val="24"/>
          <w:szCs w:val="24"/>
        </w:rPr>
        <w:t xml:space="preserve"> resmi Kantor Kesyahbandaran Utama Tanjung Priok, video panduan tata cara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yang dapat diunggah di akun </w:t>
      </w:r>
      <w:r w:rsidRPr="00B05DA0">
        <w:rPr>
          <w:rFonts w:ascii="Times New Roman" w:hAnsi="Times New Roman" w:cs="Times New Roman"/>
          <w:i/>
          <w:sz w:val="24"/>
          <w:szCs w:val="24"/>
        </w:rPr>
        <w:t>youtube</w:t>
      </w:r>
      <w:r w:rsidRPr="00B05DA0">
        <w:rPr>
          <w:rFonts w:ascii="Times New Roman" w:hAnsi="Times New Roman" w:cs="Times New Roman"/>
          <w:sz w:val="24"/>
          <w:szCs w:val="24"/>
        </w:rPr>
        <w:t xml:space="preserve"> resmi Kantor Kesyahbandaran Utama Tanjung Priok, dan beragam media sosial lainnya yang dapat dimanfaatkan untuk sosialisasi yang lebih luas dan efisien, mengingat perkembangan teknologi yang dapat </w:t>
      </w:r>
      <w:r w:rsidRPr="00B05DA0">
        <w:rPr>
          <w:rFonts w:ascii="Times New Roman" w:hAnsi="Times New Roman" w:cs="Times New Roman"/>
          <w:sz w:val="24"/>
          <w:szCs w:val="24"/>
        </w:rPr>
        <w:t xml:space="preserve">mempermudah sosialisasi saat ini. Sosialisasi selanjutnya berupa sosialisasi media </w:t>
      </w:r>
      <w:r w:rsidRPr="00B05DA0">
        <w:rPr>
          <w:rFonts w:ascii="Times New Roman" w:hAnsi="Times New Roman" w:cs="Times New Roman"/>
          <w:i/>
          <w:sz w:val="24"/>
          <w:szCs w:val="24"/>
        </w:rPr>
        <w:t>mainstream</w:t>
      </w:r>
      <w:r w:rsidRPr="00B05DA0">
        <w:rPr>
          <w:rFonts w:ascii="Times New Roman" w:hAnsi="Times New Roman" w:cs="Times New Roman"/>
          <w:sz w:val="24"/>
          <w:szCs w:val="24"/>
        </w:rPr>
        <w:t xml:space="preserve"> yaitu lewat televisi, dapat dibuat iklan non-komersial singkat namun jelas mengenai pelayanan penerbitan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w:t>
      </w:r>
    </w:p>
    <w:p w:rsidR="007874A7" w:rsidRPr="00B05DA0" w:rsidRDefault="007874A7" w:rsidP="007874A7">
      <w:pPr>
        <w:pStyle w:val="ListParagraph"/>
        <w:numPr>
          <w:ilvl w:val="0"/>
          <w:numId w:val="13"/>
        </w:numPr>
        <w:spacing w:after="0" w:line="240" w:lineRule="auto"/>
        <w:ind w:left="567" w:right="5" w:hanging="283"/>
        <w:jc w:val="both"/>
        <w:rPr>
          <w:rFonts w:ascii="Times New Roman" w:hAnsi="Times New Roman" w:cs="Times New Roman"/>
          <w:sz w:val="24"/>
          <w:szCs w:val="24"/>
        </w:rPr>
      </w:pPr>
      <w:r w:rsidRPr="00B05DA0">
        <w:rPr>
          <w:rFonts w:ascii="Times New Roman" w:hAnsi="Times New Roman" w:cs="Times New Roman"/>
          <w:sz w:val="24"/>
          <w:szCs w:val="24"/>
        </w:rPr>
        <w:t>Menambah fasilitas kantor</w:t>
      </w:r>
    </w:p>
    <w:p w:rsidR="007874A7" w:rsidRPr="00B05DA0" w:rsidRDefault="007874A7" w:rsidP="007874A7">
      <w:pPr>
        <w:pStyle w:val="ListParagraph"/>
        <w:ind w:left="567" w:right="5"/>
        <w:jc w:val="both"/>
        <w:rPr>
          <w:rFonts w:ascii="Times New Roman" w:hAnsi="Times New Roman" w:cs="Times New Roman"/>
          <w:sz w:val="24"/>
          <w:szCs w:val="24"/>
        </w:rPr>
      </w:pPr>
      <w:r w:rsidRPr="00B05DA0">
        <w:rPr>
          <w:rFonts w:ascii="Times New Roman" w:hAnsi="Times New Roman" w:cs="Times New Roman"/>
          <w:sz w:val="24"/>
          <w:szCs w:val="24"/>
        </w:rPr>
        <w:t xml:space="preserve">Fasilitas merupakan faktor pendukung dalam meningkatkan pelayanan. kurang memadainya fasilitas akan menyebabkan kendala dalam proses pelayanan baik bagi penyelengara pelayanan maupun bagi konsumen. Selama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melaksanakan praktek di Kantor Kesyahbandaran Utama Tanjung Priok,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mengobservasi keluhan konsumen, dalam hal ini pelaut yang akan mengajukan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namun belum melakukan pendaftaran secara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sehingga memerlukan fasilitas komputer yang memang telah disediakan. Namun ternyata fasilitas yang tersedia masih kurang memadai</w:t>
      </w:r>
      <w:r w:rsidRPr="00B05DA0">
        <w:rPr>
          <w:rFonts w:ascii="Times New Roman" w:hAnsi="Times New Roman" w:cs="Times New Roman"/>
          <w:i/>
          <w:sz w:val="24"/>
          <w:szCs w:val="24"/>
        </w:rPr>
        <w:t>.</w:t>
      </w:r>
      <w:r w:rsidRPr="00B05DA0">
        <w:rPr>
          <w:rFonts w:ascii="Times New Roman" w:hAnsi="Times New Roman" w:cs="Times New Roman"/>
          <w:sz w:val="24"/>
          <w:szCs w:val="24"/>
        </w:rPr>
        <w:t xml:space="preserve"> Komputer yang tersedia sebanyak 2 unit dengan kapasitas pelayanan per hari 100 kuota yang berdampak lambatnya proses pelayanan. Dengan penambahan fasilitas akan meningkatkan kualitas pelayanan dan pegawai tidak akan terkendala sehingga proses pelayanan dapat diselesaikan lebih efisien.</w:t>
      </w:r>
    </w:p>
    <w:p w:rsidR="007874A7" w:rsidRPr="00B05DA0" w:rsidRDefault="007874A7" w:rsidP="007874A7">
      <w:pPr>
        <w:pStyle w:val="ListParagraph"/>
        <w:numPr>
          <w:ilvl w:val="2"/>
          <w:numId w:val="11"/>
        </w:numPr>
        <w:spacing w:before="240" w:after="250" w:line="240" w:lineRule="auto"/>
        <w:ind w:left="567" w:right="5" w:hanging="283"/>
        <w:jc w:val="both"/>
        <w:rPr>
          <w:rFonts w:ascii="Times New Roman" w:hAnsi="Times New Roman" w:cs="Times New Roman"/>
          <w:b/>
          <w:sz w:val="24"/>
          <w:szCs w:val="24"/>
        </w:rPr>
      </w:pPr>
      <w:r w:rsidRPr="00B05DA0">
        <w:rPr>
          <w:rFonts w:ascii="Times New Roman" w:hAnsi="Times New Roman" w:cs="Times New Roman"/>
          <w:b/>
          <w:sz w:val="24"/>
          <w:szCs w:val="24"/>
        </w:rPr>
        <w:t>Evaluasi terhadap pemecahan masalah</w:t>
      </w:r>
    </w:p>
    <w:p w:rsidR="007874A7" w:rsidRPr="00B05DA0" w:rsidRDefault="007874A7" w:rsidP="007874A7">
      <w:pPr>
        <w:pStyle w:val="ListParagraph"/>
        <w:spacing w:before="240"/>
        <w:ind w:left="567" w:right="5"/>
        <w:jc w:val="both"/>
        <w:rPr>
          <w:rFonts w:ascii="Times New Roman" w:hAnsi="Times New Roman" w:cs="Times New Roman"/>
          <w:sz w:val="24"/>
          <w:szCs w:val="24"/>
        </w:rPr>
      </w:pPr>
      <w:r w:rsidRPr="00B05DA0">
        <w:rPr>
          <w:rFonts w:ascii="Times New Roman" w:hAnsi="Times New Roman" w:cs="Times New Roman"/>
          <w:sz w:val="24"/>
          <w:szCs w:val="24"/>
        </w:rPr>
        <w:t xml:space="preserve">Dari berbagai alternatif pemecahan masalah yang telah dikemukakan diatas,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dapat mengevaluasi alternatif-alternatif tersebut sebagai berikut :</w:t>
      </w:r>
    </w:p>
    <w:p w:rsidR="007874A7" w:rsidRPr="00B05DA0" w:rsidRDefault="007874A7" w:rsidP="007874A7">
      <w:pPr>
        <w:pStyle w:val="ListParagraph"/>
        <w:numPr>
          <w:ilvl w:val="0"/>
          <w:numId w:val="14"/>
        </w:numPr>
        <w:spacing w:before="240" w:after="0" w:line="240" w:lineRule="auto"/>
        <w:ind w:left="851" w:right="5"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Kurang maksimalnya peranan dan pelayanan seksi kepelautan di Kantor Kesyahbandaran Utama Tanjung Priok. Untuk masalah ini, terdapat alternatif pemecahan masalah dengan mengadakan seminar atau pelatihan mengenai kualitas pelayanan. </w:t>
      </w:r>
      <w:r w:rsidRPr="00B05DA0">
        <w:rPr>
          <w:rFonts w:ascii="Times New Roman" w:hAnsi="Times New Roman" w:cs="Times New Roman"/>
          <w:sz w:val="24"/>
          <w:szCs w:val="24"/>
        </w:rPr>
        <w:lastRenderedPageBreak/>
        <w:t>Keuntungan dari alternatif pemecahan masalah tersebut adalah semakin terdidiknya pegawai dalam melaksanakan pelayanan publik. Sedangkan kerugian dari alternatif tersebut adalah perlunya anggaran yang tidak sedikit.</w:t>
      </w:r>
    </w:p>
    <w:p w:rsidR="007874A7" w:rsidRPr="00B05DA0" w:rsidRDefault="007874A7" w:rsidP="007874A7">
      <w:pPr>
        <w:pStyle w:val="ListParagraph"/>
        <w:numPr>
          <w:ilvl w:val="0"/>
          <w:numId w:val="14"/>
        </w:numPr>
        <w:spacing w:before="240" w:after="0" w:line="240" w:lineRule="auto"/>
        <w:ind w:left="851" w:right="5"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Kurang maksimalnya pelayanan seksi kepelautan di Kantor Kesyahbandaran Utama Tanjung Priok. Untuk masalah ini, terdapat alternatif pemecahan masalah dengan peninjauan kinerja pegawai secara berkala dan berwujud lembar penilaian kinerja masing-masing pegawai. Keuntungan dari alternatif pemecahan masalah ini adalah pegawai akan termotivasi untuk meningkatkan kinerja pelayanan.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berpendapat tidak ada kerugian dari alternatif pemecahan masalah ini, hanya saja bertambahnya tugas atasan selaku penilai.</w:t>
      </w:r>
    </w:p>
    <w:p w:rsidR="007874A7" w:rsidRPr="00B05DA0" w:rsidRDefault="007874A7" w:rsidP="007874A7">
      <w:pPr>
        <w:pStyle w:val="ListParagraph"/>
        <w:numPr>
          <w:ilvl w:val="0"/>
          <w:numId w:val="14"/>
        </w:numPr>
        <w:spacing w:before="240" w:after="0" w:line="240" w:lineRule="auto"/>
        <w:ind w:left="851" w:right="5"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Alternatif pemecahan masalah lainnya untuk memaksimalkan kualitas pelayanan adalah penghargaan dan pengakuan terhadap prestasi pegawai dengan lembar penilaian kinerja tinggi. Keuntungan dari alternatif pemecahan masalah ini adalah terciptanya motivasi untuk menjadi pegawai dengan kinerja terbaik antar pegawai.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berpendapat tidak adanya kerugian untuk alternatif pemecahan masalah ini.</w:t>
      </w:r>
    </w:p>
    <w:p w:rsidR="007874A7" w:rsidRPr="00B05DA0" w:rsidRDefault="007874A7" w:rsidP="007874A7">
      <w:pPr>
        <w:pStyle w:val="ListParagraph"/>
        <w:numPr>
          <w:ilvl w:val="0"/>
          <w:numId w:val="14"/>
        </w:numPr>
        <w:spacing w:after="0" w:line="240" w:lineRule="auto"/>
        <w:ind w:left="851" w:right="5"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Banyaknya pelaut yang tidak mengetahui prosedur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di Kantor Kesyahbandaran Utama Tanjung Priok. Untuk masalah ini, terdapat alternatif pemecahan masalah dengan meningkatkan sosialisasi lewat media cetak, media elektronik dan media </w:t>
      </w:r>
      <w:r w:rsidRPr="00B05DA0">
        <w:rPr>
          <w:rFonts w:ascii="Times New Roman" w:hAnsi="Times New Roman" w:cs="Times New Roman"/>
          <w:i/>
          <w:sz w:val="24"/>
          <w:szCs w:val="24"/>
        </w:rPr>
        <w:t>mainstream</w:t>
      </w:r>
      <w:r w:rsidRPr="00B05DA0">
        <w:rPr>
          <w:rFonts w:ascii="Times New Roman" w:hAnsi="Times New Roman" w:cs="Times New Roman"/>
          <w:sz w:val="24"/>
          <w:szCs w:val="24"/>
        </w:rPr>
        <w:t xml:space="preserve">. Keuntungan dari alternatif masalah tersebut adalah pelaut yang akan mengajukan pelayanan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tersosialisasikan secara jelas sehingga meminimalkan angka kesalahan prosedur dan dokumen </w:t>
      </w:r>
      <w:r w:rsidRPr="00B05DA0">
        <w:rPr>
          <w:rFonts w:ascii="Times New Roman" w:hAnsi="Times New Roman" w:cs="Times New Roman"/>
          <w:sz w:val="24"/>
          <w:szCs w:val="24"/>
        </w:rPr>
        <w:t xml:space="preserve">saat proses pelayanan berlangsung di Kantor Kesyahbandaran Utama Tanjung Priok.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berpendapat tidak ada kerugian dari alternatif pemecahan masalah ini, yang ada hanya evaluasi peningkatan bagi divisi humas.</w:t>
      </w:r>
    </w:p>
    <w:p w:rsidR="007874A7" w:rsidRPr="00B05DA0" w:rsidRDefault="007874A7" w:rsidP="007874A7">
      <w:pPr>
        <w:pStyle w:val="ListParagraph"/>
        <w:numPr>
          <w:ilvl w:val="0"/>
          <w:numId w:val="14"/>
        </w:numPr>
        <w:spacing w:after="0" w:line="240" w:lineRule="auto"/>
        <w:ind w:left="851" w:right="5" w:hanging="284"/>
        <w:jc w:val="both"/>
        <w:rPr>
          <w:rFonts w:ascii="Times New Roman" w:hAnsi="Times New Roman" w:cs="Times New Roman"/>
          <w:sz w:val="24"/>
          <w:szCs w:val="24"/>
        </w:rPr>
      </w:pPr>
      <w:r w:rsidRPr="00B05DA0">
        <w:rPr>
          <w:rFonts w:ascii="Times New Roman" w:hAnsi="Times New Roman" w:cs="Times New Roman"/>
          <w:sz w:val="24"/>
          <w:szCs w:val="24"/>
        </w:rPr>
        <w:t xml:space="preserve">Kurang memadainya fasilitas kantor bagi pelaut yang belum mendaftar pembuatan buku pelaut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secara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sehingga memerlukan fasilitas berupa komputer. Untuk masalah ini terdapat alternatif pemecahan masalah berupa penambahan unit komputer bagi pelaut. Keuntungan dari alternatif pemecahan masalah ini adalah ketika ada pelaut yang belum mendaftar secara </w:t>
      </w:r>
      <w:r w:rsidRPr="00B05DA0">
        <w:rPr>
          <w:rFonts w:ascii="Times New Roman" w:hAnsi="Times New Roman" w:cs="Times New Roman"/>
          <w:i/>
          <w:sz w:val="24"/>
          <w:szCs w:val="24"/>
        </w:rPr>
        <w:t>online</w:t>
      </w:r>
      <w:r w:rsidRPr="00B05DA0">
        <w:rPr>
          <w:rFonts w:ascii="Times New Roman" w:hAnsi="Times New Roman" w:cs="Times New Roman"/>
          <w:sz w:val="24"/>
          <w:szCs w:val="24"/>
        </w:rPr>
        <w:t xml:space="preserve"> dapat segera mendaftar di komputer yang telah disediakan oleh kantor Kesyahbandaran Utama Tanjung Priok. Kerugian dari alternatif pemecahan masalah ini adalah diperlukannya biaya yang lebih besar untuk penambahan fasilitas.</w:t>
      </w:r>
    </w:p>
    <w:p w:rsidR="007874A7" w:rsidRPr="00B05DA0" w:rsidRDefault="007874A7" w:rsidP="007874A7">
      <w:pPr>
        <w:pStyle w:val="ListParagraph"/>
        <w:numPr>
          <w:ilvl w:val="2"/>
          <w:numId w:val="11"/>
        </w:numPr>
        <w:spacing w:before="240" w:after="250" w:line="240" w:lineRule="auto"/>
        <w:ind w:left="851" w:right="5" w:hanging="284"/>
        <w:jc w:val="both"/>
        <w:rPr>
          <w:rFonts w:ascii="Times New Roman" w:hAnsi="Times New Roman" w:cs="Times New Roman"/>
          <w:b/>
          <w:sz w:val="24"/>
          <w:szCs w:val="24"/>
        </w:rPr>
      </w:pPr>
      <w:r w:rsidRPr="00B05DA0">
        <w:rPr>
          <w:rFonts w:ascii="Times New Roman" w:hAnsi="Times New Roman" w:cs="Times New Roman"/>
          <w:b/>
          <w:sz w:val="24"/>
          <w:szCs w:val="24"/>
        </w:rPr>
        <w:t>Pemecahan masalah</w:t>
      </w:r>
    </w:p>
    <w:p w:rsidR="007874A7" w:rsidRPr="00B05DA0" w:rsidRDefault="007874A7" w:rsidP="007874A7">
      <w:pPr>
        <w:pStyle w:val="ListParagraph"/>
        <w:spacing w:before="240"/>
        <w:ind w:left="851" w:right="5"/>
        <w:jc w:val="both"/>
        <w:rPr>
          <w:rFonts w:ascii="Times New Roman" w:hAnsi="Times New Roman" w:cs="Times New Roman"/>
          <w:sz w:val="24"/>
          <w:szCs w:val="24"/>
        </w:rPr>
      </w:pPr>
      <w:r w:rsidRPr="00B05DA0">
        <w:rPr>
          <w:rFonts w:ascii="Times New Roman" w:hAnsi="Times New Roman" w:cs="Times New Roman"/>
          <w:sz w:val="24"/>
          <w:szCs w:val="24"/>
        </w:rPr>
        <w:t xml:space="preserve">Berdasarkan evaluasi pemecahan masalah yang telah dikemukakan baik dari segi keuntungan maupun kerugian di atas, maka </w:t>
      </w:r>
      <w:r w:rsidR="007B31BE">
        <w:rPr>
          <w:rFonts w:ascii="Times New Roman" w:hAnsi="Times New Roman" w:cs="Times New Roman"/>
          <w:sz w:val="24"/>
          <w:szCs w:val="24"/>
        </w:rPr>
        <w:t>peneliti</w:t>
      </w:r>
      <w:r w:rsidRPr="00B05DA0">
        <w:rPr>
          <w:rFonts w:ascii="Times New Roman" w:hAnsi="Times New Roman" w:cs="Times New Roman"/>
          <w:sz w:val="24"/>
          <w:szCs w:val="24"/>
        </w:rPr>
        <w:t xml:space="preserve"> mencoba mengutarakan pemecahan masalah antara lain :</w:t>
      </w:r>
    </w:p>
    <w:p w:rsidR="007874A7" w:rsidRPr="00A763AB" w:rsidRDefault="007874A7" w:rsidP="007874A7">
      <w:pPr>
        <w:pStyle w:val="ListParagraph"/>
        <w:numPr>
          <w:ilvl w:val="0"/>
          <w:numId w:val="15"/>
        </w:numPr>
        <w:spacing w:before="240" w:after="160" w:line="240" w:lineRule="auto"/>
        <w:ind w:right="5"/>
        <w:jc w:val="both"/>
        <w:rPr>
          <w:rFonts w:ascii="Times New Roman" w:hAnsi="Times New Roman" w:cs="Times New Roman"/>
          <w:sz w:val="24"/>
          <w:szCs w:val="24"/>
        </w:rPr>
      </w:pPr>
      <w:r w:rsidRPr="00A763AB">
        <w:rPr>
          <w:rFonts w:ascii="Times New Roman" w:hAnsi="Times New Roman" w:cs="Times New Roman"/>
          <w:sz w:val="24"/>
          <w:szCs w:val="24"/>
        </w:rPr>
        <w:t>Meningkatkan kualitas pelayanan  dengan memberikan pelatihan atau seminar mengenai kualitas pelayanan dan tata cara menghadapi konsumen dengan karakteristik yang berbeda. Selanjutnya peningkatan kualitas pelayanan diteruskan dengan penilaian kinerja secara berkala dalam wujud lembar penilaian kinerja pegawai dalam kurun waktu tertentu. Pegawai dengan lembar penilaian kinerja yang tinggi harus diberi pengakuan dan penghargaan.</w:t>
      </w:r>
    </w:p>
    <w:p w:rsidR="007874A7" w:rsidRPr="00A763AB" w:rsidRDefault="007874A7" w:rsidP="007874A7">
      <w:pPr>
        <w:pStyle w:val="ListParagraph"/>
        <w:numPr>
          <w:ilvl w:val="0"/>
          <w:numId w:val="15"/>
        </w:numPr>
        <w:spacing w:before="240" w:after="160" w:line="240" w:lineRule="auto"/>
        <w:ind w:left="851" w:right="5" w:hanging="283"/>
        <w:jc w:val="both"/>
        <w:rPr>
          <w:rFonts w:ascii="Times New Roman" w:hAnsi="Times New Roman" w:cs="Times New Roman"/>
          <w:sz w:val="24"/>
          <w:szCs w:val="24"/>
        </w:rPr>
      </w:pPr>
      <w:r w:rsidRPr="00A763AB">
        <w:rPr>
          <w:rFonts w:ascii="Times New Roman" w:hAnsi="Times New Roman" w:cs="Times New Roman"/>
          <w:sz w:val="24"/>
          <w:szCs w:val="24"/>
        </w:rPr>
        <w:t xml:space="preserve">Sosialisasi lewat media cetak, media elektronik dan media </w:t>
      </w:r>
      <w:r w:rsidRPr="00A763AB">
        <w:rPr>
          <w:rFonts w:ascii="Times New Roman" w:hAnsi="Times New Roman" w:cs="Times New Roman"/>
          <w:i/>
          <w:sz w:val="24"/>
          <w:szCs w:val="24"/>
        </w:rPr>
        <w:t>mainstream</w:t>
      </w:r>
      <w:r w:rsidRPr="00A763AB">
        <w:rPr>
          <w:rFonts w:ascii="Times New Roman" w:hAnsi="Times New Roman" w:cs="Times New Roman"/>
          <w:sz w:val="24"/>
          <w:szCs w:val="24"/>
        </w:rPr>
        <w:t xml:space="preserve">. Sosialisasi lewat media elektronik diutamakan mengingat perkembangan teknologi saat ini, </w:t>
      </w:r>
      <w:r w:rsidRPr="00A763AB">
        <w:rPr>
          <w:rFonts w:ascii="Times New Roman" w:hAnsi="Times New Roman" w:cs="Times New Roman"/>
          <w:sz w:val="24"/>
          <w:szCs w:val="24"/>
        </w:rPr>
        <w:lastRenderedPageBreak/>
        <w:t xml:space="preserve">sosialisasi dapat dilakukan lewat jejaring sosial sehingga pelaut dengan mudah dapat mengetahui serta mempelajari terlebih dahulu dengan benar dan jelas mengenai prosedur pembuatan buku pelaut </w:t>
      </w:r>
      <w:r w:rsidRPr="00A763AB">
        <w:rPr>
          <w:rFonts w:ascii="Times New Roman" w:hAnsi="Times New Roman" w:cs="Times New Roman"/>
          <w:i/>
          <w:sz w:val="24"/>
          <w:szCs w:val="24"/>
        </w:rPr>
        <w:t>online</w:t>
      </w:r>
      <w:r w:rsidRPr="00A763AB">
        <w:rPr>
          <w:rFonts w:ascii="Times New Roman" w:hAnsi="Times New Roman" w:cs="Times New Roman"/>
          <w:sz w:val="24"/>
          <w:szCs w:val="24"/>
        </w:rPr>
        <w:t xml:space="preserve"> di kantor Kesyahbandaran Utama Tanjung Priok. Sehingga tidak ada lagi pelaut yang tidak puas dikarenakan berkasnya harus dipulangkan karena kekeliruan prosedur.</w:t>
      </w:r>
    </w:p>
    <w:p w:rsidR="00F5577B" w:rsidRPr="00A763A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sz w:val="24"/>
          <w:szCs w:val="24"/>
        </w:rPr>
      </w:pPr>
    </w:p>
    <w:p w:rsidR="00F5577B" w:rsidRPr="00A763AB"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A763AB">
        <w:rPr>
          <w:rFonts w:ascii="Times New Roman" w:eastAsia="Calibri" w:hAnsi="Times New Roman" w:cs="Times New Roman"/>
          <w:b/>
          <w:bCs/>
          <w:sz w:val="24"/>
          <w:szCs w:val="24"/>
          <w:lang w:val="en-US"/>
        </w:rPr>
        <w:t>KESIMPULAN</w:t>
      </w:r>
    </w:p>
    <w:p w:rsidR="007874A7" w:rsidRPr="00A763AB" w:rsidRDefault="007874A7" w:rsidP="00A763AB">
      <w:pPr>
        <w:pStyle w:val="ListParagraph"/>
        <w:ind w:left="0" w:firstLine="426"/>
        <w:jc w:val="both"/>
        <w:rPr>
          <w:rFonts w:ascii="Times New Roman" w:hAnsi="Times New Roman" w:cs="Times New Roman"/>
          <w:sz w:val="24"/>
          <w:szCs w:val="24"/>
          <w:lang w:val="en-ID"/>
        </w:rPr>
      </w:pPr>
      <w:r w:rsidRPr="00A763AB">
        <w:rPr>
          <w:rFonts w:ascii="Times New Roman" w:hAnsi="Times New Roman" w:cs="Times New Roman"/>
          <w:sz w:val="24"/>
          <w:szCs w:val="24"/>
          <w:lang w:val="en-ID"/>
        </w:rPr>
        <w:t>Dari uraian yang terdapat pada bab-bab terdahulu, maka dapat diambil kesimpulan sebagai berikut :</w:t>
      </w:r>
    </w:p>
    <w:p w:rsidR="007874A7" w:rsidRPr="00A763AB" w:rsidRDefault="007874A7" w:rsidP="007B31BE">
      <w:pPr>
        <w:pStyle w:val="ListParagraph"/>
        <w:numPr>
          <w:ilvl w:val="0"/>
          <w:numId w:val="16"/>
        </w:numPr>
        <w:spacing w:after="160" w:line="240" w:lineRule="auto"/>
        <w:ind w:left="284" w:hanging="284"/>
        <w:jc w:val="both"/>
        <w:rPr>
          <w:rFonts w:ascii="Times New Roman" w:hAnsi="Times New Roman" w:cs="Times New Roman"/>
          <w:sz w:val="24"/>
          <w:szCs w:val="24"/>
        </w:rPr>
      </w:pPr>
      <w:r w:rsidRPr="00A763AB">
        <w:rPr>
          <w:rFonts w:ascii="Times New Roman" w:hAnsi="Times New Roman" w:cs="Times New Roman"/>
          <w:sz w:val="24"/>
          <w:szCs w:val="24"/>
          <w:lang w:val="en-ID"/>
        </w:rPr>
        <w:t xml:space="preserve">Belum optimalnya pelayanan publik pengurusan dokumen kepelautan berupa pelayanan penerbitan buku pelaut </w:t>
      </w:r>
      <w:r w:rsidRPr="00A763AB">
        <w:rPr>
          <w:rFonts w:ascii="Times New Roman" w:hAnsi="Times New Roman" w:cs="Times New Roman"/>
          <w:i/>
          <w:sz w:val="24"/>
          <w:szCs w:val="24"/>
          <w:lang w:val="en-ID"/>
        </w:rPr>
        <w:t>online</w:t>
      </w:r>
      <w:r w:rsidRPr="00A763AB">
        <w:rPr>
          <w:rFonts w:ascii="Times New Roman" w:hAnsi="Times New Roman" w:cs="Times New Roman"/>
          <w:sz w:val="24"/>
          <w:szCs w:val="24"/>
          <w:lang w:val="en-ID"/>
        </w:rPr>
        <w:t xml:space="preserve"> dikarenakan kurangnya motivasi pelaksana pelayanan, dalam hal ini divisi kepelautan kantor Kesyahbandaran Utama Tanjung Priok dalam meningkatkan kualitas pelayanan. Fenomena tersebut selanjutnya menjadi penyebab m</w:t>
      </w:r>
      <w:r w:rsidRPr="00A763AB">
        <w:rPr>
          <w:rFonts w:ascii="Times New Roman" w:hAnsi="Times New Roman" w:cs="Times New Roman"/>
          <w:sz w:val="24"/>
          <w:szCs w:val="24"/>
        </w:rPr>
        <w:t xml:space="preserve">asih ditemukannya konsumen yang kurang puas, dalam hal ini pelaut, terhadap pelayanan penerbitan buku pelaut </w:t>
      </w:r>
      <w:r w:rsidRPr="00A763AB">
        <w:rPr>
          <w:rFonts w:ascii="Times New Roman" w:hAnsi="Times New Roman" w:cs="Times New Roman"/>
          <w:i/>
          <w:sz w:val="24"/>
          <w:szCs w:val="24"/>
        </w:rPr>
        <w:t>online</w:t>
      </w:r>
      <w:r w:rsidRPr="00A763AB">
        <w:rPr>
          <w:rFonts w:ascii="Times New Roman" w:hAnsi="Times New Roman" w:cs="Times New Roman"/>
          <w:sz w:val="24"/>
          <w:szCs w:val="24"/>
        </w:rPr>
        <w:t xml:space="preserve"> di Kantor Kesyahbandaran Utama Tanjung Priok. Hal tersebut dibuktikan lewat rendahnya nilai Indeks Kepuasan Masyarakat (IKM) pada unsur atau indikator kejelasan petugas pelayanan yaitu senilai 2,30, dengan nilai konversi Indeks Kepuasan Masyarakat (IKM) senilai 60,00.</w:t>
      </w:r>
    </w:p>
    <w:p w:rsidR="007874A7" w:rsidRPr="00A763AB" w:rsidRDefault="007874A7" w:rsidP="007B31BE">
      <w:pPr>
        <w:pStyle w:val="ListParagraph"/>
        <w:numPr>
          <w:ilvl w:val="0"/>
          <w:numId w:val="16"/>
        </w:numPr>
        <w:spacing w:after="160" w:line="240" w:lineRule="auto"/>
        <w:ind w:left="284" w:hanging="284"/>
        <w:jc w:val="both"/>
        <w:rPr>
          <w:rFonts w:ascii="Times New Roman" w:hAnsi="Times New Roman" w:cs="Times New Roman"/>
          <w:sz w:val="24"/>
          <w:szCs w:val="24"/>
        </w:rPr>
      </w:pPr>
      <w:r w:rsidRPr="00A763AB">
        <w:rPr>
          <w:rFonts w:ascii="Times New Roman" w:hAnsi="Times New Roman" w:cs="Times New Roman"/>
          <w:sz w:val="24"/>
          <w:szCs w:val="24"/>
        </w:rPr>
        <w:t xml:space="preserve">Masih ditemukan pelaut yang belum puas terhadap pelayanan publik penerbitan buku pelaut online di kantor Kesyahbandaran Utama Tanjung Priok dikarenakan banyaknya pelaut yang belum mengetahui prosedur pembuatan buku pelaut online di Kantor Kesyahbandaran Utama Tanjung Priok secara tepat dan benar. Fenomena ini dibuktikan </w:t>
      </w:r>
      <w:r w:rsidR="007B31BE">
        <w:rPr>
          <w:rFonts w:ascii="Times New Roman" w:hAnsi="Times New Roman" w:cs="Times New Roman"/>
          <w:sz w:val="24"/>
          <w:szCs w:val="24"/>
        </w:rPr>
        <w:t>peneliti</w:t>
      </w:r>
      <w:r w:rsidRPr="00A763AB">
        <w:rPr>
          <w:rFonts w:ascii="Times New Roman" w:hAnsi="Times New Roman" w:cs="Times New Roman"/>
          <w:sz w:val="24"/>
          <w:szCs w:val="24"/>
        </w:rPr>
        <w:t xml:space="preserve"> selama melaksanakan praktek darat di kantor Kesyahbandaran Utama Tanjung Priok yaitu banyaknya pelaut yang harus dipulangkan kembali berkas pengajuan pembuatan buku pelaut onlinenya dikarenakan adanya kesalahan prosedur atau kekurangan dokumen yang </w:t>
      </w:r>
      <w:r w:rsidRPr="00A763AB">
        <w:rPr>
          <w:rFonts w:ascii="Times New Roman" w:hAnsi="Times New Roman" w:cs="Times New Roman"/>
          <w:sz w:val="24"/>
          <w:szCs w:val="24"/>
        </w:rPr>
        <w:t>diperlukan. Hal ini disebabkan kurangnya sosialisasi kepada pelaut mengenai prosedur dan persyaratan pembuatan buku pelaut online.</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A763AB" w:rsidRDefault="00A763A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A763AB">
      <w:pPr>
        <w:autoSpaceDE w:val="0"/>
        <w:autoSpaceDN w:val="0"/>
        <w:adjustRightInd w:val="0"/>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6B0E27" w:rsidRDefault="006B0E27" w:rsidP="007874A7">
      <w:pPr>
        <w:autoSpaceDE w:val="0"/>
        <w:autoSpaceDN w:val="0"/>
        <w:adjustRightInd w:val="0"/>
        <w:spacing w:after="0" w:line="240" w:lineRule="auto"/>
        <w:jc w:val="both"/>
        <w:rPr>
          <w:rFonts w:ascii="Times New Roman" w:eastAsia="Calibri" w:hAnsi="Times New Roman" w:cs="Times New Roman"/>
          <w:bCs/>
          <w:lang w:val="en-US"/>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Hardiyansyah. </w:t>
      </w:r>
      <w:r w:rsidRPr="007874A7">
        <w:rPr>
          <w:rFonts w:ascii="Times New Roman" w:hAnsi="Times New Roman" w:cs="Times New Roman"/>
          <w:i/>
        </w:rPr>
        <w:t>Kualitas Pelayanan Publik</w:t>
      </w:r>
      <w:r w:rsidRPr="007874A7">
        <w:rPr>
          <w:rFonts w:ascii="Times New Roman" w:hAnsi="Times New Roman" w:cs="Times New Roman"/>
        </w:rPr>
        <w:t>, Yogyakarta : Gava Media, 2011.</w:t>
      </w:r>
    </w:p>
    <w:p w:rsidR="00A763AB" w:rsidRPr="007874A7" w:rsidRDefault="00A763AB" w:rsidP="00A763AB">
      <w:pPr>
        <w:pStyle w:val="ListParagraph"/>
        <w:spacing w:line="240" w:lineRule="auto"/>
        <w:ind w:left="426" w:hanging="426"/>
        <w:jc w:val="both"/>
        <w:rPr>
          <w:rFonts w:ascii="Times New Roman" w:hAnsi="Times New Roman" w:cs="Times New Roman"/>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szCs w:val="24"/>
        </w:rPr>
      </w:pPr>
      <w:r w:rsidRPr="007874A7">
        <w:rPr>
          <w:rFonts w:ascii="Times New Roman" w:hAnsi="Times New Roman" w:cs="Times New Roman"/>
          <w:szCs w:val="24"/>
        </w:rPr>
        <w:t xml:space="preserve">Keputusan Menteri Nomor 30 Tahun 2008 Pasal 1 Ayat 3 Tentang </w:t>
      </w:r>
      <w:r w:rsidRPr="007874A7">
        <w:rPr>
          <w:rFonts w:ascii="Times New Roman" w:hAnsi="Times New Roman" w:cs="Times New Roman"/>
          <w:i/>
          <w:szCs w:val="24"/>
        </w:rPr>
        <w:t xml:space="preserve">Dokumen Identitas </w:t>
      </w:r>
      <w:r w:rsidRPr="007874A7">
        <w:rPr>
          <w:rFonts w:ascii="Times New Roman" w:hAnsi="Times New Roman" w:cs="Times New Roman"/>
          <w:i/>
          <w:szCs w:val="24"/>
        </w:rPr>
        <w:tab/>
        <w:t>Pelaut</w:t>
      </w:r>
      <w:r w:rsidRPr="007874A7">
        <w:rPr>
          <w:rFonts w:ascii="Times New Roman" w:hAnsi="Times New Roman" w:cs="Times New Roman"/>
          <w:szCs w:val="24"/>
        </w:rPr>
        <w:t>.</w:t>
      </w:r>
    </w:p>
    <w:p w:rsidR="00A763AB" w:rsidRPr="007874A7" w:rsidRDefault="00A763AB" w:rsidP="00A763AB">
      <w:pPr>
        <w:pStyle w:val="ListParagraph"/>
        <w:spacing w:line="240" w:lineRule="auto"/>
        <w:ind w:left="426" w:hanging="426"/>
        <w:jc w:val="both"/>
        <w:rPr>
          <w:rFonts w:ascii="Times New Roman" w:hAnsi="Times New Roman" w:cs="Times New Roman"/>
          <w:szCs w:val="24"/>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szCs w:val="24"/>
        </w:rPr>
      </w:pPr>
      <w:r w:rsidRPr="007874A7">
        <w:rPr>
          <w:rFonts w:ascii="Times New Roman" w:hAnsi="Times New Roman" w:cs="Times New Roman"/>
          <w:szCs w:val="24"/>
        </w:rPr>
        <w:t xml:space="preserve">Keputusan Menteri Nomor 30 Tahun 2008 Pasal 3 Tentang </w:t>
      </w:r>
      <w:r w:rsidRPr="007874A7">
        <w:rPr>
          <w:rFonts w:ascii="Times New Roman" w:hAnsi="Times New Roman" w:cs="Times New Roman"/>
          <w:i/>
          <w:szCs w:val="24"/>
        </w:rPr>
        <w:t>Dokumen Identitas Pelaut</w:t>
      </w:r>
      <w:r w:rsidRPr="007874A7">
        <w:rPr>
          <w:rFonts w:ascii="Times New Roman" w:hAnsi="Times New Roman" w:cs="Times New Roman"/>
          <w:szCs w:val="24"/>
        </w:rPr>
        <w:t>.</w:t>
      </w:r>
    </w:p>
    <w:p w:rsidR="00A763AB" w:rsidRPr="007874A7" w:rsidRDefault="00A763AB" w:rsidP="00A763AB">
      <w:pPr>
        <w:pStyle w:val="ListParagraph"/>
        <w:spacing w:line="240" w:lineRule="auto"/>
        <w:ind w:left="426" w:hanging="426"/>
        <w:jc w:val="both"/>
        <w:rPr>
          <w:rFonts w:ascii="Times New Roman" w:hAnsi="Times New Roman" w:cs="Times New Roman"/>
          <w:szCs w:val="24"/>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szCs w:val="24"/>
        </w:rPr>
      </w:pPr>
      <w:r w:rsidRPr="007874A7">
        <w:rPr>
          <w:rFonts w:ascii="Times New Roman" w:hAnsi="Times New Roman" w:cs="Times New Roman"/>
          <w:szCs w:val="24"/>
        </w:rPr>
        <w:t xml:space="preserve">Keputusan Menteri Nomor 30 Tahun 2008 Pasal 4 Tentang </w:t>
      </w:r>
      <w:r w:rsidRPr="007874A7">
        <w:rPr>
          <w:rFonts w:ascii="Times New Roman" w:hAnsi="Times New Roman" w:cs="Times New Roman"/>
          <w:i/>
          <w:szCs w:val="24"/>
        </w:rPr>
        <w:t>Dokumen Identitas Pelaut</w:t>
      </w:r>
      <w:r w:rsidRPr="007874A7">
        <w:rPr>
          <w:rFonts w:ascii="Times New Roman" w:hAnsi="Times New Roman" w:cs="Times New Roman"/>
          <w:szCs w:val="24"/>
        </w:rPr>
        <w:t>.</w:t>
      </w:r>
    </w:p>
    <w:p w:rsidR="00A763AB" w:rsidRPr="007874A7" w:rsidRDefault="00A763AB" w:rsidP="00A763AB">
      <w:pPr>
        <w:pStyle w:val="ListParagraph"/>
        <w:spacing w:line="240" w:lineRule="auto"/>
        <w:ind w:left="426" w:hanging="426"/>
        <w:jc w:val="both"/>
        <w:rPr>
          <w:rFonts w:ascii="Times New Roman" w:hAnsi="Times New Roman" w:cs="Times New Roman"/>
          <w:szCs w:val="24"/>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szCs w:val="24"/>
        </w:rPr>
      </w:pPr>
      <w:r w:rsidRPr="007874A7">
        <w:rPr>
          <w:rFonts w:ascii="Times New Roman" w:hAnsi="Times New Roman" w:cs="Times New Roman"/>
          <w:szCs w:val="24"/>
        </w:rPr>
        <w:t>Keputusan Menteri Pendayagunaan Aparatur Negara Nomor 63 Tahun 2003.</w:t>
      </w:r>
    </w:p>
    <w:p w:rsidR="00A763AB" w:rsidRPr="007874A7" w:rsidRDefault="00A763AB" w:rsidP="00A763AB">
      <w:pPr>
        <w:pStyle w:val="ListParagraph"/>
        <w:spacing w:line="240" w:lineRule="auto"/>
        <w:ind w:left="426" w:hanging="426"/>
        <w:jc w:val="both"/>
        <w:rPr>
          <w:rFonts w:ascii="Times New Roman" w:hAnsi="Times New Roman" w:cs="Times New Roman"/>
          <w:szCs w:val="24"/>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szCs w:val="24"/>
        </w:rPr>
      </w:pPr>
      <w:r w:rsidRPr="007874A7">
        <w:rPr>
          <w:rFonts w:ascii="Times New Roman" w:hAnsi="Times New Roman" w:cs="Times New Roman"/>
          <w:szCs w:val="24"/>
        </w:rPr>
        <w:t>Keputusan Kementrian Pemberdayaan Aparatur Negara (Kep. MENPAN) Nomor 25 tahun</w:t>
      </w:r>
    </w:p>
    <w:p w:rsidR="00A763AB" w:rsidRPr="007874A7" w:rsidRDefault="00A763AB" w:rsidP="00A763AB">
      <w:pPr>
        <w:pStyle w:val="ListParagraph"/>
        <w:spacing w:line="240" w:lineRule="auto"/>
        <w:ind w:left="426" w:hanging="426"/>
        <w:jc w:val="both"/>
        <w:rPr>
          <w:rFonts w:ascii="Times New Roman" w:hAnsi="Times New Roman" w:cs="Times New Roman"/>
          <w:szCs w:val="24"/>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i/>
          <w:szCs w:val="24"/>
        </w:rPr>
      </w:pPr>
      <w:r w:rsidRPr="007874A7">
        <w:rPr>
          <w:rFonts w:ascii="Times New Roman" w:hAnsi="Times New Roman" w:cs="Times New Roman"/>
          <w:szCs w:val="24"/>
        </w:rPr>
        <w:t xml:space="preserve">2004 Tentang </w:t>
      </w:r>
      <w:r w:rsidRPr="007874A7">
        <w:rPr>
          <w:rFonts w:ascii="Times New Roman" w:hAnsi="Times New Roman" w:cs="Times New Roman"/>
          <w:i/>
          <w:szCs w:val="24"/>
        </w:rPr>
        <w:t>Pedoman Umum Penyusunan Indeks Kepuasan Masyarakat Unit Pelayanan Instansi Pemerintah.</w:t>
      </w:r>
    </w:p>
    <w:p w:rsidR="00A763AB" w:rsidRPr="007874A7" w:rsidRDefault="00A763AB" w:rsidP="00A763AB">
      <w:pPr>
        <w:pStyle w:val="ListParagraph"/>
        <w:spacing w:line="240" w:lineRule="auto"/>
        <w:ind w:left="426" w:hanging="426"/>
        <w:jc w:val="both"/>
        <w:rPr>
          <w:rFonts w:ascii="Times New Roman" w:hAnsi="Times New Roman" w:cs="Times New Roman"/>
          <w:i/>
          <w:szCs w:val="24"/>
        </w:rPr>
      </w:pPr>
    </w:p>
    <w:p w:rsidR="00483355" w:rsidRPr="00483355" w:rsidRDefault="007874A7" w:rsidP="00483355">
      <w:pPr>
        <w:pStyle w:val="ListParagraph"/>
        <w:numPr>
          <w:ilvl w:val="0"/>
          <w:numId w:val="8"/>
        </w:numPr>
        <w:spacing w:after="0" w:line="240" w:lineRule="auto"/>
        <w:ind w:left="426" w:hanging="426"/>
        <w:jc w:val="both"/>
        <w:rPr>
          <w:rFonts w:ascii="Times New Roman" w:hAnsi="Times New Roman" w:cs="Times New Roman"/>
        </w:rPr>
      </w:pPr>
      <w:r w:rsidRPr="007874A7">
        <w:rPr>
          <w:rFonts w:ascii="Times New Roman" w:hAnsi="Times New Roman" w:cs="Times New Roman"/>
        </w:rPr>
        <w:t xml:space="preserve">Moenir, A.S., Haji. </w:t>
      </w:r>
      <w:r w:rsidRPr="007874A7">
        <w:rPr>
          <w:rFonts w:ascii="Times New Roman" w:hAnsi="Times New Roman" w:cs="Times New Roman"/>
          <w:i/>
        </w:rPr>
        <w:t>Manajemen Pelayanan Umum Di Indonesia</w:t>
      </w:r>
      <w:r w:rsidRPr="007874A7">
        <w:rPr>
          <w:rFonts w:ascii="Times New Roman" w:hAnsi="Times New Roman" w:cs="Times New Roman"/>
        </w:rPr>
        <w:t>, Jakarta : PT. Bum</w:t>
      </w:r>
      <w:r w:rsidR="00483355">
        <w:rPr>
          <w:rFonts w:ascii="Times New Roman" w:hAnsi="Times New Roman" w:cs="Times New Roman"/>
          <w:lang w:val="en-US"/>
        </w:rPr>
        <w:t>i</w:t>
      </w:r>
    </w:p>
    <w:p w:rsidR="00483355" w:rsidRPr="00483355" w:rsidRDefault="00483355" w:rsidP="00483355">
      <w:pPr>
        <w:spacing w:after="0" w:line="240" w:lineRule="auto"/>
        <w:jc w:val="both"/>
        <w:rPr>
          <w:rFonts w:ascii="Times New Roman" w:hAnsi="Times New Roman" w:cs="Times New Roman"/>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Moleong, Lexy, J. </w:t>
      </w:r>
      <w:r w:rsidRPr="007874A7">
        <w:rPr>
          <w:rFonts w:ascii="Times New Roman" w:hAnsi="Times New Roman" w:cs="Times New Roman"/>
          <w:i/>
        </w:rPr>
        <w:t>Metodologi Penelitian Kualitatif</w:t>
      </w:r>
      <w:r w:rsidRPr="007874A7">
        <w:rPr>
          <w:rFonts w:ascii="Times New Roman" w:hAnsi="Times New Roman" w:cs="Times New Roman"/>
        </w:rPr>
        <w:t>, Bandung : Rosda, 2011.</w:t>
      </w:r>
    </w:p>
    <w:p w:rsidR="00A763AB" w:rsidRPr="007874A7" w:rsidRDefault="00A763AB" w:rsidP="00A763AB">
      <w:pPr>
        <w:pStyle w:val="ListParagraph"/>
        <w:spacing w:line="240" w:lineRule="auto"/>
        <w:ind w:left="426" w:hanging="426"/>
        <w:jc w:val="both"/>
        <w:rPr>
          <w:rFonts w:ascii="Times New Roman" w:hAnsi="Times New Roman" w:cs="Times New Roman"/>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Sinambela, Lijan Poltak. </w:t>
      </w:r>
      <w:r w:rsidRPr="007874A7">
        <w:rPr>
          <w:rFonts w:ascii="Times New Roman" w:hAnsi="Times New Roman" w:cs="Times New Roman"/>
          <w:i/>
        </w:rPr>
        <w:t>Reformasi Pelayanan Publik</w:t>
      </w:r>
      <w:r w:rsidRPr="007874A7">
        <w:rPr>
          <w:rFonts w:ascii="Times New Roman" w:hAnsi="Times New Roman" w:cs="Times New Roman"/>
        </w:rPr>
        <w:t>, Jakarta : PT. Bumi Aksara, 2006.</w:t>
      </w:r>
    </w:p>
    <w:p w:rsidR="00A763AB" w:rsidRPr="007874A7" w:rsidRDefault="00A763AB" w:rsidP="00A763AB">
      <w:pPr>
        <w:pStyle w:val="ListParagraph"/>
        <w:spacing w:line="240" w:lineRule="auto"/>
        <w:ind w:left="426" w:hanging="426"/>
        <w:jc w:val="both"/>
        <w:rPr>
          <w:rFonts w:ascii="Times New Roman" w:hAnsi="Times New Roman" w:cs="Times New Roman"/>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Supranto, J. </w:t>
      </w:r>
      <w:r w:rsidRPr="007874A7">
        <w:rPr>
          <w:rFonts w:ascii="Times New Roman" w:hAnsi="Times New Roman" w:cs="Times New Roman"/>
          <w:i/>
        </w:rPr>
        <w:t>Pengukuran Tingkat Kepuasan Pelanggan</w:t>
      </w:r>
      <w:r w:rsidRPr="007874A7">
        <w:rPr>
          <w:rFonts w:ascii="Times New Roman" w:hAnsi="Times New Roman" w:cs="Times New Roman"/>
        </w:rPr>
        <w:t>, Jakarta : PT. Rineka Cipta, 2006.</w:t>
      </w:r>
    </w:p>
    <w:p w:rsidR="00A763AB" w:rsidRPr="007874A7" w:rsidRDefault="00A763AB" w:rsidP="00A763AB">
      <w:pPr>
        <w:pStyle w:val="ListParagraph"/>
        <w:spacing w:line="240" w:lineRule="auto"/>
        <w:ind w:left="426" w:hanging="426"/>
        <w:jc w:val="both"/>
        <w:rPr>
          <w:rFonts w:ascii="Times New Roman" w:hAnsi="Times New Roman" w:cs="Times New Roman"/>
        </w:rPr>
      </w:pPr>
    </w:p>
    <w:p w:rsidR="007874A7" w:rsidRDefault="007874A7" w:rsidP="00A763AB">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Tjiptono, Fandy. </w:t>
      </w:r>
      <w:r w:rsidRPr="007874A7">
        <w:rPr>
          <w:rFonts w:ascii="Times New Roman" w:hAnsi="Times New Roman" w:cs="Times New Roman"/>
          <w:i/>
        </w:rPr>
        <w:t>Manajemen Jasa</w:t>
      </w:r>
      <w:r w:rsidRPr="007874A7">
        <w:rPr>
          <w:rFonts w:ascii="Times New Roman" w:hAnsi="Times New Roman" w:cs="Times New Roman"/>
        </w:rPr>
        <w:t>, Yogyakarta : Andi, 2001.</w:t>
      </w:r>
    </w:p>
    <w:p w:rsidR="00A763AB" w:rsidRPr="007874A7" w:rsidRDefault="00A763AB" w:rsidP="00A763AB">
      <w:pPr>
        <w:pStyle w:val="ListParagraph"/>
        <w:spacing w:line="240" w:lineRule="auto"/>
        <w:ind w:left="426" w:hanging="426"/>
        <w:jc w:val="both"/>
        <w:rPr>
          <w:rFonts w:ascii="Times New Roman" w:hAnsi="Times New Roman" w:cs="Times New Roman"/>
        </w:rPr>
      </w:pPr>
    </w:p>
    <w:p w:rsidR="00B53B02" w:rsidRPr="00483355" w:rsidRDefault="007874A7" w:rsidP="00483355">
      <w:pPr>
        <w:pStyle w:val="ListParagraph"/>
        <w:numPr>
          <w:ilvl w:val="0"/>
          <w:numId w:val="8"/>
        </w:numPr>
        <w:spacing w:line="240" w:lineRule="auto"/>
        <w:ind w:left="426" w:hanging="426"/>
        <w:jc w:val="both"/>
        <w:rPr>
          <w:rFonts w:ascii="Times New Roman" w:hAnsi="Times New Roman" w:cs="Times New Roman"/>
        </w:rPr>
      </w:pPr>
      <w:r w:rsidRPr="007874A7">
        <w:rPr>
          <w:rFonts w:ascii="Times New Roman" w:hAnsi="Times New Roman" w:cs="Times New Roman"/>
        </w:rPr>
        <w:t xml:space="preserve">Tjiptono, Fandy. </w:t>
      </w:r>
      <w:r w:rsidRPr="007874A7">
        <w:rPr>
          <w:rFonts w:ascii="Times New Roman" w:hAnsi="Times New Roman" w:cs="Times New Roman"/>
          <w:i/>
        </w:rPr>
        <w:t>Perspektif Manajemen dan Pemasaran Kontemporer</w:t>
      </w:r>
      <w:r w:rsidRPr="007874A7">
        <w:rPr>
          <w:rFonts w:ascii="Times New Roman" w:hAnsi="Times New Roman" w:cs="Times New Roman"/>
        </w:rPr>
        <w:t>, Yogyakarta:</w:t>
      </w:r>
    </w:p>
    <w:sectPr w:rsidR="00B53B02" w:rsidRPr="0048335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014" w:rsidRDefault="00F25014" w:rsidP="00BD3DF2">
      <w:pPr>
        <w:spacing w:after="0" w:line="240" w:lineRule="auto"/>
      </w:pPr>
      <w:r>
        <w:separator/>
      </w:r>
    </w:p>
  </w:endnote>
  <w:endnote w:type="continuationSeparator" w:id="0">
    <w:p w:rsidR="00F25014" w:rsidRDefault="00F2501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56745"/>
      <w:docPartObj>
        <w:docPartGallery w:val="Page Numbers (Bottom of Page)"/>
        <w:docPartUnique/>
      </w:docPartObj>
    </w:sdtPr>
    <w:sdtEndPr>
      <w:rPr>
        <w:noProof/>
      </w:rPr>
    </w:sdtEndPr>
    <w:sdtContent>
      <w:p w:rsidR="00D400DD" w:rsidRDefault="00D400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2F62" w:rsidRPr="00D400DD" w:rsidRDefault="00BC2F62" w:rsidP="00D4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014" w:rsidRDefault="00F25014" w:rsidP="00BD3DF2">
      <w:pPr>
        <w:spacing w:after="0" w:line="240" w:lineRule="auto"/>
      </w:pPr>
      <w:r>
        <w:separator/>
      </w:r>
    </w:p>
  </w:footnote>
  <w:footnote w:type="continuationSeparator" w:id="0">
    <w:p w:rsidR="00F25014" w:rsidRDefault="00F25014"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A0" w:rsidRPr="00F81A24" w:rsidRDefault="00B05DA0" w:rsidP="00B05DA0">
    <w:pPr>
      <w:pStyle w:val="Header"/>
      <w:rPr>
        <w:rFonts w:ascii="Times New Roman" w:hAnsi="Times New Roman" w:cs="Times New Roman"/>
        <w:sz w:val="24"/>
        <w:szCs w:val="24"/>
        <w:lang w:val="en-US"/>
      </w:rPr>
    </w:pPr>
    <w:bookmarkStart w:id="0" w:name="_Hlk18344402"/>
    <w:bookmarkStart w:id="1" w:name="_Hlk18344403"/>
    <w:r w:rsidRPr="00F81A24">
      <w:rPr>
        <w:rFonts w:ascii="Times New Roman" w:hAnsi="Times New Roman" w:cs="Times New Roman"/>
        <w:sz w:val="24"/>
        <w:szCs w:val="24"/>
        <w:lang w:val="en-US"/>
      </w:rPr>
      <w:t xml:space="preserve">Seminar Hasil Penelitian Dosen </w:t>
    </w:r>
    <w:r w:rsidR="00483355">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Tahun 2019</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4E2CC8"/>
    <w:multiLevelType w:val="hybridMultilevel"/>
    <w:tmpl w:val="BB1480E0"/>
    <w:lvl w:ilvl="0" w:tplc="945C19A8">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166D7"/>
    <w:multiLevelType w:val="hybridMultilevel"/>
    <w:tmpl w:val="31120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D6906"/>
    <w:multiLevelType w:val="hybridMultilevel"/>
    <w:tmpl w:val="EE76D31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406AB614">
      <w:start w:val="1"/>
      <w:numFmt w:val="lowerLetter"/>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0792BA4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7965C6E"/>
    <w:multiLevelType w:val="hybridMultilevel"/>
    <w:tmpl w:val="E642274A"/>
    <w:lvl w:ilvl="0" w:tplc="34B687D2">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192EC3"/>
    <w:multiLevelType w:val="multilevel"/>
    <w:tmpl w:val="4CDAC5C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4421C2"/>
    <w:multiLevelType w:val="hybridMultilevel"/>
    <w:tmpl w:val="DF5456EC"/>
    <w:lvl w:ilvl="0" w:tplc="CAA0F6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CC6E9E"/>
    <w:multiLevelType w:val="hybridMultilevel"/>
    <w:tmpl w:val="9162F7C2"/>
    <w:lvl w:ilvl="0" w:tplc="5DF4E6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8B552A2"/>
    <w:multiLevelType w:val="multilevel"/>
    <w:tmpl w:val="A95CC3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2918C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1A42732"/>
    <w:multiLevelType w:val="hybridMultilevel"/>
    <w:tmpl w:val="CB586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1"/>
  </w:num>
  <w:num w:numId="5">
    <w:abstractNumId w:val="2"/>
  </w:num>
  <w:num w:numId="6">
    <w:abstractNumId w:val="17"/>
  </w:num>
  <w:num w:numId="7">
    <w:abstractNumId w:val="4"/>
  </w:num>
  <w:num w:numId="8">
    <w:abstractNumId w:val="7"/>
  </w:num>
  <w:num w:numId="9">
    <w:abstractNumId w:val="14"/>
  </w:num>
  <w:num w:numId="10">
    <w:abstractNumId w:val="16"/>
  </w:num>
  <w:num w:numId="11">
    <w:abstractNumId w:val="6"/>
  </w:num>
  <w:num w:numId="12">
    <w:abstractNumId w:val="9"/>
  </w:num>
  <w:num w:numId="13">
    <w:abstractNumId w:val="12"/>
  </w:num>
  <w:num w:numId="14">
    <w:abstractNumId w:val="11"/>
  </w:num>
  <w:num w:numId="15">
    <w:abstractNumId w:val="3"/>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71394"/>
    <w:rsid w:val="000767AC"/>
    <w:rsid w:val="00082B02"/>
    <w:rsid w:val="000842CD"/>
    <w:rsid w:val="000973D1"/>
    <w:rsid w:val="000B2834"/>
    <w:rsid w:val="000C17E4"/>
    <w:rsid w:val="000C31DF"/>
    <w:rsid w:val="000C5A7E"/>
    <w:rsid w:val="000C6E91"/>
    <w:rsid w:val="000D0AC6"/>
    <w:rsid w:val="000E6927"/>
    <w:rsid w:val="00103C32"/>
    <w:rsid w:val="001221B0"/>
    <w:rsid w:val="0014123F"/>
    <w:rsid w:val="00166D83"/>
    <w:rsid w:val="00167ABC"/>
    <w:rsid w:val="001807B9"/>
    <w:rsid w:val="001A00C2"/>
    <w:rsid w:val="001B28B7"/>
    <w:rsid w:val="001F2277"/>
    <w:rsid w:val="0023056D"/>
    <w:rsid w:val="00231CEA"/>
    <w:rsid w:val="0023691F"/>
    <w:rsid w:val="0024363E"/>
    <w:rsid w:val="00247F0A"/>
    <w:rsid w:val="0025468B"/>
    <w:rsid w:val="00260B8B"/>
    <w:rsid w:val="00263DD8"/>
    <w:rsid w:val="00264A93"/>
    <w:rsid w:val="00271BB5"/>
    <w:rsid w:val="00275DB3"/>
    <w:rsid w:val="00280FA7"/>
    <w:rsid w:val="002930A1"/>
    <w:rsid w:val="00295877"/>
    <w:rsid w:val="002A73E1"/>
    <w:rsid w:val="002B31E0"/>
    <w:rsid w:val="002D5658"/>
    <w:rsid w:val="002E5137"/>
    <w:rsid w:val="002F11B1"/>
    <w:rsid w:val="00314187"/>
    <w:rsid w:val="0033714C"/>
    <w:rsid w:val="00337E4A"/>
    <w:rsid w:val="00381098"/>
    <w:rsid w:val="003C5E0E"/>
    <w:rsid w:val="003D1666"/>
    <w:rsid w:val="0042090F"/>
    <w:rsid w:val="004511E0"/>
    <w:rsid w:val="0045526D"/>
    <w:rsid w:val="00461241"/>
    <w:rsid w:val="00470564"/>
    <w:rsid w:val="004714EA"/>
    <w:rsid w:val="00472FE4"/>
    <w:rsid w:val="00473FBF"/>
    <w:rsid w:val="00483355"/>
    <w:rsid w:val="004A318B"/>
    <w:rsid w:val="004B27FD"/>
    <w:rsid w:val="004B2F9C"/>
    <w:rsid w:val="004D666F"/>
    <w:rsid w:val="004F1EE5"/>
    <w:rsid w:val="004F7229"/>
    <w:rsid w:val="00531A04"/>
    <w:rsid w:val="00550EA6"/>
    <w:rsid w:val="0055783F"/>
    <w:rsid w:val="0057188F"/>
    <w:rsid w:val="005831E4"/>
    <w:rsid w:val="00583700"/>
    <w:rsid w:val="005B3CC2"/>
    <w:rsid w:val="005B6D02"/>
    <w:rsid w:val="005D6635"/>
    <w:rsid w:val="005E0D57"/>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874A7"/>
    <w:rsid w:val="00790192"/>
    <w:rsid w:val="007912A2"/>
    <w:rsid w:val="007A0AA1"/>
    <w:rsid w:val="007B0B66"/>
    <w:rsid w:val="007B31BE"/>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83018"/>
    <w:rsid w:val="0098476B"/>
    <w:rsid w:val="009A679D"/>
    <w:rsid w:val="009B1F3D"/>
    <w:rsid w:val="009C0371"/>
    <w:rsid w:val="009C13E5"/>
    <w:rsid w:val="009C4BE4"/>
    <w:rsid w:val="009D6FB2"/>
    <w:rsid w:val="00A03D71"/>
    <w:rsid w:val="00A214E1"/>
    <w:rsid w:val="00A37C6F"/>
    <w:rsid w:val="00A618F9"/>
    <w:rsid w:val="00A7430C"/>
    <w:rsid w:val="00A763AB"/>
    <w:rsid w:val="00AA4294"/>
    <w:rsid w:val="00AC532E"/>
    <w:rsid w:val="00AF5ED5"/>
    <w:rsid w:val="00AF623A"/>
    <w:rsid w:val="00B03EFF"/>
    <w:rsid w:val="00B0553E"/>
    <w:rsid w:val="00B05DA0"/>
    <w:rsid w:val="00B249C9"/>
    <w:rsid w:val="00B3034B"/>
    <w:rsid w:val="00B329CF"/>
    <w:rsid w:val="00B5153F"/>
    <w:rsid w:val="00B53B02"/>
    <w:rsid w:val="00B57E80"/>
    <w:rsid w:val="00B71E3A"/>
    <w:rsid w:val="00B81A52"/>
    <w:rsid w:val="00B81D9E"/>
    <w:rsid w:val="00BA1FD2"/>
    <w:rsid w:val="00BC2F62"/>
    <w:rsid w:val="00BD192C"/>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400DD"/>
    <w:rsid w:val="00D816C8"/>
    <w:rsid w:val="00D8653E"/>
    <w:rsid w:val="00D934D6"/>
    <w:rsid w:val="00DB194B"/>
    <w:rsid w:val="00DB5E65"/>
    <w:rsid w:val="00DB79BF"/>
    <w:rsid w:val="00DC624E"/>
    <w:rsid w:val="00DC6DE5"/>
    <w:rsid w:val="00DF36B0"/>
    <w:rsid w:val="00E07381"/>
    <w:rsid w:val="00E20CEC"/>
    <w:rsid w:val="00E2165D"/>
    <w:rsid w:val="00E75F8F"/>
    <w:rsid w:val="00E80032"/>
    <w:rsid w:val="00E82193"/>
    <w:rsid w:val="00EA3E26"/>
    <w:rsid w:val="00EC0792"/>
    <w:rsid w:val="00EF1263"/>
    <w:rsid w:val="00EF2E8F"/>
    <w:rsid w:val="00F13F36"/>
    <w:rsid w:val="00F228F8"/>
    <w:rsid w:val="00F25014"/>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E2EB1"/>
  <w15:docId w15:val="{15EDA8BC-2EB5-458D-8EC2-3F26858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BodyText">
    <w:name w:val="Body Text"/>
    <w:basedOn w:val="Normal"/>
    <w:link w:val="BodyTextChar"/>
    <w:uiPriority w:val="1"/>
    <w:qFormat/>
    <w:rsid w:val="00103C32"/>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03C32"/>
    <w:rPr>
      <w:rFonts w:ascii="Times New Roman" w:eastAsia="Times New Roman" w:hAnsi="Times New Roman" w:cs="Times New Roman"/>
      <w:sz w:val="24"/>
      <w:szCs w:val="24"/>
      <w:lang w:val="en-US"/>
    </w:rPr>
  </w:style>
  <w:style w:type="paragraph" w:styleId="NoSpacing">
    <w:name w:val="No Spacing"/>
    <w:uiPriority w:val="1"/>
    <w:qFormat/>
    <w:rsid w:val="007874A7"/>
    <w:pPr>
      <w:spacing w:after="0" w:line="240" w:lineRule="auto"/>
    </w:pPr>
  </w:style>
  <w:style w:type="table" w:customStyle="1" w:styleId="TableGrid0">
    <w:name w:val="TableGrid"/>
    <w:rsid w:val="007874A7"/>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6DA56B-B58C-4D74-A201-A7E1C45D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2019-05-24T02:53:00Z</cp:lastPrinted>
  <dcterms:created xsi:type="dcterms:W3CDTF">2019-08-21T04:41:00Z</dcterms:created>
  <dcterms:modified xsi:type="dcterms:W3CDTF">2019-09-04T04:59:00Z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