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8EEB" w14:textId="77777777" w:rsidR="007A479D" w:rsidRDefault="007A479D" w:rsidP="0009708E">
      <w:pPr>
        <w:jc w:val="center"/>
        <w:rPr>
          <w:rFonts w:ascii="Times New Roman" w:hAnsi="Times New Roman" w:cs="Times New Roman"/>
          <w:b/>
          <w:bCs/>
          <w:sz w:val="28"/>
          <w:szCs w:val="28"/>
        </w:rPr>
      </w:pPr>
    </w:p>
    <w:tbl>
      <w:tblPr>
        <w:tblStyle w:val="PlainTable21"/>
        <w:tblW w:w="9639" w:type="dxa"/>
        <w:jc w:val="center"/>
        <w:tblInd w:w="0" w:type="dxa"/>
        <w:tblBorders>
          <w:top w:val="none" w:sz="0" w:space="0" w:color="auto"/>
          <w:bottom w:val="none" w:sz="0" w:space="0" w:color="auto"/>
        </w:tblBorders>
        <w:tblLook w:val="04A0" w:firstRow="1" w:lastRow="0" w:firstColumn="1" w:lastColumn="0" w:noHBand="0" w:noVBand="1"/>
      </w:tblPr>
      <w:tblGrid>
        <w:gridCol w:w="1986"/>
        <w:gridCol w:w="7653"/>
      </w:tblGrid>
      <w:tr w:rsidR="007A479D" w:rsidRPr="007A479D" w14:paraId="6D028BB8" w14:textId="77777777" w:rsidTr="0024311C">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right w:val="nil"/>
            </w:tcBorders>
            <w:shd w:val="clear" w:color="auto" w:fill="D9D9D9" w:themeFill="background1" w:themeFillShade="D9"/>
            <w:vAlign w:val="center"/>
            <w:hideMark/>
          </w:tcPr>
          <w:p w14:paraId="0C28EAEB" w14:textId="77777777" w:rsidR="007A479D" w:rsidRPr="007A479D" w:rsidRDefault="007A479D" w:rsidP="007A479D">
            <w:pPr>
              <w:autoSpaceDE w:val="0"/>
              <w:autoSpaceDN w:val="0"/>
              <w:adjustRightInd w:val="0"/>
              <w:jc w:val="center"/>
              <w:rPr>
                <w:rFonts w:ascii="Times New Roman" w:eastAsia="MS Mincho" w:hAnsi="Times New Roman" w:cs="Times New Roman"/>
                <w:noProof/>
                <w:kern w:val="0"/>
                <w:sz w:val="20"/>
                <w:szCs w:val="20"/>
                <w:lang w:val="en-US" w:eastAsia="id-ID"/>
                <w14:ligatures w14:val="none"/>
              </w:rPr>
            </w:pPr>
            <w:bookmarkStart w:id="0" w:name="_Hlk480318415"/>
            <w:r w:rsidRPr="007A479D">
              <w:rPr>
                <w:rFonts w:ascii="Times New Roman" w:eastAsia="MS Mincho" w:hAnsi="Times New Roman" w:cs="Times New Roman"/>
                <w:noProof/>
                <w:kern w:val="0"/>
                <w:sz w:val="20"/>
                <w:szCs w:val="20"/>
                <w:lang w:val="en-US"/>
                <w14:ligatures w14:val="none"/>
              </w:rPr>
              <w:drawing>
                <wp:inline distT="0" distB="0" distL="0" distR="0" wp14:anchorId="6411DA33" wp14:editId="1BECC653">
                  <wp:extent cx="11144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tc>
        <w:tc>
          <w:tcPr>
            <w:tcW w:w="8079" w:type="dxa"/>
            <w:tcBorders>
              <w:top w:val="nil"/>
              <w:left w:val="nil"/>
              <w:right w:val="nil"/>
            </w:tcBorders>
            <w:shd w:val="clear" w:color="auto" w:fill="D9D9D9" w:themeFill="background1" w:themeFillShade="D9"/>
            <w:vAlign w:val="center"/>
            <w:hideMark/>
          </w:tcPr>
          <w:p w14:paraId="18C8DE3D" w14:textId="77777777" w:rsidR="007A479D" w:rsidRPr="007A479D" w:rsidRDefault="007A479D" w:rsidP="007A479D">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44546A"/>
                <w:kern w:val="0"/>
                <w:sz w:val="66"/>
                <w:szCs w:val="66"/>
                <w:lang w:val="en-US" w:eastAsia="ja-JP"/>
                <w14:ligatures w14:val="none"/>
              </w:rPr>
            </w:pPr>
            <w:r w:rsidRPr="007A479D">
              <w:rPr>
                <w:rFonts w:ascii="Times New Roman" w:eastAsia="Calibri" w:hAnsi="Times New Roman" w:cs="Times New Roman"/>
                <w:i/>
                <w:color w:val="44546A"/>
                <w:kern w:val="0"/>
                <w:sz w:val="66"/>
                <w:szCs w:val="66"/>
                <w:lang w:val="en-US" w:eastAsia="ja-JP"/>
                <w14:ligatures w14:val="none"/>
              </w:rPr>
              <w:t>METEOR STIP MARUNDA</w:t>
            </w:r>
          </w:p>
        </w:tc>
      </w:tr>
      <w:tr w:rsidR="007A479D" w:rsidRPr="007A479D" w14:paraId="0FD11B52" w14:textId="77777777" w:rsidTr="0024311C">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nil"/>
            </w:tcBorders>
            <w:shd w:val="clear" w:color="auto" w:fill="D9D9D9" w:themeFill="background1" w:themeFillShade="D9"/>
            <w:hideMark/>
          </w:tcPr>
          <w:p w14:paraId="15B70F94" w14:textId="77777777" w:rsidR="007A479D" w:rsidRPr="007A479D" w:rsidRDefault="007A479D" w:rsidP="007A479D">
            <w:pPr>
              <w:autoSpaceDE w:val="0"/>
              <w:autoSpaceDN w:val="0"/>
              <w:adjustRightInd w:val="0"/>
              <w:ind w:left="-90"/>
              <w:rPr>
                <w:rFonts w:ascii="Times New Roman" w:eastAsia="MS Mincho" w:hAnsi="Times New Roman" w:cs="Times New Roman"/>
                <w:noProof/>
                <w:kern w:val="0"/>
                <w:sz w:val="16"/>
                <w:szCs w:val="16"/>
                <w:lang w:val="en-US" w:eastAsia="id-ID"/>
                <w14:ligatures w14:val="none"/>
              </w:rPr>
            </w:pPr>
            <w:r w:rsidRPr="007A479D">
              <w:rPr>
                <w:rFonts w:ascii="Times New Roman" w:eastAsia="MS Mincho" w:hAnsi="Times New Roman" w:cs="Times New Roman"/>
                <w:noProof/>
                <w:kern w:val="0"/>
                <w:sz w:val="16"/>
                <w:szCs w:val="16"/>
                <w:lang w:val="en-US" w:eastAsia="id-ID"/>
                <w14:ligatures w14:val="none"/>
              </w:rPr>
              <w:t>ISSN    : 1979 – 4746</w:t>
            </w:r>
          </w:p>
          <w:p w14:paraId="2ADD4C4D" w14:textId="77777777" w:rsidR="007A479D" w:rsidRPr="007A479D" w:rsidRDefault="007A479D" w:rsidP="007A479D">
            <w:pPr>
              <w:autoSpaceDE w:val="0"/>
              <w:autoSpaceDN w:val="0"/>
              <w:adjustRightInd w:val="0"/>
              <w:ind w:left="-90"/>
              <w:rPr>
                <w:rFonts w:ascii="Times New Roman" w:eastAsia="Times New Roman" w:hAnsi="Times New Roman" w:cs="Times New Roman"/>
                <w:noProof/>
                <w:kern w:val="0"/>
                <w:sz w:val="16"/>
                <w:szCs w:val="16"/>
                <w:lang w:val="en-US" w:eastAsia="id-ID"/>
                <w14:ligatures w14:val="none"/>
              </w:rPr>
            </w:pPr>
            <w:r w:rsidRPr="007A479D">
              <w:rPr>
                <w:rFonts w:ascii="Times New Roman" w:eastAsia="MS Mincho" w:hAnsi="Times New Roman" w:cs="Times New Roman"/>
                <w:noProof/>
                <w:kern w:val="0"/>
                <w:sz w:val="16"/>
                <w:szCs w:val="16"/>
                <w:lang w:val="en-US" w:eastAsia="id-ID"/>
                <w14:ligatures w14:val="none"/>
              </w:rPr>
              <w:t>EISSN  :</w:t>
            </w:r>
          </w:p>
        </w:tc>
        <w:tc>
          <w:tcPr>
            <w:tcW w:w="8079" w:type="dxa"/>
            <w:tcBorders>
              <w:left w:val="nil"/>
              <w:right w:val="nil"/>
            </w:tcBorders>
            <w:shd w:val="clear" w:color="auto" w:fill="D9D9D9" w:themeFill="background1" w:themeFillShade="D9"/>
            <w:vAlign w:val="center"/>
            <w:hideMark/>
          </w:tcPr>
          <w:p w14:paraId="06C4EDE8" w14:textId="77777777" w:rsidR="007A479D" w:rsidRPr="007A479D" w:rsidRDefault="007A479D" w:rsidP="007A479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kern w:val="0"/>
                <w:sz w:val="24"/>
                <w:szCs w:val="24"/>
                <w:lang w:val="en-US" w:eastAsia="ja-JP"/>
                <w14:ligatures w14:val="none"/>
              </w:rPr>
            </w:pPr>
            <w:r w:rsidRPr="007A479D">
              <w:rPr>
                <w:rFonts w:ascii="Times New Roman" w:eastAsia="Calibri" w:hAnsi="Times New Roman" w:cs="Times New Roman"/>
                <w:b/>
                <w:i/>
                <w:color w:val="44546A"/>
                <w:kern w:val="0"/>
                <w:sz w:val="24"/>
                <w:szCs w:val="24"/>
                <w:lang w:val="en-US" w:eastAsia="ja-JP"/>
                <w14:ligatures w14:val="none"/>
              </w:rPr>
              <w:t xml:space="preserve">JURNAL PENELITIAN ILMIAH </w:t>
            </w:r>
          </w:p>
          <w:p w14:paraId="4BE79F25" w14:textId="77777777" w:rsidR="007A479D" w:rsidRPr="007A479D" w:rsidRDefault="007A479D" w:rsidP="007A479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i/>
                <w:color w:val="000080"/>
                <w:kern w:val="0"/>
                <w:sz w:val="160"/>
                <w:szCs w:val="160"/>
                <w:lang w:val="sv-SE" w:eastAsia="ja-JP"/>
                <w14:ligatures w14:val="none"/>
              </w:rPr>
            </w:pPr>
            <w:r w:rsidRPr="007A479D">
              <w:rPr>
                <w:rFonts w:ascii="Times New Roman" w:eastAsia="Calibri" w:hAnsi="Times New Roman" w:cs="Times New Roman"/>
                <w:b/>
                <w:i/>
                <w:color w:val="44546A"/>
                <w:kern w:val="0"/>
                <w:sz w:val="24"/>
                <w:szCs w:val="24"/>
                <w:lang w:val="en-US" w:eastAsia="ja-JP"/>
                <w14:ligatures w14:val="none"/>
              </w:rPr>
              <w:t>SEKOLAH TINGGI ILMU PELAYARAN</w:t>
            </w:r>
          </w:p>
        </w:tc>
        <w:bookmarkEnd w:id="0"/>
      </w:tr>
    </w:tbl>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7A479D" w14:paraId="1057D55D" w14:textId="77777777" w:rsidTr="007A479D">
        <w:tc>
          <w:tcPr>
            <w:tcW w:w="9576" w:type="dxa"/>
          </w:tcPr>
          <w:p w14:paraId="55E91BAB" w14:textId="77777777" w:rsidR="007A479D" w:rsidRDefault="007A479D" w:rsidP="007A479D">
            <w:pPr>
              <w:jc w:val="center"/>
              <w:rPr>
                <w:rFonts w:ascii="Times New Roman" w:hAnsi="Times New Roman" w:cs="Times New Roman"/>
                <w:b/>
                <w:bCs/>
                <w:sz w:val="28"/>
                <w:szCs w:val="28"/>
              </w:rPr>
            </w:pPr>
            <w:commentRangeStart w:id="1"/>
            <w:r w:rsidRPr="0009708E">
              <w:rPr>
                <w:rFonts w:ascii="Times New Roman" w:hAnsi="Times New Roman" w:cs="Times New Roman"/>
                <w:b/>
                <w:bCs/>
                <w:sz w:val="28"/>
                <w:szCs w:val="28"/>
              </w:rPr>
              <w:t>PENERAPAN APPROVAL SAFETY PERTAMINA (PSA), PELATIHAN, DAN BUDAYA KESELAMATAN DI ATAS ARMADA KAPAL PT. PERTAMINA INTERNATIONAL SHIPPING</w:t>
            </w:r>
            <w:commentRangeEnd w:id="1"/>
            <w:r w:rsidR="0044336B">
              <w:rPr>
                <w:rStyle w:val="CommentReference"/>
              </w:rPr>
              <w:commentReference w:id="1"/>
            </w:r>
          </w:p>
          <w:p w14:paraId="6391EEF2" w14:textId="77777777" w:rsidR="007A479D" w:rsidRDefault="007A479D" w:rsidP="007A479D">
            <w:pPr>
              <w:jc w:val="center"/>
              <w:rPr>
                <w:rFonts w:ascii="Times New Roman" w:hAnsi="Times New Roman" w:cs="Times New Roman"/>
                <w:b/>
                <w:bCs/>
                <w:sz w:val="28"/>
                <w:szCs w:val="28"/>
              </w:rPr>
            </w:pPr>
          </w:p>
          <w:p w14:paraId="531879BF" w14:textId="77777777" w:rsidR="007A479D" w:rsidRDefault="007A479D" w:rsidP="007A479D">
            <w:pPr>
              <w:jc w:val="center"/>
              <w:rPr>
                <w:rFonts w:ascii="Times New Roman" w:eastAsia="Times New Roman" w:hAnsi="Times New Roman" w:cs="Times New Roman"/>
                <w:b/>
                <w:color w:val="000000"/>
                <w:kern w:val="0"/>
                <w:lang w:val="en-US"/>
                <w14:ligatures w14:val="none"/>
              </w:rPr>
            </w:pPr>
            <w:commentRangeStart w:id="2"/>
            <w:r w:rsidRPr="007A479D">
              <w:rPr>
                <w:rFonts w:ascii="Times New Roman" w:hAnsi="Times New Roman" w:cs="Times New Roman"/>
                <w:b/>
                <w:i/>
                <w:iCs/>
                <w:lang w:val="it-IT"/>
              </w:rPr>
              <w:t xml:space="preserve">Diwan Adfi Siregar, </w:t>
            </w:r>
            <w:r w:rsidRPr="007A479D">
              <w:rPr>
                <w:rFonts w:ascii="Times New Roman" w:eastAsia="Times New Roman" w:hAnsi="Times New Roman" w:cs="Times New Roman"/>
                <w:b/>
                <w:color w:val="000000"/>
                <w:kern w:val="0"/>
                <w:lang w:val="en-US"/>
                <w14:ligatures w14:val="none"/>
              </w:rPr>
              <w:t xml:space="preserve">Budi Wahyu </w:t>
            </w:r>
            <w:proofErr w:type="spellStart"/>
            <w:r w:rsidRPr="007A479D">
              <w:rPr>
                <w:rFonts w:ascii="Times New Roman" w:eastAsia="Times New Roman" w:hAnsi="Times New Roman" w:cs="Times New Roman"/>
                <w:b/>
                <w:color w:val="000000"/>
                <w:kern w:val="0"/>
                <w:lang w:val="en-US"/>
                <w14:ligatures w14:val="none"/>
              </w:rPr>
              <w:t>syafitra</w:t>
            </w:r>
            <w:proofErr w:type="spellEnd"/>
            <w:r w:rsidRPr="007A479D">
              <w:rPr>
                <w:rFonts w:ascii="Times New Roman" w:eastAsia="Times New Roman" w:hAnsi="Times New Roman" w:cs="Times New Roman"/>
                <w:b/>
                <w:color w:val="000000"/>
                <w:kern w:val="0"/>
                <w:lang w:val="en-US"/>
                <w14:ligatures w14:val="none"/>
              </w:rPr>
              <w:t xml:space="preserve">, Gandha </w:t>
            </w:r>
            <w:proofErr w:type="spellStart"/>
            <w:r w:rsidRPr="007A479D">
              <w:rPr>
                <w:rFonts w:ascii="Times New Roman" w:eastAsia="Times New Roman" w:hAnsi="Times New Roman" w:cs="Times New Roman"/>
                <w:b/>
                <w:color w:val="000000"/>
                <w:kern w:val="0"/>
                <w:lang w:val="en-US"/>
                <w14:ligatures w14:val="none"/>
              </w:rPr>
              <w:t>Febriansyah</w:t>
            </w:r>
            <w:proofErr w:type="spellEnd"/>
            <w:r w:rsidRPr="007A479D">
              <w:rPr>
                <w:rFonts w:ascii="Times New Roman" w:eastAsia="Times New Roman" w:hAnsi="Times New Roman" w:cs="Times New Roman"/>
                <w:b/>
                <w:color w:val="000000"/>
                <w:kern w:val="0"/>
                <w:lang w:val="en-US"/>
                <w14:ligatures w14:val="none"/>
              </w:rPr>
              <w:t>, Ade Nuri Hakim</w:t>
            </w:r>
            <w:commentRangeEnd w:id="2"/>
            <w:r w:rsidR="0044336B">
              <w:rPr>
                <w:rStyle w:val="CommentReference"/>
              </w:rPr>
              <w:commentReference w:id="2"/>
            </w:r>
          </w:p>
          <w:p w14:paraId="6D037C76" w14:textId="77777777" w:rsidR="007A479D" w:rsidRDefault="007A479D" w:rsidP="007A479D">
            <w:pPr>
              <w:jc w:val="center"/>
              <w:rPr>
                <w:rFonts w:ascii="Times New Roman" w:eastAsia="Times New Roman" w:hAnsi="Times New Roman" w:cs="Times New Roman"/>
                <w:b/>
                <w:color w:val="000000"/>
                <w:kern w:val="0"/>
                <w:lang w:val="en-US"/>
                <w14:ligatures w14:val="none"/>
              </w:rPr>
            </w:pPr>
          </w:p>
          <w:p w14:paraId="27FCD313" w14:textId="77777777" w:rsidR="007A479D" w:rsidRPr="007A479D" w:rsidRDefault="007A479D" w:rsidP="007A479D">
            <w:pPr>
              <w:pStyle w:val="BodyText"/>
              <w:spacing w:after="0"/>
              <w:jc w:val="center"/>
            </w:pPr>
            <w:proofErr w:type="spellStart"/>
            <w:r w:rsidRPr="007A479D">
              <w:t>Sekolah</w:t>
            </w:r>
            <w:proofErr w:type="spellEnd"/>
            <w:r w:rsidRPr="007A479D">
              <w:t xml:space="preserve"> Tinggi </w:t>
            </w:r>
            <w:proofErr w:type="spellStart"/>
            <w:r w:rsidRPr="007A479D">
              <w:t>Ilmu</w:t>
            </w:r>
            <w:proofErr w:type="spellEnd"/>
            <w:r w:rsidRPr="007A479D">
              <w:t xml:space="preserve"> </w:t>
            </w:r>
            <w:proofErr w:type="spellStart"/>
            <w:r w:rsidRPr="007A479D">
              <w:t>Pelayaran</w:t>
            </w:r>
            <w:proofErr w:type="spellEnd"/>
          </w:p>
          <w:p w14:paraId="16E5FE42" w14:textId="293A4896" w:rsidR="007A479D" w:rsidRPr="007A479D" w:rsidRDefault="007A479D" w:rsidP="007A479D">
            <w:pPr>
              <w:jc w:val="center"/>
              <w:rPr>
                <w:rFonts w:ascii="Times New Roman" w:hAnsi="Times New Roman" w:cs="Times New Roman"/>
                <w:b/>
                <w:bCs/>
                <w:sz w:val="28"/>
                <w:szCs w:val="28"/>
              </w:rPr>
            </w:pPr>
            <w:r w:rsidRPr="007A479D">
              <w:rPr>
                <w:rFonts w:ascii="Times New Roman" w:hAnsi="Times New Roman" w:cs="Times New Roman"/>
              </w:rPr>
              <w:t xml:space="preserve">Jl. </w:t>
            </w:r>
            <w:proofErr w:type="spellStart"/>
            <w:r w:rsidRPr="007A479D">
              <w:rPr>
                <w:rFonts w:ascii="Times New Roman" w:hAnsi="Times New Roman" w:cs="Times New Roman"/>
              </w:rPr>
              <w:t>Marunda</w:t>
            </w:r>
            <w:proofErr w:type="spellEnd"/>
            <w:r w:rsidRPr="007A479D">
              <w:rPr>
                <w:rFonts w:ascii="Times New Roman" w:hAnsi="Times New Roman" w:cs="Times New Roman"/>
              </w:rPr>
              <w:t xml:space="preserve"> Makmur </w:t>
            </w:r>
            <w:proofErr w:type="spellStart"/>
            <w:r w:rsidRPr="007A479D">
              <w:rPr>
                <w:rFonts w:ascii="Times New Roman" w:hAnsi="Times New Roman" w:cs="Times New Roman"/>
              </w:rPr>
              <w:t>Cilincing</w:t>
            </w:r>
            <w:proofErr w:type="spellEnd"/>
            <w:r w:rsidRPr="007A479D">
              <w:rPr>
                <w:rFonts w:ascii="Times New Roman" w:hAnsi="Times New Roman" w:cs="Times New Roman"/>
              </w:rPr>
              <w:t>, Jakarta Utara</w:t>
            </w:r>
          </w:p>
        </w:tc>
      </w:tr>
      <w:tr w:rsidR="007A479D" w14:paraId="5F5158F7" w14:textId="77777777" w:rsidTr="007A479D">
        <w:tc>
          <w:tcPr>
            <w:tcW w:w="9576" w:type="dxa"/>
          </w:tcPr>
          <w:p w14:paraId="012764C4" w14:textId="22471E58" w:rsidR="007A479D" w:rsidRPr="007A479D" w:rsidRDefault="007A479D" w:rsidP="007A479D">
            <w:pPr>
              <w:jc w:val="both"/>
              <w:rPr>
                <w:rFonts w:ascii="Times New Roman" w:hAnsi="Times New Roman" w:cs="Times New Roman"/>
                <w:bCs/>
                <w:szCs w:val="28"/>
              </w:rPr>
            </w:pPr>
            <w:r>
              <w:rPr>
                <w:rFonts w:ascii="Times New Roman" w:hAnsi="Times New Roman" w:cs="Times New Roman"/>
                <w:bCs/>
                <w:szCs w:val="28"/>
              </w:rPr>
              <w:t xml:space="preserve">                                  </w:t>
            </w:r>
            <w:proofErr w:type="spellStart"/>
            <w:proofErr w:type="gramStart"/>
            <w:r>
              <w:rPr>
                <w:rFonts w:ascii="Times New Roman" w:hAnsi="Times New Roman" w:cs="Times New Roman"/>
                <w:bCs/>
                <w:szCs w:val="28"/>
              </w:rPr>
              <w:t>Disubmit</w:t>
            </w:r>
            <w:proofErr w:type="spellEnd"/>
            <w:r>
              <w:rPr>
                <w:rFonts w:ascii="Times New Roman" w:hAnsi="Times New Roman" w:cs="Times New Roman"/>
                <w:bCs/>
                <w:szCs w:val="28"/>
              </w:rPr>
              <w:t xml:space="preserve"> :</w:t>
            </w:r>
            <w:proofErr w:type="gramEnd"/>
            <w:r>
              <w:rPr>
                <w:rFonts w:ascii="Times New Roman" w:hAnsi="Times New Roman" w:cs="Times New Roman"/>
                <w:bCs/>
                <w:szCs w:val="28"/>
              </w:rPr>
              <w:t xml:space="preserve">                                             </w:t>
            </w:r>
            <w:proofErr w:type="spellStart"/>
            <w:r>
              <w:rPr>
                <w:rFonts w:ascii="Times New Roman" w:hAnsi="Times New Roman" w:cs="Times New Roman"/>
                <w:bCs/>
                <w:szCs w:val="28"/>
              </w:rPr>
              <w:t>diterima</w:t>
            </w:r>
            <w:proofErr w:type="spellEnd"/>
            <w:r>
              <w:rPr>
                <w:rFonts w:ascii="Times New Roman" w:hAnsi="Times New Roman" w:cs="Times New Roman"/>
                <w:bCs/>
                <w:szCs w:val="28"/>
              </w:rPr>
              <w:t xml:space="preserve"> : </w:t>
            </w:r>
          </w:p>
        </w:tc>
      </w:tr>
      <w:tr w:rsidR="007A479D" w14:paraId="3A90A41B" w14:textId="77777777" w:rsidTr="007A479D">
        <w:tc>
          <w:tcPr>
            <w:tcW w:w="9576" w:type="dxa"/>
          </w:tcPr>
          <w:p w14:paraId="58FD5E26" w14:textId="602ED8A2" w:rsidR="007A479D" w:rsidRPr="007A479D" w:rsidRDefault="007A479D" w:rsidP="007A479D">
            <w:pPr>
              <w:jc w:val="center"/>
              <w:rPr>
                <w:rFonts w:ascii="Times New Roman" w:hAnsi="Times New Roman" w:cs="Times New Roman"/>
                <w:bCs/>
                <w:i/>
                <w:sz w:val="20"/>
                <w:szCs w:val="28"/>
              </w:rPr>
            </w:pPr>
            <w:r w:rsidRPr="007A479D">
              <w:rPr>
                <w:rFonts w:ascii="Times New Roman" w:hAnsi="Times New Roman" w:cs="Times New Roman"/>
                <w:bCs/>
                <w:i/>
                <w:sz w:val="20"/>
                <w:szCs w:val="28"/>
              </w:rPr>
              <w:t>Abstract</w:t>
            </w:r>
          </w:p>
          <w:p w14:paraId="43541C08" w14:textId="77777777" w:rsidR="007A479D" w:rsidRDefault="007A479D" w:rsidP="007A479D">
            <w:pPr>
              <w:jc w:val="center"/>
              <w:rPr>
                <w:rFonts w:ascii="Times New Roman" w:hAnsi="Times New Roman" w:cs="Times New Roman"/>
                <w:bCs/>
                <w:sz w:val="20"/>
                <w:szCs w:val="28"/>
              </w:rPr>
            </w:pPr>
          </w:p>
          <w:p w14:paraId="621D63D1" w14:textId="77777777" w:rsidR="007A479D" w:rsidRDefault="007A479D" w:rsidP="007A479D">
            <w:pPr>
              <w:jc w:val="both"/>
              <w:rPr>
                <w:rFonts w:ascii="Times New Roman" w:hAnsi="Times New Roman" w:cs="Times New Roman"/>
                <w:bCs/>
                <w:sz w:val="20"/>
                <w:szCs w:val="28"/>
              </w:rPr>
            </w:pPr>
            <w:r w:rsidRPr="007A479D">
              <w:rPr>
                <w:rFonts w:ascii="Times New Roman" w:hAnsi="Times New Roman" w:cs="Times New Roman"/>
                <w:bCs/>
                <w:sz w:val="20"/>
                <w:szCs w:val="28"/>
              </w:rPr>
              <w:t xml:space="preserve">PT </w:t>
            </w:r>
            <w:proofErr w:type="spellStart"/>
            <w:r w:rsidRPr="007A479D">
              <w:rPr>
                <w:rFonts w:ascii="Times New Roman" w:hAnsi="Times New Roman" w:cs="Times New Roman"/>
                <w:bCs/>
                <w:sz w:val="20"/>
                <w:szCs w:val="28"/>
              </w:rPr>
              <w:t>Pertamina</w:t>
            </w:r>
            <w:proofErr w:type="spellEnd"/>
            <w:r w:rsidRPr="007A479D">
              <w:rPr>
                <w:rFonts w:ascii="Times New Roman" w:hAnsi="Times New Roman" w:cs="Times New Roman"/>
                <w:bCs/>
                <w:sz w:val="20"/>
                <w:szCs w:val="28"/>
              </w:rPr>
              <w:t xml:space="preserve"> International Shipping (PIS) has transformed into Integrated Marine Logistics, focusing on reliable chartering and international operations. The company has 6 bus stops and has expanded its operations between </w:t>
            </w:r>
            <w:proofErr w:type="spellStart"/>
            <w:r w:rsidRPr="007A479D">
              <w:rPr>
                <w:rFonts w:ascii="Times New Roman" w:hAnsi="Times New Roman" w:cs="Times New Roman"/>
                <w:bCs/>
                <w:sz w:val="20"/>
                <w:szCs w:val="28"/>
              </w:rPr>
              <w:t>Pertamina</w:t>
            </w:r>
            <w:proofErr w:type="spellEnd"/>
            <w:r w:rsidRPr="007A479D">
              <w:rPr>
                <w:rFonts w:ascii="Times New Roman" w:hAnsi="Times New Roman" w:cs="Times New Roman"/>
                <w:bCs/>
                <w:sz w:val="20"/>
                <w:szCs w:val="28"/>
              </w:rPr>
              <w:t xml:space="preserve"> </w:t>
            </w:r>
            <w:proofErr w:type="spellStart"/>
            <w:r w:rsidRPr="007A479D">
              <w:rPr>
                <w:rFonts w:ascii="Times New Roman" w:hAnsi="Times New Roman" w:cs="Times New Roman"/>
                <w:bCs/>
                <w:sz w:val="20"/>
                <w:szCs w:val="28"/>
              </w:rPr>
              <w:t>Internasional</w:t>
            </w:r>
            <w:proofErr w:type="spellEnd"/>
            <w:r w:rsidRPr="007A479D">
              <w:rPr>
                <w:rFonts w:ascii="Times New Roman" w:hAnsi="Times New Roman" w:cs="Times New Roman"/>
                <w:bCs/>
                <w:sz w:val="20"/>
                <w:szCs w:val="28"/>
              </w:rPr>
              <w:t xml:space="preserve"> Shipping Pte Ltd in Singapore and two other companies, PIS Polaris and PIS Paragon. Descriptive research is descriptive research that explores the ties between variables. Quantitative research, based on positivism, is used to study specific populations and situations. A cross-sectional design is used to </w:t>
            </w:r>
            <w:proofErr w:type="spellStart"/>
            <w:r w:rsidRPr="007A479D">
              <w:rPr>
                <w:rFonts w:ascii="Times New Roman" w:hAnsi="Times New Roman" w:cs="Times New Roman"/>
                <w:bCs/>
                <w:sz w:val="20"/>
                <w:szCs w:val="28"/>
              </w:rPr>
              <w:t>analyze</w:t>
            </w:r>
            <w:proofErr w:type="spellEnd"/>
            <w:r w:rsidRPr="007A479D">
              <w:rPr>
                <w:rFonts w:ascii="Times New Roman" w:hAnsi="Times New Roman" w:cs="Times New Roman"/>
                <w:bCs/>
                <w:sz w:val="20"/>
                <w:szCs w:val="28"/>
              </w:rPr>
              <w:t xml:space="preserve"> independent and dependent variables in grouped contexts. This observation aims to ensure the relationship between Safety Approval (PSA), work safety and occupational health in the workplace. The results of this observation illustrate the influence research between independent and limited aspects. The independent variable or independent variable (X) is job satisfaction, safety training and safety culture and the dependent variable and dependent variable (Y) is work safety on board the ship fleet. Operational research variables describe the explanation of each variable used in research on the indicators that form it.</w:t>
            </w:r>
          </w:p>
          <w:p w14:paraId="7308FAF6" w14:textId="23E666AA" w:rsidR="007A479D" w:rsidRPr="007A479D" w:rsidRDefault="007A479D" w:rsidP="007A479D">
            <w:pPr>
              <w:jc w:val="right"/>
              <w:rPr>
                <w:rFonts w:ascii="Times New Roman" w:hAnsi="Times New Roman" w:cs="Times New Roman"/>
                <w:bCs/>
                <w:sz w:val="20"/>
                <w:szCs w:val="28"/>
              </w:rPr>
            </w:pPr>
            <w:r w:rsidRPr="007A479D">
              <w:rPr>
                <w:rFonts w:ascii="Times New Roman" w:eastAsia="Calibri" w:hAnsi="Times New Roman" w:cs="Times New Roman"/>
                <w:i/>
                <w:kern w:val="0"/>
                <w:sz w:val="20"/>
                <w:szCs w:val="20"/>
                <w:lang w:val="en-US" w:eastAsia="ja-JP"/>
                <w14:ligatures w14:val="none"/>
              </w:rPr>
              <w:t xml:space="preserve">Copyright © 2018, </w:t>
            </w:r>
            <w:r w:rsidRPr="007A479D">
              <w:rPr>
                <w:rFonts w:ascii="Bookman Old Style" w:eastAsia="Calibri" w:hAnsi="Bookman Old Style" w:cs="Times New Roman"/>
                <w:b/>
                <w:i/>
                <w:kern w:val="0"/>
                <w:sz w:val="20"/>
                <w:szCs w:val="20"/>
                <w:lang w:val="en-US" w:eastAsia="ja-JP"/>
                <w14:ligatures w14:val="none"/>
              </w:rPr>
              <w:t>METEOR</w:t>
            </w:r>
            <w:r w:rsidRPr="007A479D">
              <w:rPr>
                <w:rFonts w:ascii="Times New Roman" w:eastAsia="Calibri" w:hAnsi="Times New Roman" w:cs="Times New Roman"/>
                <w:b/>
                <w:i/>
                <w:kern w:val="0"/>
                <w:sz w:val="20"/>
                <w:szCs w:val="20"/>
                <w:lang w:val="en-US" w:eastAsia="ja-JP"/>
                <w14:ligatures w14:val="none"/>
              </w:rPr>
              <w:t xml:space="preserve"> STIP MARUNDA</w:t>
            </w:r>
            <w:r w:rsidRPr="007A479D">
              <w:rPr>
                <w:rFonts w:ascii="Times New Roman" w:eastAsia="Calibri" w:hAnsi="Times New Roman" w:cs="Times New Roman"/>
                <w:kern w:val="0"/>
                <w:sz w:val="20"/>
                <w:szCs w:val="20"/>
                <w:lang w:val="en-US" w:eastAsia="ja-JP"/>
                <w14:ligatures w14:val="none"/>
              </w:rPr>
              <w:t xml:space="preserve">, </w:t>
            </w:r>
            <w:r w:rsidRPr="007A479D">
              <w:rPr>
                <w:rFonts w:ascii="Times New Roman" w:eastAsia="Calibri" w:hAnsi="Times New Roman" w:cs="Times New Roman"/>
                <w:i/>
                <w:kern w:val="0"/>
                <w:sz w:val="20"/>
                <w:szCs w:val="20"/>
                <w:lang w:val="en-US" w:eastAsia="ja-JP"/>
                <w14:ligatures w14:val="none"/>
              </w:rPr>
              <w:t xml:space="preserve">ISSN:1979-4746, </w:t>
            </w:r>
            <w:proofErr w:type="spellStart"/>
            <w:r w:rsidRPr="007A479D">
              <w:rPr>
                <w:rFonts w:ascii="Times New Roman" w:eastAsia="Calibri" w:hAnsi="Times New Roman" w:cs="Times New Roman"/>
                <w:i/>
                <w:kern w:val="0"/>
                <w:sz w:val="20"/>
                <w:szCs w:val="20"/>
                <w:lang w:val="en-US" w:eastAsia="ja-JP"/>
                <w14:ligatures w14:val="none"/>
              </w:rPr>
              <w:t>eISSN</w:t>
            </w:r>
            <w:proofErr w:type="spellEnd"/>
            <w:r w:rsidRPr="007A479D">
              <w:rPr>
                <w:rFonts w:ascii="Times New Roman" w:eastAsia="Calibri" w:hAnsi="Times New Roman" w:cs="Times New Roman"/>
                <w:i/>
                <w:kern w:val="0"/>
                <w:sz w:val="20"/>
                <w:szCs w:val="20"/>
                <w:lang w:val="en-US" w:eastAsia="ja-JP"/>
                <w14:ligatures w14:val="none"/>
              </w:rPr>
              <w:t xml:space="preserve"> :2685-4775</w:t>
            </w:r>
          </w:p>
        </w:tc>
      </w:tr>
      <w:tr w:rsidR="007A479D" w14:paraId="19C5FDB0" w14:textId="77777777" w:rsidTr="007A479D">
        <w:tc>
          <w:tcPr>
            <w:tcW w:w="9576" w:type="dxa"/>
          </w:tcPr>
          <w:p w14:paraId="443E0155" w14:textId="64AE7871" w:rsidR="007A479D" w:rsidRPr="007A479D" w:rsidRDefault="007A479D" w:rsidP="007A479D">
            <w:pPr>
              <w:jc w:val="both"/>
              <w:rPr>
                <w:rFonts w:ascii="Times New Roman" w:hAnsi="Times New Roman" w:cs="Times New Roman"/>
                <w:bCs/>
                <w:i/>
                <w:sz w:val="20"/>
                <w:szCs w:val="28"/>
              </w:rPr>
            </w:pPr>
            <w:r w:rsidRPr="007A479D">
              <w:rPr>
                <w:rFonts w:ascii="Times New Roman" w:hAnsi="Times New Roman" w:cs="Times New Roman"/>
                <w:bCs/>
                <w:i/>
                <w:sz w:val="20"/>
                <w:szCs w:val="28"/>
              </w:rPr>
              <w:t>Keywords: Integrated Marine Logistics, cross-sectional design, independent variables, independent variables</w:t>
            </w:r>
          </w:p>
        </w:tc>
      </w:tr>
      <w:tr w:rsidR="007A479D" w14:paraId="18E4CA6E" w14:textId="77777777" w:rsidTr="007A479D">
        <w:tc>
          <w:tcPr>
            <w:tcW w:w="9576" w:type="dxa"/>
          </w:tcPr>
          <w:p w14:paraId="3EF6D452" w14:textId="3EA05915" w:rsidR="007A479D" w:rsidRPr="007A479D" w:rsidRDefault="007A479D" w:rsidP="007A479D">
            <w:pPr>
              <w:jc w:val="center"/>
              <w:rPr>
                <w:rFonts w:ascii="Times New Roman" w:hAnsi="Times New Roman" w:cs="Times New Roman"/>
                <w:sz w:val="20"/>
                <w:szCs w:val="24"/>
                <w:lang w:val="it-IT"/>
              </w:rPr>
            </w:pPr>
            <w:r w:rsidRPr="007A479D">
              <w:rPr>
                <w:rFonts w:ascii="Times New Roman" w:hAnsi="Times New Roman" w:cs="Times New Roman"/>
                <w:sz w:val="20"/>
                <w:szCs w:val="24"/>
                <w:lang w:val="it-IT"/>
              </w:rPr>
              <w:t xml:space="preserve">Abstrak </w:t>
            </w:r>
          </w:p>
          <w:p w14:paraId="1E3C2528" w14:textId="77777777" w:rsidR="007A479D" w:rsidRPr="007A479D" w:rsidRDefault="007A479D" w:rsidP="007A479D">
            <w:pPr>
              <w:jc w:val="center"/>
              <w:rPr>
                <w:rFonts w:ascii="Times New Roman" w:hAnsi="Times New Roman" w:cs="Times New Roman"/>
                <w:b/>
                <w:sz w:val="20"/>
                <w:szCs w:val="24"/>
                <w:lang w:val="it-IT"/>
              </w:rPr>
            </w:pPr>
          </w:p>
          <w:p w14:paraId="046A416F" w14:textId="77777777" w:rsidR="007A479D" w:rsidRPr="007A479D" w:rsidRDefault="007A479D" w:rsidP="007A479D">
            <w:pPr>
              <w:jc w:val="both"/>
              <w:rPr>
                <w:rFonts w:ascii="Times New Roman" w:hAnsi="Times New Roman" w:cs="Times New Roman"/>
                <w:bCs/>
                <w:sz w:val="20"/>
                <w:szCs w:val="24"/>
                <w:lang w:val="it-IT"/>
              </w:rPr>
            </w:pPr>
            <w:r w:rsidRPr="007A479D">
              <w:rPr>
                <w:rFonts w:ascii="Times New Roman" w:hAnsi="Times New Roman" w:cs="Times New Roman"/>
                <w:bCs/>
                <w:sz w:val="20"/>
                <w:szCs w:val="24"/>
                <w:lang w:val="it-IT"/>
              </w:rPr>
              <w:t>PT Pertamina International Shipping( PIS) sudah bertransformasi sebagai Integrated Marine Logistics, berfokus pada chartering handal serta pembedahan internasional. industri mempunyai 6 strategi halte serta sudah memperluas operasinya antara Pertamina Internasional Shipping Pte Ltd di Singapore serta 2 industri yang lain, PIS Polaris serta PIS Paragon. Riset uraian merupakan penelitian uraian yang mengeksplorasi ikatan antara variabel. Riset kuantitatif, bersumber pada positivisme, digunakan guna menekuni populasi maupun suasana tertentu. Desain cross- sectional digunakan guna menganalisis variabel independen serta bergantung dalam konteks yang dikelompokkan. Observasi ini bertujuan guna memastikan ikatan antara Safety Approval( PSA), keselamatan kerja, serta kesehatan kerja di tempat kerja. Akibat observasi ini menggambarkan riset pengaruh antara aspek mandiri serta terbatas. Variabel independent ataupun Variabel leluasa( X) merupakan Kepuasaan Kerja, Pelatihan keselamatan serta Budaya keselamatan dan Variabel Dependen maupun Variabel Terikat( Y) merupakan Keselamatan kerja di atas armada kapal. Operasional Variabel riset menggambarkan penjelasaan dari tiap- tiap variabel yang digunakan dalam riset terhadap indikator- indikator yang membentuk.</w:t>
            </w:r>
          </w:p>
          <w:p w14:paraId="12E5E73D" w14:textId="7B5CE0E4" w:rsidR="007A479D" w:rsidRDefault="007A479D" w:rsidP="007A479D">
            <w:pPr>
              <w:jc w:val="right"/>
              <w:rPr>
                <w:rFonts w:ascii="Times New Roman" w:hAnsi="Times New Roman" w:cs="Times New Roman"/>
                <w:b/>
                <w:bCs/>
                <w:sz w:val="28"/>
                <w:szCs w:val="28"/>
              </w:rPr>
            </w:pPr>
            <w:r w:rsidRPr="007A479D">
              <w:rPr>
                <w:rFonts w:ascii="Times New Roman" w:eastAsia="Calibri" w:hAnsi="Times New Roman" w:cs="Times New Roman"/>
                <w:i/>
                <w:kern w:val="0"/>
                <w:sz w:val="20"/>
                <w:szCs w:val="20"/>
                <w:lang w:val="en-US" w:eastAsia="ja-JP"/>
                <w14:ligatures w14:val="none"/>
              </w:rPr>
              <w:t xml:space="preserve">Copyright © 2018, </w:t>
            </w:r>
            <w:r w:rsidRPr="007A479D">
              <w:rPr>
                <w:rFonts w:ascii="Bookman Old Style" w:eastAsia="Calibri" w:hAnsi="Bookman Old Style" w:cs="Times New Roman"/>
                <w:b/>
                <w:i/>
                <w:kern w:val="0"/>
                <w:sz w:val="20"/>
                <w:szCs w:val="20"/>
                <w:lang w:val="en-US" w:eastAsia="ja-JP"/>
                <w14:ligatures w14:val="none"/>
              </w:rPr>
              <w:t>METEOR</w:t>
            </w:r>
            <w:r w:rsidRPr="007A479D">
              <w:rPr>
                <w:rFonts w:ascii="Times New Roman" w:eastAsia="Calibri" w:hAnsi="Times New Roman" w:cs="Times New Roman"/>
                <w:b/>
                <w:i/>
                <w:kern w:val="0"/>
                <w:sz w:val="20"/>
                <w:szCs w:val="20"/>
                <w:lang w:val="en-US" w:eastAsia="ja-JP"/>
                <w14:ligatures w14:val="none"/>
              </w:rPr>
              <w:t xml:space="preserve"> STIP MARUNDA</w:t>
            </w:r>
            <w:r w:rsidRPr="007A479D">
              <w:rPr>
                <w:rFonts w:ascii="Times New Roman" w:eastAsia="Calibri" w:hAnsi="Times New Roman" w:cs="Times New Roman"/>
                <w:kern w:val="0"/>
                <w:sz w:val="20"/>
                <w:szCs w:val="20"/>
                <w:lang w:val="en-US" w:eastAsia="ja-JP"/>
                <w14:ligatures w14:val="none"/>
              </w:rPr>
              <w:t xml:space="preserve">, </w:t>
            </w:r>
            <w:r w:rsidRPr="007A479D">
              <w:rPr>
                <w:rFonts w:ascii="Times New Roman" w:eastAsia="Calibri" w:hAnsi="Times New Roman" w:cs="Times New Roman"/>
                <w:i/>
                <w:kern w:val="0"/>
                <w:sz w:val="20"/>
                <w:szCs w:val="20"/>
                <w:lang w:val="en-US" w:eastAsia="ja-JP"/>
                <w14:ligatures w14:val="none"/>
              </w:rPr>
              <w:t xml:space="preserve">ISSN:1979-4746, </w:t>
            </w:r>
            <w:proofErr w:type="spellStart"/>
            <w:r w:rsidRPr="007A479D">
              <w:rPr>
                <w:rFonts w:ascii="Times New Roman" w:eastAsia="Calibri" w:hAnsi="Times New Roman" w:cs="Times New Roman"/>
                <w:i/>
                <w:kern w:val="0"/>
                <w:sz w:val="20"/>
                <w:szCs w:val="20"/>
                <w:lang w:val="en-US" w:eastAsia="ja-JP"/>
                <w14:ligatures w14:val="none"/>
              </w:rPr>
              <w:t>eISSN</w:t>
            </w:r>
            <w:proofErr w:type="spellEnd"/>
            <w:r w:rsidRPr="007A479D">
              <w:rPr>
                <w:rFonts w:ascii="Times New Roman" w:eastAsia="Calibri" w:hAnsi="Times New Roman" w:cs="Times New Roman"/>
                <w:i/>
                <w:kern w:val="0"/>
                <w:sz w:val="20"/>
                <w:szCs w:val="20"/>
                <w:lang w:val="en-US" w:eastAsia="ja-JP"/>
                <w14:ligatures w14:val="none"/>
              </w:rPr>
              <w:t xml:space="preserve"> :2685-4775</w:t>
            </w:r>
          </w:p>
        </w:tc>
      </w:tr>
      <w:tr w:rsidR="007A479D" w14:paraId="720DF5DE" w14:textId="77777777" w:rsidTr="007A479D">
        <w:tc>
          <w:tcPr>
            <w:tcW w:w="9576" w:type="dxa"/>
          </w:tcPr>
          <w:p w14:paraId="785BBA7B" w14:textId="52177CF0" w:rsidR="007A479D" w:rsidRDefault="007A479D" w:rsidP="007A479D">
            <w:pPr>
              <w:jc w:val="both"/>
              <w:rPr>
                <w:rFonts w:ascii="Times New Roman" w:hAnsi="Times New Roman" w:cs="Times New Roman"/>
                <w:b/>
                <w:bCs/>
                <w:sz w:val="28"/>
                <w:szCs w:val="28"/>
              </w:rPr>
            </w:pPr>
            <w:r w:rsidRPr="007A479D">
              <w:rPr>
                <w:rFonts w:ascii="Times New Roman" w:hAnsi="Times New Roman" w:cs="Times New Roman"/>
                <w:bCs/>
                <w:sz w:val="20"/>
                <w:szCs w:val="28"/>
              </w:rPr>
              <w:t xml:space="preserve">Kata </w:t>
            </w:r>
            <w:proofErr w:type="spellStart"/>
            <w:proofErr w:type="gramStart"/>
            <w:r w:rsidRPr="007A479D">
              <w:rPr>
                <w:rFonts w:ascii="Times New Roman" w:hAnsi="Times New Roman" w:cs="Times New Roman"/>
                <w:bCs/>
                <w:sz w:val="20"/>
                <w:szCs w:val="28"/>
              </w:rPr>
              <w:t>kunci</w:t>
            </w:r>
            <w:proofErr w:type="spellEnd"/>
            <w:r w:rsidRPr="007A479D">
              <w:rPr>
                <w:rFonts w:ascii="Times New Roman" w:hAnsi="Times New Roman" w:cs="Times New Roman"/>
                <w:bCs/>
                <w:sz w:val="20"/>
                <w:szCs w:val="28"/>
              </w:rPr>
              <w:t xml:space="preserve"> </w:t>
            </w:r>
            <w:r>
              <w:rPr>
                <w:rFonts w:ascii="Times New Roman" w:hAnsi="Times New Roman" w:cs="Times New Roman"/>
                <w:b/>
                <w:bCs/>
                <w:sz w:val="28"/>
                <w:szCs w:val="28"/>
              </w:rPr>
              <w:t>:</w:t>
            </w:r>
            <w:proofErr w:type="gramEnd"/>
            <w:r>
              <w:rPr>
                <w:rFonts w:ascii="Times New Roman" w:hAnsi="Times New Roman" w:cs="Times New Roman"/>
                <w:b/>
                <w:bCs/>
                <w:sz w:val="28"/>
                <w:szCs w:val="28"/>
              </w:rPr>
              <w:t xml:space="preserve"> </w:t>
            </w:r>
            <w:r w:rsidRPr="007A479D">
              <w:rPr>
                <w:rFonts w:ascii="Times New Roman" w:hAnsi="Times New Roman" w:cs="Times New Roman"/>
                <w:bCs/>
                <w:sz w:val="20"/>
                <w:szCs w:val="24"/>
                <w:lang w:val="it-IT"/>
              </w:rPr>
              <w:t>Integrated Marine Logistics</w:t>
            </w:r>
            <w:r>
              <w:rPr>
                <w:rFonts w:ascii="Times New Roman" w:hAnsi="Times New Roman" w:cs="Times New Roman"/>
                <w:bCs/>
                <w:sz w:val="20"/>
                <w:szCs w:val="24"/>
                <w:lang w:val="it-IT"/>
              </w:rPr>
              <w:t xml:space="preserve">, </w:t>
            </w:r>
            <w:r w:rsidRPr="007A479D">
              <w:rPr>
                <w:rFonts w:ascii="Times New Roman" w:hAnsi="Times New Roman" w:cs="Times New Roman"/>
                <w:bCs/>
                <w:sz w:val="20"/>
                <w:szCs w:val="24"/>
                <w:lang w:val="it-IT"/>
              </w:rPr>
              <w:t>Desain cross- sectional</w:t>
            </w:r>
            <w:r>
              <w:rPr>
                <w:rFonts w:ascii="Times New Roman" w:hAnsi="Times New Roman" w:cs="Times New Roman"/>
                <w:bCs/>
                <w:sz w:val="20"/>
                <w:szCs w:val="24"/>
                <w:lang w:val="it-IT"/>
              </w:rPr>
              <w:t xml:space="preserve">, </w:t>
            </w:r>
            <w:r w:rsidRPr="007A479D">
              <w:rPr>
                <w:rFonts w:ascii="Times New Roman" w:hAnsi="Times New Roman" w:cs="Times New Roman"/>
                <w:bCs/>
                <w:sz w:val="20"/>
                <w:szCs w:val="24"/>
                <w:lang w:val="it-IT"/>
              </w:rPr>
              <w:t>Variabel independent</w:t>
            </w:r>
            <w:r>
              <w:rPr>
                <w:rFonts w:ascii="Times New Roman" w:hAnsi="Times New Roman" w:cs="Times New Roman"/>
                <w:bCs/>
                <w:sz w:val="20"/>
                <w:szCs w:val="24"/>
                <w:lang w:val="it-IT"/>
              </w:rPr>
              <w:t>,</w:t>
            </w:r>
            <w:r w:rsidRPr="007A479D">
              <w:rPr>
                <w:rFonts w:ascii="Times New Roman" w:hAnsi="Times New Roman" w:cs="Times New Roman"/>
                <w:bCs/>
                <w:sz w:val="20"/>
                <w:szCs w:val="24"/>
                <w:lang w:val="it-IT"/>
              </w:rPr>
              <w:t xml:space="preserve"> Variabel leluasa</w:t>
            </w:r>
          </w:p>
        </w:tc>
      </w:tr>
    </w:tbl>
    <w:p w14:paraId="658111ED" w14:textId="77777777" w:rsidR="007A479D" w:rsidRDefault="007A479D" w:rsidP="0009708E">
      <w:pPr>
        <w:jc w:val="center"/>
        <w:rPr>
          <w:rFonts w:ascii="Times New Roman" w:hAnsi="Times New Roman" w:cs="Times New Roman"/>
          <w:b/>
          <w:bCs/>
          <w:sz w:val="28"/>
          <w:szCs w:val="28"/>
        </w:rPr>
      </w:pPr>
    </w:p>
    <w:p w14:paraId="475BD95B" w14:textId="77777777" w:rsidR="007A479D" w:rsidRDefault="007A479D" w:rsidP="0009708E">
      <w:pPr>
        <w:pStyle w:val="Heading3"/>
        <w:spacing w:before="0" w:after="0" w:line="360" w:lineRule="auto"/>
        <w:jc w:val="both"/>
        <w:rPr>
          <w:rFonts w:ascii="Times New Roman" w:hAnsi="Times New Roman" w:cs="Times New Roman"/>
          <w:sz w:val="28"/>
          <w:szCs w:val="28"/>
          <w:lang w:val="id-ID"/>
        </w:rPr>
        <w:sectPr w:rsidR="007A479D">
          <w:footerReference w:type="default" r:id="rId12"/>
          <w:pgSz w:w="12240" w:h="15840"/>
          <w:pgMar w:top="1440" w:right="1440" w:bottom="1440" w:left="1440" w:header="708" w:footer="708" w:gutter="0"/>
          <w:cols w:space="708"/>
          <w:docGrid w:linePitch="360"/>
        </w:sectPr>
      </w:pPr>
    </w:p>
    <w:p w14:paraId="2C5D242A" w14:textId="2A317B81" w:rsidR="0009708E" w:rsidRDefault="0009708E" w:rsidP="0009708E">
      <w:pPr>
        <w:pStyle w:val="Heading3"/>
        <w:spacing w:before="0" w:after="0" w:line="360" w:lineRule="auto"/>
        <w:jc w:val="both"/>
        <w:rPr>
          <w:rFonts w:ascii="Times New Roman" w:hAnsi="Times New Roman" w:cs="Times New Roman"/>
          <w:sz w:val="28"/>
          <w:szCs w:val="28"/>
          <w:lang w:val="id-ID"/>
        </w:rPr>
      </w:pPr>
      <w:commentRangeStart w:id="3"/>
      <w:r w:rsidRPr="00FE05DD">
        <w:rPr>
          <w:rFonts w:ascii="Times New Roman" w:hAnsi="Times New Roman" w:cs="Times New Roman"/>
          <w:sz w:val="28"/>
          <w:szCs w:val="28"/>
          <w:lang w:val="id-ID"/>
        </w:rPr>
        <w:lastRenderedPageBreak/>
        <w:t>PENDAHULUAN</w:t>
      </w:r>
    </w:p>
    <w:p w14:paraId="05AC418E" w14:textId="77777777" w:rsidR="0009708E" w:rsidRPr="0009708E" w:rsidRDefault="0009708E" w:rsidP="0009708E">
      <w:pPr>
        <w:numPr>
          <w:ilvl w:val="1"/>
          <w:numId w:val="1"/>
        </w:numPr>
        <w:suppressAutoHyphens/>
        <w:spacing w:after="0" w:line="360" w:lineRule="auto"/>
        <w:jc w:val="both"/>
        <w:rPr>
          <w:rFonts w:ascii="Times New Roman" w:hAnsi="Times New Roman" w:cs="Times New Roman"/>
          <w:sz w:val="24"/>
          <w:szCs w:val="24"/>
          <w:lang w:val="id-ID"/>
        </w:rPr>
      </w:pPr>
      <w:r w:rsidRPr="0009708E">
        <w:rPr>
          <w:rFonts w:ascii="Times New Roman" w:hAnsi="Times New Roman" w:cs="Times New Roman"/>
          <w:b/>
          <w:bCs/>
          <w:sz w:val="24"/>
          <w:szCs w:val="24"/>
          <w:lang w:val="id-ID"/>
        </w:rPr>
        <w:tab/>
        <w:t>Latar Belakang Masalah</w:t>
      </w:r>
      <w:commentRangeEnd w:id="3"/>
      <w:r w:rsidR="0044336B">
        <w:rPr>
          <w:rStyle w:val="CommentReference"/>
        </w:rPr>
        <w:commentReference w:id="3"/>
      </w:r>
    </w:p>
    <w:p w14:paraId="7CD56E58" w14:textId="52EC5C3E" w:rsidR="00A529BA" w:rsidRPr="00A529BA" w:rsidRDefault="008C31F7" w:rsidP="00A529BA">
      <w:pPr>
        <w:suppressAutoHyphens/>
        <w:spacing w:after="0" w:line="360" w:lineRule="auto"/>
        <w:ind w:left="-3"/>
        <w:jc w:val="both"/>
        <w:rPr>
          <w:rFonts w:ascii="Times New Roman" w:hAnsi="Times New Roman" w:cs="Times New Roman"/>
          <w:sz w:val="24"/>
          <w:szCs w:val="24"/>
          <w:lang w:val="id-ID"/>
        </w:rPr>
      </w:pPr>
      <w:r w:rsidRPr="008C31F7">
        <w:rPr>
          <w:rFonts w:ascii="Times New Roman" w:hAnsi="Times New Roman" w:cs="Times New Roman"/>
          <w:sz w:val="24"/>
          <w:szCs w:val="24"/>
          <w:lang w:val="id-ID"/>
        </w:rPr>
        <w:t xml:space="preserve">Menurut Pesan Menteri BUMN Republik Indonesia No S- 616/ MBU/ 08/ 2021, PT Pertamina International Shipping( PIS) telah diubah secara formal sebagai Subholding Integrated Marine Logistics. Ini menggambarkan hasil dari persetujuan restrukturisasi Subholding Shipping sebagai Subholding Integrated Marine Logistics. Pada awal mulanya, industri hendak melaksanakan charter out handal cocok dengan aplikasi pelayaran yang berlaku. </w:t>
      </w:r>
      <w:r w:rsidR="002D3134" w:rsidRPr="002D3134">
        <w:rPr>
          <w:rFonts w:ascii="Times New Roman" w:hAnsi="Times New Roman" w:cs="Times New Roman"/>
          <w:sz w:val="24"/>
          <w:szCs w:val="24"/>
          <w:lang w:val="id-ID"/>
        </w:rPr>
        <w:t xml:space="preserve">PIS, industri pelayaran nasional terkemuka, menangkap kesempatan untuk mendapatkan keuntungan dari pengelolaan bisnis pelayaran yang handal dan sesuai dengan praktik pelayaran Indonesia. PIS juga dapat memperoleh keuntungan finansial melalui insentif pajak, yang membolehkan mereka menjual harga yang lebih kompetitif dengan komitmen pelayanan yang baik. Karena Indonesia adalah negara kepulauan, PIS sangat membantu memenuhi kebutuhan tenaga di banyak tempat di tanah air. </w:t>
      </w:r>
      <w:r w:rsidRPr="008C31F7">
        <w:rPr>
          <w:rFonts w:ascii="Times New Roman" w:hAnsi="Times New Roman" w:cs="Times New Roman"/>
          <w:sz w:val="24"/>
          <w:szCs w:val="24"/>
          <w:lang w:val="id-ID"/>
        </w:rPr>
        <w:t xml:space="preserve">Paling utama dengan Tol Laut yang terbuat oleh pemerintah Indonesia, PIS menunjang mengirimkan benda lebih gampang ke segala Indonesia. </w:t>
      </w:r>
      <w:r w:rsidR="0077603A" w:rsidRPr="0077603A">
        <w:rPr>
          <w:rFonts w:ascii="Times New Roman" w:hAnsi="Times New Roman" w:cs="Times New Roman"/>
          <w:sz w:val="24"/>
          <w:szCs w:val="24"/>
          <w:lang w:val="id-ID"/>
        </w:rPr>
        <w:t xml:space="preserve">Ini tentu bakal menambah penyeimbang harga logistik guna seluruh benda di segala Indonesia. Dengan demikian, </w:t>
      </w:r>
      <w:r w:rsidR="0077603A" w:rsidRPr="0077603A">
        <w:rPr>
          <w:rFonts w:ascii="Times New Roman" w:hAnsi="Times New Roman" w:cs="Times New Roman"/>
          <w:sz w:val="24"/>
          <w:szCs w:val="24"/>
          <w:lang w:val="id-ID"/>
        </w:rPr>
        <w:t xml:space="preserve">PT PIS, selaku subholding dari Integrated Marine Logistics, mengelola 6 halte strategis. PIS sudah terus tumbuh semenjak didirikan pada tahun 2016. Ini terhitung membangun anak industri di Singapore, Pertamina International Shipping Pte Ltd., serta cucu industri di Singapore, PIS Polaris Pte Ltd. serta PIS Paragon Pte Ltd. Selaku anak industri PT Pertamina( PERSERO), PT Pertamina International Shipping( PIS) terus berkomitmen guna menambah mutu serta pelayanan tenaga Indonesia. Guna penuhi komitmen tersebut, PT Pertamina International Shipping baru saja mengadakan rapat koordinasi pada 25 Maret 2021. Tujuan dari rapat koordinasi ini merupakan guna menetapkan jika segala organ PT Pertamina International Shipping sanggup bergerak maju secara bertepatan guna menggapai tujuan serta membenarkan jika bisnis industri terus berjalan. Dalam Rapat Koordinasi Direktorat Pembedahan Pertamina International Shipping( PIS), segala perwira Pertamina diharuskan guna senantiasa semangat serta yakin diri disaat mengalami tantangan yang tidak menentu di masa depan dalam bisnis perahu serta laut. Komitmen ini sejalan dengan visi Pertamina International Shipping( PIS) buat jadi industri pengiriman terkemuka di Asia serta mendesak perkembangan ekonomi Indonesia. PIS serta </w:t>
      </w:r>
      <w:r w:rsidR="0077603A" w:rsidRPr="0077603A">
        <w:rPr>
          <w:rFonts w:ascii="Times New Roman" w:hAnsi="Times New Roman" w:cs="Times New Roman"/>
          <w:sz w:val="24"/>
          <w:szCs w:val="24"/>
          <w:lang w:val="id-ID"/>
        </w:rPr>
        <w:lastRenderedPageBreak/>
        <w:t xml:space="preserve">mempunyai misi guna selaku agen pembangunan ekonomi Indonesia. Memberdayakan industri dalam negara merupakan tujuan dari kenaikan pemanfaatan produk dalam negara di dasar Pertamina Tim. PT Pertamina International Shipping mempunyai TKDN sebesar 40, 42% pada tahun 2020. Ini terdiri dari 2 puluh kapal yang dibentuk di 4 galangan dalam negara, melebihi nilai minimum 30%. Tidak hanya itu, PT Pertamina International Shipping tercatat alami sebagian musibah kerja di atas kapal armadanya, serta industri memperoleh support dari 539 kapal kepunyaan. 3 pekerja tewas dalam musibah kerja pada September 2011. Seseorang kontraktor wafat dunia sesudah jatuh dari suatu tangki pada Januari 2013. Kesalahan kontraktor bisa membahayakan industri serta menimbulkan musibah yang pengaruhi kinerja K3. Oleh sebab itu, pembedahan kontraktor wajib dikelola dengan baik guna menentukan keselamatan tiap pekerjaan yang dicoba kontraktor di industri. Perencanaan metode kerja nyaman dibutuhkan guna kurangi serta mengatur musibah kerja. Sepanjang 4 tahun terakhir, 2017–2020, pada saat tidak terdapat insiden yang tercantum jenis NOA pada akhir Desember 2017, kinerja HSSE sudah menampilkan kalau ada 9 insiden yang masih berstatus outstanding follow- up action serta </w:t>
      </w:r>
      <w:r w:rsidR="0077603A" w:rsidRPr="0077603A">
        <w:rPr>
          <w:rFonts w:ascii="Times New Roman" w:hAnsi="Times New Roman" w:cs="Times New Roman"/>
          <w:sz w:val="24"/>
          <w:szCs w:val="24"/>
          <w:lang w:val="id-ID"/>
        </w:rPr>
        <w:t xml:space="preserve">sudah menuntaskan follow- up sebanyak 622 insiden. </w:t>
      </w:r>
      <w:r w:rsidR="000428DB" w:rsidRPr="000428DB">
        <w:rPr>
          <w:rFonts w:ascii="Times New Roman" w:hAnsi="Times New Roman" w:cs="Times New Roman"/>
          <w:sz w:val="24"/>
          <w:szCs w:val="24"/>
          <w:lang w:val="id-ID"/>
        </w:rPr>
        <w:t>Sejak September, satu kasus HSSE masih menjadi masalah. Sampai 31 Desember 2019, tidak ada insiden LTIR, tetapi pada kapal PIS Paragon terjadi insiden First Aid Case. Selama tahun 2020, tidak ada insiden LTIR atau NOA, tetapi pada kapal PIS Polaris terjadi insiden First Aid Case pada bulan Mei 2020. Menurut data dan pengalaman perusahaan, keselamatan kerja di atas armada kapal merupakan masalah yang cukup menantang untuk dibahas. Salah satu faktor yang mempengaruhi masalah ini adalah penerapan Pertamina Safety Approval (PSA), pelatihan keselamatan, dan budaya keselamatan PT Pertamina International Shipping (PIS).</w:t>
      </w:r>
      <w:r w:rsidR="000428DB" w:rsidRPr="000428DB">
        <w:t xml:space="preserve"> </w:t>
      </w:r>
      <w:r w:rsidR="00A529BA">
        <w:t xml:space="preserve"> </w:t>
      </w:r>
      <w:r w:rsidR="000428DB" w:rsidRPr="000428DB">
        <w:rPr>
          <w:rFonts w:ascii="Times New Roman" w:hAnsi="Times New Roman" w:cs="Times New Roman"/>
          <w:sz w:val="24"/>
          <w:szCs w:val="24"/>
          <w:lang w:val="id-ID"/>
        </w:rPr>
        <w:t xml:space="preserve">Faktor pertama adalah </w:t>
      </w:r>
      <w:r w:rsidR="00A529BA" w:rsidRPr="00A529BA">
        <w:rPr>
          <w:rFonts w:ascii="Times New Roman" w:hAnsi="Times New Roman" w:cs="Times New Roman"/>
          <w:sz w:val="24"/>
          <w:szCs w:val="24"/>
          <w:lang w:val="id-ID"/>
        </w:rPr>
        <w:t xml:space="preserve">Pernyataan Keselamatan Pertamina  (PSA). PSA merupakan dokumen yang diterbitkan apabila kapal telah memenuhi standar dan kriteria hasil inspeksi. Kapal yang  ditawarkan dalam proses pengadaan ini harus memiliki Pertamina Safety Approval (PSA) yang dikeluarkan oleh Fungsi Safety Assurance dan Keselamatan Pertamina (atau Fungsi Inspeksi dan Assurance Kapal Pertamina). PSA ini menunjukkan bahwa Pertamina mampu mengoperasikan kapal  dan mampu mengangkut dan membongkar muatan sesuai  spesifikasi teknis yang </w:t>
      </w:r>
      <w:r w:rsidR="00A529BA" w:rsidRPr="00A529BA">
        <w:rPr>
          <w:rFonts w:ascii="Times New Roman" w:hAnsi="Times New Roman" w:cs="Times New Roman"/>
          <w:sz w:val="24"/>
          <w:szCs w:val="24"/>
          <w:lang w:val="id-ID"/>
        </w:rPr>
        <w:lastRenderedPageBreak/>
        <w:t xml:space="preserve">dipersyaratkan Pertamina, kecuali dinyatakan lain. </w:t>
      </w:r>
    </w:p>
    <w:p w14:paraId="05F60F6B" w14:textId="22F72367" w:rsidR="000428DB" w:rsidRDefault="00A529BA" w:rsidP="00A529BA">
      <w:pPr>
        <w:suppressAutoHyphens/>
        <w:spacing w:after="0" w:line="360" w:lineRule="auto"/>
        <w:ind w:left="-3"/>
        <w:jc w:val="both"/>
        <w:rPr>
          <w:iCs/>
          <w:lang w:val="id-ID"/>
        </w:rPr>
      </w:pPr>
      <w:r w:rsidRPr="00A529BA">
        <w:rPr>
          <w:rFonts w:ascii="Times New Roman" w:hAnsi="Times New Roman" w:cs="Times New Roman"/>
          <w:sz w:val="24"/>
          <w:szCs w:val="24"/>
          <w:lang w:val="id-ID"/>
        </w:rPr>
        <w:t xml:space="preserve"> Pada saat penutupan kotak penawaran, peserta lelang harus melampirkan fotokopi Security Clearance (PSA) Pertamina pada dokumen penawaran sebagai persyaratan administratif, yang masih berlaku paling lambat sampai dengan tanggal penutupan laycan. Oleh karena itu, perlu dibuat suatu standar perlakuan yang mengidentifikasi dan mengendalikan risiko yang muncul, yaitu pengendalian pengendalian. Berikut langkah-langkah cek PT PIS.</w:t>
      </w:r>
    </w:p>
    <w:p w14:paraId="70AC0BE1" w14:textId="77777777" w:rsidR="000428DB" w:rsidRPr="00225A6D" w:rsidRDefault="000428DB" w:rsidP="000428DB">
      <w:pPr>
        <w:pStyle w:val="ListParagraph1"/>
        <w:spacing w:line="360" w:lineRule="auto"/>
        <w:ind w:left="0"/>
        <w:jc w:val="center"/>
        <w:rPr>
          <w:b/>
          <w:lang w:val="id-ID"/>
        </w:rPr>
      </w:pPr>
      <w:r w:rsidRPr="00225A6D">
        <w:rPr>
          <w:b/>
          <w:iCs/>
          <w:lang w:val="id-ID"/>
        </w:rPr>
        <w:t xml:space="preserve">Gambar 1.1. </w:t>
      </w:r>
      <w:r w:rsidRPr="00225A6D">
        <w:rPr>
          <w:b/>
          <w:i/>
          <w:iCs/>
          <w:lang w:val="id-ID"/>
        </w:rPr>
        <w:t>Vetting Inspection</w:t>
      </w:r>
      <w:r w:rsidRPr="00225A6D">
        <w:rPr>
          <w:b/>
          <w:iCs/>
          <w:lang w:val="id-ID"/>
        </w:rPr>
        <w:t xml:space="preserve"> di </w:t>
      </w:r>
      <w:r w:rsidRPr="00225A6D">
        <w:rPr>
          <w:b/>
          <w:lang w:val="id-ID"/>
        </w:rPr>
        <w:t>PT Pertamina International Shipping (PIS)</w:t>
      </w:r>
    </w:p>
    <w:p w14:paraId="4F8E69DF" w14:textId="4B8205FB" w:rsidR="000428DB" w:rsidRDefault="000428DB" w:rsidP="000428DB">
      <w:pPr>
        <w:pStyle w:val="ListParagraph1"/>
        <w:spacing w:line="360" w:lineRule="auto"/>
        <w:ind w:left="3" w:firstLine="698"/>
        <w:jc w:val="both"/>
        <w:rPr>
          <w:iCs/>
          <w:lang w:val="id-ID"/>
        </w:rPr>
      </w:pPr>
      <w:r w:rsidRPr="004A6DED">
        <w:rPr>
          <w:noProof/>
        </w:rPr>
        <w:drawing>
          <wp:anchor distT="0" distB="0" distL="114300" distR="114300" simplePos="0" relativeHeight="251681792" behindDoc="0" locked="0" layoutInCell="1" allowOverlap="1" wp14:anchorId="2298488A" wp14:editId="3FBC7D38">
            <wp:simplePos x="0" y="0"/>
            <wp:positionH relativeFrom="column">
              <wp:posOffset>-276225</wp:posOffset>
            </wp:positionH>
            <wp:positionV relativeFrom="paragraph">
              <wp:posOffset>99695</wp:posOffset>
            </wp:positionV>
            <wp:extent cx="2980065" cy="1971675"/>
            <wp:effectExtent l="0" t="0" r="0" b="0"/>
            <wp:wrapNone/>
            <wp:docPr id="1628114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80065"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6FD78" w14:textId="77777777" w:rsidR="002401F2" w:rsidRDefault="000428DB" w:rsidP="000428DB">
      <w:pPr>
        <w:pStyle w:val="ListParagraph1"/>
        <w:spacing w:line="360" w:lineRule="auto"/>
        <w:ind w:left="0" w:firstLine="701"/>
        <w:jc w:val="both"/>
        <w:rPr>
          <w:i/>
          <w:sz w:val="22"/>
          <w:szCs w:val="22"/>
          <w:lang w:val="en-AU"/>
        </w:rPr>
      </w:pPr>
      <w:r w:rsidRPr="000428DB">
        <w:rPr>
          <w:i/>
          <w:sz w:val="22"/>
          <w:szCs w:val="22"/>
          <w:lang w:val="id-ID"/>
        </w:rPr>
        <w:t xml:space="preserve">Sumber : PT Pertamina International </w:t>
      </w:r>
    </w:p>
    <w:p w14:paraId="551E79F0" w14:textId="77777777" w:rsidR="002401F2" w:rsidRDefault="002401F2" w:rsidP="000428DB">
      <w:pPr>
        <w:pStyle w:val="ListParagraph1"/>
        <w:spacing w:line="360" w:lineRule="auto"/>
        <w:ind w:left="0" w:firstLine="701"/>
        <w:jc w:val="both"/>
        <w:rPr>
          <w:i/>
          <w:sz w:val="22"/>
          <w:szCs w:val="22"/>
          <w:lang w:val="en-AU"/>
        </w:rPr>
      </w:pPr>
    </w:p>
    <w:p w14:paraId="0D38DA09" w14:textId="77777777" w:rsidR="002401F2" w:rsidRDefault="002401F2" w:rsidP="000428DB">
      <w:pPr>
        <w:pStyle w:val="ListParagraph1"/>
        <w:spacing w:line="360" w:lineRule="auto"/>
        <w:ind w:left="0" w:firstLine="701"/>
        <w:jc w:val="both"/>
        <w:rPr>
          <w:i/>
          <w:sz w:val="22"/>
          <w:szCs w:val="22"/>
          <w:lang w:val="en-AU"/>
        </w:rPr>
      </w:pPr>
    </w:p>
    <w:p w14:paraId="591149AF" w14:textId="77777777" w:rsidR="002401F2" w:rsidRDefault="002401F2" w:rsidP="000428DB">
      <w:pPr>
        <w:pStyle w:val="ListParagraph1"/>
        <w:spacing w:line="360" w:lineRule="auto"/>
        <w:ind w:left="0" w:firstLine="701"/>
        <w:jc w:val="both"/>
        <w:rPr>
          <w:i/>
          <w:sz w:val="22"/>
          <w:szCs w:val="22"/>
          <w:lang w:val="en-AU"/>
        </w:rPr>
      </w:pPr>
    </w:p>
    <w:p w14:paraId="0744A42E" w14:textId="77777777" w:rsidR="002401F2" w:rsidRDefault="002401F2" w:rsidP="000428DB">
      <w:pPr>
        <w:pStyle w:val="ListParagraph1"/>
        <w:spacing w:line="360" w:lineRule="auto"/>
        <w:ind w:left="0" w:firstLine="701"/>
        <w:jc w:val="both"/>
        <w:rPr>
          <w:i/>
          <w:sz w:val="22"/>
          <w:szCs w:val="22"/>
          <w:lang w:val="en-AU"/>
        </w:rPr>
      </w:pPr>
    </w:p>
    <w:p w14:paraId="4E33E7AA" w14:textId="77777777" w:rsidR="002401F2" w:rsidRDefault="002401F2" w:rsidP="000428DB">
      <w:pPr>
        <w:pStyle w:val="ListParagraph1"/>
        <w:spacing w:line="360" w:lineRule="auto"/>
        <w:ind w:left="0" w:firstLine="701"/>
        <w:jc w:val="both"/>
        <w:rPr>
          <w:i/>
          <w:sz w:val="22"/>
          <w:szCs w:val="22"/>
          <w:lang w:val="en-AU"/>
        </w:rPr>
      </w:pPr>
    </w:p>
    <w:p w14:paraId="384B427E" w14:textId="77777777" w:rsidR="002401F2" w:rsidRDefault="002401F2" w:rsidP="000428DB">
      <w:pPr>
        <w:pStyle w:val="ListParagraph1"/>
        <w:spacing w:line="360" w:lineRule="auto"/>
        <w:ind w:left="0" w:firstLine="701"/>
        <w:jc w:val="both"/>
        <w:rPr>
          <w:i/>
          <w:sz w:val="22"/>
          <w:szCs w:val="22"/>
          <w:lang w:val="en-AU"/>
        </w:rPr>
      </w:pPr>
    </w:p>
    <w:p w14:paraId="3A42BE88" w14:textId="77777777" w:rsidR="002401F2" w:rsidRDefault="002401F2" w:rsidP="000428DB">
      <w:pPr>
        <w:pStyle w:val="ListParagraph1"/>
        <w:spacing w:line="360" w:lineRule="auto"/>
        <w:ind w:left="0" w:firstLine="701"/>
        <w:jc w:val="both"/>
        <w:rPr>
          <w:i/>
          <w:sz w:val="22"/>
          <w:szCs w:val="22"/>
          <w:lang w:val="en-AU"/>
        </w:rPr>
      </w:pPr>
    </w:p>
    <w:p w14:paraId="423869AD" w14:textId="40A6ABED" w:rsidR="000428DB" w:rsidRPr="000428DB" w:rsidRDefault="000428DB" w:rsidP="000428DB">
      <w:pPr>
        <w:pStyle w:val="ListParagraph1"/>
        <w:spacing w:line="360" w:lineRule="auto"/>
        <w:ind w:left="0" w:firstLine="701"/>
        <w:jc w:val="both"/>
        <w:rPr>
          <w:i/>
          <w:sz w:val="22"/>
          <w:szCs w:val="22"/>
          <w:lang w:val="id-ID"/>
        </w:rPr>
      </w:pPr>
      <w:r w:rsidRPr="000428DB">
        <w:rPr>
          <w:i/>
          <w:sz w:val="22"/>
          <w:szCs w:val="22"/>
          <w:lang w:val="id-ID"/>
        </w:rPr>
        <w:t>Shipping (2023)</w:t>
      </w:r>
    </w:p>
    <w:p w14:paraId="61F1FC24" w14:textId="796338DB" w:rsidR="000428DB" w:rsidRPr="000428DB" w:rsidRDefault="000428DB" w:rsidP="000428DB">
      <w:pPr>
        <w:suppressAutoHyphens/>
        <w:spacing w:after="0" w:line="360" w:lineRule="auto"/>
        <w:ind w:left="-3"/>
        <w:jc w:val="both"/>
        <w:rPr>
          <w:rFonts w:ascii="Times New Roman" w:hAnsi="Times New Roman" w:cs="Times New Roman"/>
          <w:sz w:val="24"/>
          <w:szCs w:val="24"/>
          <w:lang w:val="en-US"/>
        </w:rPr>
      </w:pPr>
      <w:proofErr w:type="spellStart"/>
      <w:r w:rsidRPr="000428DB">
        <w:rPr>
          <w:rFonts w:ascii="Times New Roman" w:hAnsi="Times New Roman" w:cs="Times New Roman"/>
          <w:sz w:val="24"/>
          <w:szCs w:val="24"/>
          <w:lang w:val="en-US"/>
        </w:rPr>
        <w:t>Menurut</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gambar</w:t>
      </w:r>
      <w:proofErr w:type="spellEnd"/>
      <w:r w:rsidRPr="000428DB">
        <w:rPr>
          <w:rFonts w:ascii="Times New Roman" w:hAnsi="Times New Roman" w:cs="Times New Roman"/>
          <w:sz w:val="24"/>
          <w:szCs w:val="24"/>
          <w:lang w:val="en-US"/>
        </w:rPr>
        <w:t xml:space="preserve"> di </w:t>
      </w:r>
      <w:proofErr w:type="spellStart"/>
      <w:r w:rsidRPr="000428DB">
        <w:rPr>
          <w:rFonts w:ascii="Times New Roman" w:hAnsi="Times New Roman" w:cs="Times New Roman"/>
          <w:sz w:val="24"/>
          <w:szCs w:val="24"/>
          <w:lang w:val="en-US"/>
        </w:rPr>
        <w:t>atas</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inspeksi</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pemeriksaan</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dilakukan</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untuk</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meningkatkan</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keselamatan</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keamanan</w:t>
      </w:r>
      <w:proofErr w:type="spellEnd"/>
      <w:r w:rsidRPr="000428DB">
        <w:rPr>
          <w:rFonts w:ascii="Times New Roman" w:hAnsi="Times New Roman" w:cs="Times New Roman"/>
          <w:sz w:val="24"/>
          <w:szCs w:val="24"/>
          <w:lang w:val="en-US"/>
        </w:rPr>
        <w:t xml:space="preserve">, dan </w:t>
      </w:r>
      <w:proofErr w:type="spellStart"/>
      <w:r w:rsidRPr="000428DB">
        <w:rPr>
          <w:rFonts w:ascii="Times New Roman" w:hAnsi="Times New Roman" w:cs="Times New Roman"/>
          <w:sz w:val="24"/>
          <w:szCs w:val="24"/>
          <w:lang w:val="en-US"/>
        </w:rPr>
        <w:t>pencemaran</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lingkungan</w:t>
      </w:r>
      <w:proofErr w:type="spellEnd"/>
      <w:r w:rsidRPr="000428DB">
        <w:rPr>
          <w:rFonts w:ascii="Times New Roman" w:hAnsi="Times New Roman" w:cs="Times New Roman"/>
          <w:sz w:val="24"/>
          <w:szCs w:val="24"/>
          <w:lang w:val="en-US"/>
        </w:rPr>
        <w:t xml:space="preserve">. Pada </w:t>
      </w:r>
      <w:proofErr w:type="spellStart"/>
      <w:r w:rsidRPr="000428DB">
        <w:rPr>
          <w:rFonts w:ascii="Times New Roman" w:hAnsi="Times New Roman" w:cs="Times New Roman"/>
          <w:sz w:val="24"/>
          <w:szCs w:val="24"/>
          <w:lang w:val="en-US"/>
        </w:rPr>
        <w:t>dasarnya</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inspeksi</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pemeriksaan</w:t>
      </w:r>
      <w:proofErr w:type="spellEnd"/>
      <w:r w:rsidRPr="000428DB">
        <w:rPr>
          <w:rFonts w:ascii="Times New Roman" w:hAnsi="Times New Roman" w:cs="Times New Roman"/>
          <w:sz w:val="24"/>
          <w:szCs w:val="24"/>
          <w:lang w:val="en-US"/>
        </w:rPr>
        <w:t xml:space="preserve"> </w:t>
      </w:r>
      <w:proofErr w:type="spellStart"/>
      <w:r w:rsidR="00A529BA" w:rsidRPr="00A529BA">
        <w:rPr>
          <w:rFonts w:ascii="Times New Roman" w:hAnsi="Times New Roman" w:cs="Times New Roman"/>
          <w:sz w:val="24"/>
          <w:szCs w:val="24"/>
          <w:lang w:val="en-US"/>
        </w:rPr>
        <w:t>menjamin</w:t>
      </w:r>
      <w:proofErr w:type="spellEnd"/>
      <w:r w:rsidR="00A529BA" w:rsidRPr="00A529BA">
        <w:rPr>
          <w:rFonts w:ascii="Times New Roman" w:hAnsi="Times New Roman" w:cs="Times New Roman"/>
          <w:sz w:val="24"/>
          <w:szCs w:val="24"/>
          <w:lang w:val="en-US"/>
        </w:rPr>
        <w:t xml:space="preserve"> </w:t>
      </w:r>
      <w:proofErr w:type="spellStart"/>
      <w:r w:rsidR="00A529BA" w:rsidRPr="00A529BA">
        <w:rPr>
          <w:rFonts w:ascii="Times New Roman" w:hAnsi="Times New Roman" w:cs="Times New Roman"/>
          <w:sz w:val="24"/>
          <w:szCs w:val="24"/>
          <w:lang w:val="en-US"/>
        </w:rPr>
        <w:t>pemilik</w:t>
      </w:r>
      <w:proofErr w:type="spellEnd"/>
      <w:r w:rsidR="00A529BA" w:rsidRPr="00A529BA">
        <w:rPr>
          <w:rFonts w:ascii="Times New Roman" w:hAnsi="Times New Roman" w:cs="Times New Roman"/>
          <w:sz w:val="24"/>
          <w:szCs w:val="24"/>
          <w:lang w:val="en-US"/>
        </w:rPr>
        <w:t xml:space="preserve"> </w:t>
      </w:r>
      <w:proofErr w:type="spellStart"/>
      <w:r w:rsidR="00A529BA" w:rsidRPr="00A529BA">
        <w:rPr>
          <w:rFonts w:ascii="Times New Roman" w:hAnsi="Times New Roman" w:cs="Times New Roman"/>
          <w:sz w:val="24"/>
          <w:szCs w:val="24"/>
          <w:lang w:val="en-US"/>
        </w:rPr>
        <w:t>kapal</w:t>
      </w:r>
      <w:proofErr w:type="spellEnd"/>
      <w:r w:rsidR="00A529BA" w:rsidRPr="00A529BA">
        <w:rPr>
          <w:rFonts w:ascii="Times New Roman" w:hAnsi="Times New Roman" w:cs="Times New Roman"/>
          <w:sz w:val="24"/>
          <w:szCs w:val="24"/>
          <w:lang w:val="en-US"/>
        </w:rPr>
        <w:t xml:space="preserve"> </w:t>
      </w:r>
      <w:proofErr w:type="spellStart"/>
      <w:r w:rsidR="00A529BA" w:rsidRPr="00A529BA">
        <w:rPr>
          <w:rFonts w:ascii="Times New Roman" w:hAnsi="Times New Roman" w:cs="Times New Roman"/>
          <w:sz w:val="24"/>
          <w:szCs w:val="24"/>
          <w:lang w:val="en-US"/>
        </w:rPr>
        <w:t>memelihara</w:t>
      </w:r>
      <w:proofErr w:type="spellEnd"/>
      <w:r w:rsidR="00A529BA" w:rsidRPr="00A529BA">
        <w:rPr>
          <w:rFonts w:ascii="Times New Roman" w:hAnsi="Times New Roman" w:cs="Times New Roman"/>
          <w:sz w:val="24"/>
          <w:szCs w:val="24"/>
          <w:lang w:val="en-US"/>
        </w:rPr>
        <w:t xml:space="preserve"> dan </w:t>
      </w:r>
      <w:proofErr w:type="spellStart"/>
      <w:r w:rsidR="00A529BA" w:rsidRPr="00A529BA">
        <w:rPr>
          <w:rFonts w:ascii="Times New Roman" w:hAnsi="Times New Roman" w:cs="Times New Roman"/>
          <w:sz w:val="24"/>
          <w:szCs w:val="24"/>
          <w:lang w:val="en-US"/>
        </w:rPr>
        <w:t>merawat</w:t>
      </w:r>
      <w:proofErr w:type="spellEnd"/>
      <w:r w:rsidR="00A529BA" w:rsidRPr="00A529BA">
        <w:rPr>
          <w:rFonts w:ascii="Times New Roman" w:hAnsi="Times New Roman" w:cs="Times New Roman"/>
          <w:sz w:val="24"/>
          <w:szCs w:val="24"/>
          <w:lang w:val="en-US"/>
        </w:rPr>
        <w:t xml:space="preserve"> </w:t>
      </w:r>
      <w:proofErr w:type="spellStart"/>
      <w:r w:rsidR="00A529BA" w:rsidRPr="00A529BA">
        <w:rPr>
          <w:rFonts w:ascii="Times New Roman" w:hAnsi="Times New Roman" w:cs="Times New Roman"/>
          <w:sz w:val="24"/>
          <w:szCs w:val="24"/>
          <w:lang w:val="en-US"/>
        </w:rPr>
        <w:t>kapalnya</w:t>
      </w:r>
      <w:proofErr w:type="spellEnd"/>
      <w:r w:rsidR="00A529BA">
        <w:rPr>
          <w:rFonts w:ascii="Times New Roman" w:hAnsi="Times New Roman" w:cs="Times New Roman"/>
          <w:sz w:val="24"/>
          <w:szCs w:val="24"/>
          <w:lang w:val="en-US"/>
        </w:rPr>
        <w:t xml:space="preserve">. </w:t>
      </w:r>
      <w:r w:rsidRPr="000428DB">
        <w:rPr>
          <w:rFonts w:ascii="Times New Roman" w:hAnsi="Times New Roman" w:cs="Times New Roman"/>
          <w:sz w:val="24"/>
          <w:szCs w:val="24"/>
          <w:lang w:val="en-US"/>
        </w:rPr>
        <w:t xml:space="preserve">Proses </w:t>
      </w:r>
      <w:proofErr w:type="spellStart"/>
      <w:r w:rsidRPr="000428DB">
        <w:rPr>
          <w:rFonts w:ascii="Times New Roman" w:hAnsi="Times New Roman" w:cs="Times New Roman"/>
          <w:sz w:val="24"/>
          <w:szCs w:val="24"/>
          <w:lang w:val="en-US"/>
        </w:rPr>
        <w:t>inspeksi</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mengacu</w:t>
      </w:r>
      <w:proofErr w:type="spellEnd"/>
      <w:r w:rsidRPr="000428DB">
        <w:rPr>
          <w:rFonts w:ascii="Times New Roman" w:hAnsi="Times New Roman" w:cs="Times New Roman"/>
          <w:sz w:val="24"/>
          <w:szCs w:val="24"/>
          <w:lang w:val="en-US"/>
        </w:rPr>
        <w:t xml:space="preserve"> pada </w:t>
      </w:r>
      <w:proofErr w:type="spellStart"/>
      <w:r w:rsidRPr="000428DB">
        <w:rPr>
          <w:rFonts w:ascii="Times New Roman" w:hAnsi="Times New Roman" w:cs="Times New Roman"/>
          <w:sz w:val="24"/>
          <w:szCs w:val="24"/>
          <w:lang w:val="en-US"/>
        </w:rPr>
        <w:t>peraturan</w:t>
      </w:r>
      <w:proofErr w:type="spellEnd"/>
      <w:r w:rsidRPr="000428DB">
        <w:rPr>
          <w:rFonts w:ascii="Times New Roman" w:hAnsi="Times New Roman" w:cs="Times New Roman"/>
          <w:sz w:val="24"/>
          <w:szCs w:val="24"/>
          <w:lang w:val="en-US"/>
        </w:rPr>
        <w:t xml:space="preserve"> SIRE, yang </w:t>
      </w:r>
      <w:r w:rsidRPr="000428DB">
        <w:rPr>
          <w:rFonts w:ascii="Times New Roman" w:hAnsi="Times New Roman" w:cs="Times New Roman"/>
          <w:sz w:val="24"/>
          <w:szCs w:val="24"/>
          <w:lang w:val="en-US"/>
        </w:rPr>
        <w:t xml:space="preserve">juga </w:t>
      </w:r>
      <w:proofErr w:type="spellStart"/>
      <w:r w:rsidRPr="000428DB">
        <w:rPr>
          <w:rFonts w:ascii="Times New Roman" w:hAnsi="Times New Roman" w:cs="Times New Roman"/>
          <w:sz w:val="24"/>
          <w:szCs w:val="24"/>
          <w:lang w:val="en-US"/>
        </w:rPr>
        <w:t>dikeluarkan</w:t>
      </w:r>
      <w:proofErr w:type="spellEnd"/>
      <w:r w:rsidRPr="000428DB">
        <w:rPr>
          <w:rFonts w:ascii="Times New Roman" w:hAnsi="Times New Roman" w:cs="Times New Roman"/>
          <w:sz w:val="24"/>
          <w:szCs w:val="24"/>
          <w:lang w:val="en-US"/>
        </w:rPr>
        <w:t xml:space="preserve"> oleh OCIMF (Oil Company International Marine Forum), yang </w:t>
      </w:r>
      <w:proofErr w:type="spellStart"/>
      <w:r w:rsidRPr="000428DB">
        <w:rPr>
          <w:rFonts w:ascii="Times New Roman" w:hAnsi="Times New Roman" w:cs="Times New Roman"/>
          <w:sz w:val="24"/>
          <w:szCs w:val="24"/>
          <w:lang w:val="en-US"/>
        </w:rPr>
        <w:t>dilakukan</w:t>
      </w:r>
      <w:proofErr w:type="spellEnd"/>
      <w:r w:rsidRPr="000428DB">
        <w:rPr>
          <w:rFonts w:ascii="Times New Roman" w:hAnsi="Times New Roman" w:cs="Times New Roman"/>
          <w:sz w:val="24"/>
          <w:szCs w:val="24"/>
          <w:lang w:val="en-US"/>
        </w:rPr>
        <w:t xml:space="preserve"> oleh </w:t>
      </w:r>
      <w:proofErr w:type="spellStart"/>
      <w:r w:rsidRPr="000428DB">
        <w:rPr>
          <w:rFonts w:ascii="Times New Roman" w:hAnsi="Times New Roman" w:cs="Times New Roman"/>
          <w:sz w:val="24"/>
          <w:szCs w:val="24"/>
          <w:lang w:val="en-US"/>
        </w:rPr>
        <w:t>personel</w:t>
      </w:r>
      <w:proofErr w:type="spellEnd"/>
      <w:r w:rsidRPr="000428DB">
        <w:rPr>
          <w:rFonts w:ascii="Times New Roman" w:hAnsi="Times New Roman" w:cs="Times New Roman"/>
          <w:sz w:val="24"/>
          <w:szCs w:val="24"/>
          <w:lang w:val="en-US"/>
        </w:rPr>
        <w:t xml:space="preserve"> yang </w:t>
      </w:r>
      <w:proofErr w:type="spellStart"/>
      <w:r w:rsidRPr="000428DB">
        <w:rPr>
          <w:rFonts w:ascii="Times New Roman" w:hAnsi="Times New Roman" w:cs="Times New Roman"/>
          <w:sz w:val="24"/>
          <w:szCs w:val="24"/>
          <w:lang w:val="en-US"/>
        </w:rPr>
        <w:t>memenuhi</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kualifikasi</w:t>
      </w:r>
      <w:proofErr w:type="spellEnd"/>
      <w:r w:rsidRPr="000428DB">
        <w:rPr>
          <w:rFonts w:ascii="Times New Roman" w:hAnsi="Times New Roman" w:cs="Times New Roman"/>
          <w:sz w:val="24"/>
          <w:szCs w:val="24"/>
          <w:lang w:val="en-US"/>
        </w:rPr>
        <w:t xml:space="preserve"> dan </w:t>
      </w:r>
      <w:proofErr w:type="spellStart"/>
      <w:r w:rsidRPr="000428DB">
        <w:rPr>
          <w:rFonts w:ascii="Times New Roman" w:hAnsi="Times New Roman" w:cs="Times New Roman"/>
          <w:sz w:val="24"/>
          <w:szCs w:val="24"/>
          <w:lang w:val="en-US"/>
        </w:rPr>
        <w:t>persyaratan</w:t>
      </w:r>
      <w:proofErr w:type="spellEnd"/>
      <w:r w:rsidRPr="000428DB">
        <w:rPr>
          <w:rFonts w:ascii="Times New Roman" w:hAnsi="Times New Roman" w:cs="Times New Roman"/>
          <w:sz w:val="24"/>
          <w:szCs w:val="24"/>
          <w:lang w:val="en-US"/>
        </w:rPr>
        <w:t xml:space="preserve"> OCIMF. </w:t>
      </w:r>
      <w:r w:rsidR="00B06668" w:rsidRPr="00B06668">
        <w:rPr>
          <w:rFonts w:ascii="Times New Roman" w:hAnsi="Times New Roman" w:cs="Times New Roman"/>
          <w:sz w:val="24"/>
          <w:szCs w:val="24"/>
          <w:lang w:val="en-US"/>
        </w:rPr>
        <w:t xml:space="preserve">OCIMF </w:t>
      </w:r>
      <w:proofErr w:type="spellStart"/>
      <w:r w:rsidR="00B06668" w:rsidRPr="00B06668">
        <w:rPr>
          <w:rFonts w:ascii="Times New Roman" w:hAnsi="Times New Roman" w:cs="Times New Roman"/>
          <w:sz w:val="24"/>
          <w:szCs w:val="24"/>
          <w:lang w:val="en-US"/>
        </w:rPr>
        <w:t>menerbitkan</w:t>
      </w:r>
      <w:proofErr w:type="spellEnd"/>
      <w:r w:rsidR="00B06668" w:rsidRPr="00B06668">
        <w:rPr>
          <w:rFonts w:ascii="Times New Roman" w:hAnsi="Times New Roman" w:cs="Times New Roman"/>
          <w:sz w:val="24"/>
          <w:szCs w:val="24"/>
          <w:lang w:val="en-US"/>
        </w:rPr>
        <w:t xml:space="preserve"> </w:t>
      </w:r>
      <w:proofErr w:type="spellStart"/>
      <w:r w:rsidR="00B06668" w:rsidRPr="00B06668">
        <w:rPr>
          <w:rFonts w:ascii="Times New Roman" w:hAnsi="Times New Roman" w:cs="Times New Roman"/>
          <w:sz w:val="24"/>
          <w:szCs w:val="24"/>
          <w:lang w:val="en-US"/>
        </w:rPr>
        <w:t>alat</w:t>
      </w:r>
      <w:proofErr w:type="spellEnd"/>
      <w:r w:rsidR="00B06668" w:rsidRPr="00B06668">
        <w:rPr>
          <w:rFonts w:ascii="Times New Roman" w:hAnsi="Times New Roman" w:cs="Times New Roman"/>
          <w:sz w:val="24"/>
          <w:szCs w:val="24"/>
          <w:lang w:val="en-US"/>
        </w:rPr>
        <w:t xml:space="preserve"> VIQ </w:t>
      </w:r>
      <w:proofErr w:type="spellStart"/>
      <w:r w:rsidR="00B06668" w:rsidRPr="00B06668">
        <w:rPr>
          <w:rFonts w:ascii="Times New Roman" w:hAnsi="Times New Roman" w:cs="Times New Roman"/>
          <w:sz w:val="24"/>
          <w:szCs w:val="24"/>
          <w:lang w:val="en-US"/>
        </w:rPr>
        <w:t>untuk</w:t>
      </w:r>
      <w:proofErr w:type="spellEnd"/>
      <w:r w:rsidR="00B06668" w:rsidRPr="00B06668">
        <w:rPr>
          <w:rFonts w:ascii="Times New Roman" w:hAnsi="Times New Roman" w:cs="Times New Roman"/>
          <w:sz w:val="24"/>
          <w:szCs w:val="24"/>
          <w:lang w:val="en-US"/>
        </w:rPr>
        <w:t xml:space="preserve"> </w:t>
      </w:r>
      <w:proofErr w:type="spellStart"/>
      <w:r w:rsidR="00B06668" w:rsidRPr="00B06668">
        <w:rPr>
          <w:rFonts w:ascii="Times New Roman" w:hAnsi="Times New Roman" w:cs="Times New Roman"/>
          <w:sz w:val="24"/>
          <w:szCs w:val="24"/>
          <w:lang w:val="en-US"/>
        </w:rPr>
        <w:t>membantu</w:t>
      </w:r>
      <w:proofErr w:type="spellEnd"/>
      <w:r w:rsidR="00B06668" w:rsidRPr="00B06668">
        <w:rPr>
          <w:rFonts w:ascii="Times New Roman" w:hAnsi="Times New Roman" w:cs="Times New Roman"/>
          <w:sz w:val="24"/>
          <w:szCs w:val="24"/>
          <w:lang w:val="en-US"/>
        </w:rPr>
        <w:t xml:space="preserve"> </w:t>
      </w:r>
      <w:proofErr w:type="spellStart"/>
      <w:r w:rsidR="00B06668" w:rsidRPr="00B06668">
        <w:rPr>
          <w:rFonts w:ascii="Times New Roman" w:hAnsi="Times New Roman" w:cs="Times New Roman"/>
          <w:sz w:val="24"/>
          <w:szCs w:val="24"/>
          <w:lang w:val="en-US"/>
        </w:rPr>
        <w:t>inspektur</w:t>
      </w:r>
      <w:proofErr w:type="spellEnd"/>
      <w:r w:rsidR="00B06668" w:rsidRPr="00B06668">
        <w:rPr>
          <w:rFonts w:ascii="Times New Roman" w:hAnsi="Times New Roman" w:cs="Times New Roman"/>
          <w:sz w:val="24"/>
          <w:szCs w:val="24"/>
          <w:lang w:val="en-US"/>
        </w:rPr>
        <w:t xml:space="preserve"> </w:t>
      </w:r>
      <w:proofErr w:type="spellStart"/>
      <w:r w:rsidR="00B06668" w:rsidRPr="00B06668">
        <w:rPr>
          <w:rFonts w:ascii="Times New Roman" w:hAnsi="Times New Roman" w:cs="Times New Roman"/>
          <w:sz w:val="24"/>
          <w:szCs w:val="24"/>
          <w:lang w:val="en-US"/>
        </w:rPr>
        <w:t>memastikan</w:t>
      </w:r>
      <w:proofErr w:type="spellEnd"/>
      <w:r w:rsidR="00B06668" w:rsidRPr="00B06668">
        <w:rPr>
          <w:rFonts w:ascii="Times New Roman" w:hAnsi="Times New Roman" w:cs="Times New Roman"/>
          <w:sz w:val="24"/>
          <w:szCs w:val="24"/>
          <w:lang w:val="en-US"/>
        </w:rPr>
        <w:t xml:space="preserve"> </w:t>
      </w:r>
      <w:proofErr w:type="spellStart"/>
      <w:r w:rsidR="00B06668" w:rsidRPr="00B06668">
        <w:rPr>
          <w:rFonts w:ascii="Times New Roman" w:hAnsi="Times New Roman" w:cs="Times New Roman"/>
          <w:sz w:val="24"/>
          <w:szCs w:val="24"/>
          <w:lang w:val="en-US"/>
        </w:rPr>
        <w:t>aspek-aspek</w:t>
      </w:r>
      <w:proofErr w:type="spellEnd"/>
      <w:r w:rsidR="00B06668" w:rsidRPr="00B06668">
        <w:rPr>
          <w:rFonts w:ascii="Times New Roman" w:hAnsi="Times New Roman" w:cs="Times New Roman"/>
          <w:sz w:val="24"/>
          <w:szCs w:val="24"/>
          <w:lang w:val="en-US"/>
        </w:rPr>
        <w:t xml:space="preserve"> </w:t>
      </w:r>
      <w:proofErr w:type="spellStart"/>
      <w:r w:rsidR="00B06668" w:rsidRPr="00B06668">
        <w:rPr>
          <w:rFonts w:ascii="Times New Roman" w:hAnsi="Times New Roman" w:cs="Times New Roman"/>
          <w:sz w:val="24"/>
          <w:szCs w:val="24"/>
          <w:lang w:val="en-US"/>
        </w:rPr>
        <w:t>utama</w:t>
      </w:r>
      <w:proofErr w:type="spellEnd"/>
      <w:r w:rsidR="00B06668" w:rsidRPr="00B06668">
        <w:rPr>
          <w:rFonts w:ascii="Times New Roman" w:hAnsi="Times New Roman" w:cs="Times New Roman"/>
          <w:sz w:val="24"/>
          <w:szCs w:val="24"/>
          <w:lang w:val="en-US"/>
        </w:rPr>
        <w:t xml:space="preserve"> (</w:t>
      </w:r>
      <w:proofErr w:type="spellStart"/>
      <w:r w:rsidR="00B06668" w:rsidRPr="00B06668">
        <w:rPr>
          <w:rFonts w:ascii="Times New Roman" w:hAnsi="Times New Roman" w:cs="Times New Roman"/>
          <w:sz w:val="24"/>
          <w:szCs w:val="24"/>
          <w:lang w:val="en-US"/>
        </w:rPr>
        <w:t>penting</w:t>
      </w:r>
      <w:proofErr w:type="spellEnd"/>
      <w:r w:rsidR="00B06668" w:rsidRPr="00B06668">
        <w:rPr>
          <w:rFonts w:ascii="Times New Roman" w:hAnsi="Times New Roman" w:cs="Times New Roman"/>
          <w:sz w:val="24"/>
          <w:szCs w:val="24"/>
          <w:lang w:val="en-US"/>
        </w:rPr>
        <w:t xml:space="preserve">) </w:t>
      </w:r>
      <w:proofErr w:type="spellStart"/>
      <w:r w:rsidR="00B06668" w:rsidRPr="00B06668">
        <w:rPr>
          <w:rFonts w:ascii="Times New Roman" w:hAnsi="Times New Roman" w:cs="Times New Roman"/>
          <w:sz w:val="24"/>
          <w:szCs w:val="24"/>
          <w:lang w:val="en-US"/>
        </w:rPr>
        <w:t>dari</w:t>
      </w:r>
      <w:proofErr w:type="spellEnd"/>
      <w:r w:rsidR="00B06668" w:rsidRPr="00B06668">
        <w:rPr>
          <w:rFonts w:ascii="Times New Roman" w:hAnsi="Times New Roman" w:cs="Times New Roman"/>
          <w:sz w:val="24"/>
          <w:szCs w:val="24"/>
          <w:lang w:val="en-US"/>
        </w:rPr>
        <w:t xml:space="preserve"> </w:t>
      </w:r>
      <w:proofErr w:type="spellStart"/>
      <w:r w:rsidR="00B06668" w:rsidRPr="00B06668">
        <w:rPr>
          <w:rFonts w:ascii="Times New Roman" w:hAnsi="Times New Roman" w:cs="Times New Roman"/>
          <w:sz w:val="24"/>
          <w:szCs w:val="24"/>
          <w:lang w:val="en-US"/>
        </w:rPr>
        <w:t>inspeksi</w:t>
      </w:r>
      <w:proofErr w:type="spellEnd"/>
      <w:r w:rsidR="00B06668" w:rsidRPr="00B06668">
        <w:rPr>
          <w:rFonts w:ascii="Times New Roman" w:hAnsi="Times New Roman" w:cs="Times New Roman"/>
          <w:sz w:val="24"/>
          <w:szCs w:val="24"/>
          <w:lang w:val="en-US"/>
        </w:rPr>
        <w:t xml:space="preserve"> </w:t>
      </w:r>
      <w:proofErr w:type="spellStart"/>
      <w:r w:rsidR="00B06668" w:rsidRPr="00B06668">
        <w:rPr>
          <w:rFonts w:ascii="Times New Roman" w:hAnsi="Times New Roman" w:cs="Times New Roman"/>
          <w:sz w:val="24"/>
          <w:szCs w:val="24"/>
          <w:lang w:val="en-US"/>
        </w:rPr>
        <w:t>kapal</w:t>
      </w:r>
      <w:proofErr w:type="spellEnd"/>
      <w:r w:rsidRPr="000428DB">
        <w:rPr>
          <w:rFonts w:ascii="Times New Roman" w:hAnsi="Times New Roman" w:cs="Times New Roman"/>
          <w:sz w:val="24"/>
          <w:szCs w:val="24"/>
          <w:lang w:val="en-US"/>
        </w:rPr>
        <w:t>.</w:t>
      </w:r>
      <w:r w:rsidRPr="000428DB">
        <w:t xml:space="preserve"> </w:t>
      </w:r>
      <w:proofErr w:type="spellStart"/>
      <w:r w:rsidRPr="000428DB">
        <w:rPr>
          <w:rFonts w:ascii="Times New Roman" w:hAnsi="Times New Roman" w:cs="Times New Roman"/>
          <w:sz w:val="24"/>
          <w:szCs w:val="24"/>
          <w:lang w:val="en-US"/>
        </w:rPr>
        <w:t>Sesuai</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dengan</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kebijakan</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pelaksanaan</w:t>
      </w:r>
      <w:proofErr w:type="spellEnd"/>
      <w:r w:rsidRPr="000428DB">
        <w:rPr>
          <w:rFonts w:ascii="Times New Roman" w:hAnsi="Times New Roman" w:cs="Times New Roman"/>
          <w:sz w:val="24"/>
          <w:szCs w:val="24"/>
          <w:lang w:val="en-US"/>
        </w:rPr>
        <w:t xml:space="preserve"> vetting </w:t>
      </w:r>
      <w:proofErr w:type="spellStart"/>
      <w:r w:rsidRPr="000428DB">
        <w:rPr>
          <w:rFonts w:ascii="Times New Roman" w:hAnsi="Times New Roman" w:cs="Times New Roman"/>
          <w:sz w:val="24"/>
          <w:szCs w:val="24"/>
          <w:lang w:val="en-US"/>
        </w:rPr>
        <w:t>kapal</w:t>
      </w:r>
      <w:proofErr w:type="spellEnd"/>
      <w:r w:rsidRPr="000428DB">
        <w:rPr>
          <w:rFonts w:ascii="Times New Roman" w:hAnsi="Times New Roman" w:cs="Times New Roman"/>
          <w:sz w:val="24"/>
          <w:szCs w:val="24"/>
          <w:lang w:val="en-US"/>
        </w:rPr>
        <w:t xml:space="preserve"> dan </w:t>
      </w:r>
      <w:proofErr w:type="spellStart"/>
      <w:r w:rsidRPr="000428DB">
        <w:rPr>
          <w:rFonts w:ascii="Times New Roman" w:hAnsi="Times New Roman" w:cs="Times New Roman"/>
          <w:sz w:val="24"/>
          <w:szCs w:val="24"/>
          <w:lang w:val="en-US"/>
        </w:rPr>
        <w:t>penerbitan</w:t>
      </w:r>
      <w:proofErr w:type="spellEnd"/>
      <w:r w:rsidRPr="000428DB">
        <w:rPr>
          <w:rFonts w:ascii="Times New Roman" w:hAnsi="Times New Roman" w:cs="Times New Roman"/>
          <w:sz w:val="24"/>
          <w:szCs w:val="24"/>
          <w:lang w:val="en-US"/>
        </w:rPr>
        <w:t xml:space="preserve"> PSA yang </w:t>
      </w:r>
      <w:proofErr w:type="spellStart"/>
      <w:r w:rsidRPr="000428DB">
        <w:rPr>
          <w:rFonts w:ascii="Times New Roman" w:hAnsi="Times New Roman" w:cs="Times New Roman"/>
          <w:sz w:val="24"/>
          <w:szCs w:val="24"/>
          <w:lang w:val="en-US"/>
        </w:rPr>
        <w:t>diberikan</w:t>
      </w:r>
      <w:proofErr w:type="spellEnd"/>
      <w:r w:rsidRPr="000428DB">
        <w:rPr>
          <w:rFonts w:ascii="Times New Roman" w:hAnsi="Times New Roman" w:cs="Times New Roman"/>
          <w:sz w:val="24"/>
          <w:szCs w:val="24"/>
          <w:lang w:val="en-US"/>
        </w:rPr>
        <w:t xml:space="preserve"> PT </w:t>
      </w:r>
      <w:proofErr w:type="spellStart"/>
      <w:r w:rsidRPr="000428DB">
        <w:rPr>
          <w:rFonts w:ascii="Times New Roman" w:hAnsi="Times New Roman" w:cs="Times New Roman"/>
          <w:sz w:val="24"/>
          <w:szCs w:val="24"/>
          <w:lang w:val="en-US"/>
        </w:rPr>
        <w:t>Pertamina</w:t>
      </w:r>
      <w:proofErr w:type="spellEnd"/>
      <w:r w:rsidRPr="000428DB">
        <w:rPr>
          <w:rFonts w:ascii="Times New Roman" w:hAnsi="Times New Roman" w:cs="Times New Roman"/>
          <w:sz w:val="24"/>
          <w:szCs w:val="24"/>
          <w:lang w:val="en-US"/>
        </w:rPr>
        <w:t xml:space="preserve"> (Persero) </w:t>
      </w:r>
      <w:proofErr w:type="spellStart"/>
      <w:r w:rsidRPr="000428DB">
        <w:rPr>
          <w:rFonts w:ascii="Times New Roman" w:hAnsi="Times New Roman" w:cs="Times New Roman"/>
          <w:sz w:val="24"/>
          <w:szCs w:val="24"/>
          <w:lang w:val="en-US"/>
        </w:rPr>
        <w:t>melalui</w:t>
      </w:r>
      <w:proofErr w:type="spellEnd"/>
      <w:r w:rsidRPr="000428DB">
        <w:rPr>
          <w:rFonts w:ascii="Times New Roman" w:hAnsi="Times New Roman" w:cs="Times New Roman"/>
          <w:sz w:val="24"/>
          <w:szCs w:val="24"/>
          <w:lang w:val="en-US"/>
        </w:rPr>
        <w:t xml:space="preserve"> Surat </w:t>
      </w:r>
      <w:proofErr w:type="spellStart"/>
      <w:r w:rsidRPr="000428DB">
        <w:rPr>
          <w:rFonts w:ascii="Times New Roman" w:hAnsi="Times New Roman" w:cs="Times New Roman"/>
          <w:sz w:val="24"/>
          <w:szCs w:val="24"/>
          <w:lang w:val="en-US"/>
        </w:rPr>
        <w:t>Direktur</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Logistik</w:t>
      </w:r>
      <w:proofErr w:type="spellEnd"/>
      <w:r w:rsidRPr="000428DB">
        <w:rPr>
          <w:rFonts w:ascii="Times New Roman" w:hAnsi="Times New Roman" w:cs="Times New Roman"/>
          <w:sz w:val="24"/>
          <w:szCs w:val="24"/>
          <w:lang w:val="en-US"/>
        </w:rPr>
        <w:t xml:space="preserve"> &amp; </w:t>
      </w:r>
      <w:proofErr w:type="spellStart"/>
      <w:r w:rsidRPr="000428DB">
        <w:rPr>
          <w:rFonts w:ascii="Times New Roman" w:hAnsi="Times New Roman" w:cs="Times New Roman"/>
          <w:sz w:val="24"/>
          <w:szCs w:val="24"/>
          <w:lang w:val="en-US"/>
        </w:rPr>
        <w:t>Infrastruktur</w:t>
      </w:r>
      <w:proofErr w:type="spellEnd"/>
      <w:r w:rsidRPr="000428DB">
        <w:rPr>
          <w:rFonts w:ascii="Times New Roman" w:hAnsi="Times New Roman" w:cs="Times New Roman"/>
          <w:sz w:val="24"/>
          <w:szCs w:val="24"/>
          <w:lang w:val="en-US"/>
        </w:rPr>
        <w:t xml:space="preserve"> No.069/R00000/2021-S0 </w:t>
      </w:r>
      <w:proofErr w:type="spellStart"/>
      <w:r w:rsidRPr="000428DB">
        <w:rPr>
          <w:rFonts w:ascii="Times New Roman" w:hAnsi="Times New Roman" w:cs="Times New Roman"/>
          <w:sz w:val="24"/>
          <w:szCs w:val="24"/>
          <w:lang w:val="en-US"/>
        </w:rPr>
        <w:t>tanggal</w:t>
      </w:r>
      <w:proofErr w:type="spellEnd"/>
      <w:r w:rsidRPr="000428DB">
        <w:rPr>
          <w:rFonts w:ascii="Times New Roman" w:hAnsi="Times New Roman" w:cs="Times New Roman"/>
          <w:sz w:val="24"/>
          <w:szCs w:val="24"/>
          <w:lang w:val="en-US"/>
        </w:rPr>
        <w:t xml:space="preserve"> 19 April 2021, PIS </w:t>
      </w:r>
      <w:proofErr w:type="spellStart"/>
      <w:r w:rsidRPr="000428DB">
        <w:rPr>
          <w:rFonts w:ascii="Times New Roman" w:hAnsi="Times New Roman" w:cs="Times New Roman"/>
          <w:sz w:val="24"/>
          <w:szCs w:val="24"/>
          <w:lang w:val="en-US"/>
        </w:rPr>
        <w:t>berkomitmen</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untuk</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memastikan</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bahwa</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semua</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kapal</w:t>
      </w:r>
      <w:proofErr w:type="spellEnd"/>
      <w:r w:rsidRPr="000428DB">
        <w:rPr>
          <w:rFonts w:ascii="Times New Roman" w:hAnsi="Times New Roman" w:cs="Times New Roman"/>
          <w:sz w:val="24"/>
          <w:szCs w:val="24"/>
          <w:lang w:val="en-US"/>
        </w:rPr>
        <w:t xml:space="preserve"> yang </w:t>
      </w:r>
      <w:proofErr w:type="spellStart"/>
      <w:r w:rsidRPr="000428DB">
        <w:rPr>
          <w:rFonts w:ascii="Times New Roman" w:hAnsi="Times New Roman" w:cs="Times New Roman"/>
          <w:sz w:val="24"/>
          <w:szCs w:val="24"/>
          <w:lang w:val="en-US"/>
        </w:rPr>
        <w:t>digunakan</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untuk</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menjalankan</w:t>
      </w:r>
      <w:proofErr w:type="spellEnd"/>
      <w:r w:rsidRPr="000428DB">
        <w:rPr>
          <w:rFonts w:ascii="Times New Roman" w:hAnsi="Times New Roman" w:cs="Times New Roman"/>
          <w:sz w:val="24"/>
          <w:szCs w:val="24"/>
          <w:lang w:val="en-US"/>
        </w:rPr>
        <w:t xml:space="preserve"> proses </w:t>
      </w:r>
      <w:proofErr w:type="spellStart"/>
      <w:r w:rsidRPr="000428DB">
        <w:rPr>
          <w:rFonts w:ascii="Times New Roman" w:hAnsi="Times New Roman" w:cs="Times New Roman"/>
          <w:sz w:val="24"/>
          <w:szCs w:val="24"/>
          <w:lang w:val="en-US"/>
        </w:rPr>
        <w:t>bisnis</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integrasi</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maritim</w:t>
      </w:r>
      <w:proofErr w:type="spellEnd"/>
      <w:r w:rsidRPr="000428DB">
        <w:rPr>
          <w:rFonts w:ascii="Times New Roman" w:hAnsi="Times New Roman" w:cs="Times New Roman"/>
          <w:sz w:val="24"/>
          <w:szCs w:val="24"/>
          <w:lang w:val="en-US"/>
        </w:rPr>
        <w:t xml:space="preserve"> dan </w:t>
      </w:r>
      <w:proofErr w:type="spellStart"/>
      <w:r w:rsidRPr="000428DB">
        <w:rPr>
          <w:rFonts w:ascii="Times New Roman" w:hAnsi="Times New Roman" w:cs="Times New Roman"/>
          <w:sz w:val="24"/>
          <w:szCs w:val="24"/>
          <w:lang w:val="en-US"/>
        </w:rPr>
        <w:t>logistik</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memenuhi</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persyaratan</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keselamatan</w:t>
      </w:r>
      <w:proofErr w:type="spellEnd"/>
      <w:r w:rsidRPr="000428DB">
        <w:rPr>
          <w:rFonts w:ascii="Times New Roman" w:hAnsi="Times New Roman" w:cs="Times New Roman"/>
          <w:sz w:val="24"/>
          <w:szCs w:val="24"/>
          <w:lang w:val="en-US"/>
        </w:rPr>
        <w:t xml:space="preserve"> yang </w:t>
      </w:r>
      <w:proofErr w:type="spellStart"/>
      <w:r w:rsidRPr="000428DB">
        <w:rPr>
          <w:rFonts w:ascii="Times New Roman" w:hAnsi="Times New Roman" w:cs="Times New Roman"/>
          <w:sz w:val="24"/>
          <w:szCs w:val="24"/>
          <w:lang w:val="en-US"/>
        </w:rPr>
        <w:t>ditentukan</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dalam</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standar</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konvensi</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maritim</w:t>
      </w:r>
      <w:proofErr w:type="spellEnd"/>
      <w:r w:rsidRPr="000428DB">
        <w:rPr>
          <w:rFonts w:ascii="Times New Roman" w:hAnsi="Times New Roman" w:cs="Times New Roman"/>
          <w:sz w:val="24"/>
          <w:szCs w:val="24"/>
          <w:lang w:val="en-US"/>
        </w:rPr>
        <w:t xml:space="preserve"> dan </w:t>
      </w:r>
      <w:proofErr w:type="spellStart"/>
      <w:r w:rsidRPr="000428DB">
        <w:rPr>
          <w:rFonts w:ascii="Times New Roman" w:hAnsi="Times New Roman" w:cs="Times New Roman"/>
          <w:sz w:val="24"/>
          <w:szCs w:val="24"/>
          <w:lang w:val="en-US"/>
        </w:rPr>
        <w:t>telah</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melalui</w:t>
      </w:r>
      <w:proofErr w:type="spellEnd"/>
      <w:r w:rsidRPr="000428DB">
        <w:rPr>
          <w:rFonts w:ascii="Times New Roman" w:hAnsi="Times New Roman" w:cs="Times New Roman"/>
          <w:sz w:val="24"/>
          <w:szCs w:val="24"/>
          <w:lang w:val="en-US"/>
        </w:rPr>
        <w:t xml:space="preserve"> proses vetting, yang </w:t>
      </w:r>
      <w:proofErr w:type="spellStart"/>
      <w:r w:rsidRPr="000428DB">
        <w:rPr>
          <w:rFonts w:ascii="Times New Roman" w:hAnsi="Times New Roman" w:cs="Times New Roman"/>
          <w:sz w:val="24"/>
          <w:szCs w:val="24"/>
          <w:lang w:val="en-US"/>
        </w:rPr>
        <w:t>dijelaskan</w:t>
      </w:r>
      <w:proofErr w:type="spellEnd"/>
      <w:r w:rsidRPr="000428DB">
        <w:rPr>
          <w:rFonts w:ascii="Times New Roman" w:hAnsi="Times New Roman" w:cs="Times New Roman"/>
          <w:sz w:val="24"/>
          <w:szCs w:val="24"/>
          <w:lang w:val="en-US"/>
        </w:rPr>
        <w:t xml:space="preserve"> </w:t>
      </w:r>
      <w:proofErr w:type="spellStart"/>
      <w:r w:rsidRPr="000428DB">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
    <w:p w14:paraId="1B62E478" w14:textId="77777777" w:rsidR="000428DB" w:rsidRPr="000428DB" w:rsidRDefault="000428DB" w:rsidP="000428DB">
      <w:pPr>
        <w:suppressAutoHyphens/>
        <w:spacing w:after="0" w:line="360" w:lineRule="auto"/>
        <w:ind w:left="-3"/>
        <w:jc w:val="both"/>
        <w:rPr>
          <w:rFonts w:ascii="Times New Roman" w:hAnsi="Times New Roman" w:cs="Times New Roman"/>
          <w:sz w:val="24"/>
          <w:szCs w:val="24"/>
          <w:lang w:val="en-US"/>
        </w:rPr>
      </w:pPr>
    </w:p>
    <w:p w14:paraId="3D1CA6F5" w14:textId="77777777" w:rsidR="002401F2" w:rsidRDefault="002401F2" w:rsidP="000428DB">
      <w:pPr>
        <w:pStyle w:val="ListParagraph1"/>
        <w:ind w:left="0"/>
        <w:jc w:val="center"/>
        <w:rPr>
          <w:b/>
          <w:iCs/>
          <w:lang w:val="en-AU"/>
        </w:rPr>
      </w:pPr>
    </w:p>
    <w:p w14:paraId="0F3DE823" w14:textId="77777777" w:rsidR="002401F2" w:rsidRDefault="002401F2" w:rsidP="000428DB">
      <w:pPr>
        <w:pStyle w:val="ListParagraph1"/>
        <w:ind w:left="0"/>
        <w:jc w:val="center"/>
        <w:rPr>
          <w:b/>
          <w:iCs/>
          <w:lang w:val="en-AU"/>
        </w:rPr>
      </w:pPr>
    </w:p>
    <w:p w14:paraId="54FF461A" w14:textId="77777777" w:rsidR="002401F2" w:rsidRDefault="002401F2" w:rsidP="000428DB">
      <w:pPr>
        <w:pStyle w:val="ListParagraph1"/>
        <w:ind w:left="0"/>
        <w:jc w:val="center"/>
        <w:rPr>
          <w:b/>
          <w:iCs/>
          <w:lang w:val="en-AU"/>
        </w:rPr>
      </w:pPr>
    </w:p>
    <w:p w14:paraId="603146E8" w14:textId="77777777" w:rsidR="002401F2" w:rsidRDefault="002401F2" w:rsidP="000428DB">
      <w:pPr>
        <w:pStyle w:val="ListParagraph1"/>
        <w:ind w:left="0"/>
        <w:jc w:val="center"/>
        <w:rPr>
          <w:b/>
          <w:iCs/>
          <w:lang w:val="en-AU"/>
        </w:rPr>
      </w:pPr>
    </w:p>
    <w:p w14:paraId="5D7A2EF6" w14:textId="77777777" w:rsidR="002401F2" w:rsidRDefault="002401F2" w:rsidP="000428DB">
      <w:pPr>
        <w:pStyle w:val="ListParagraph1"/>
        <w:ind w:left="0"/>
        <w:jc w:val="center"/>
        <w:rPr>
          <w:b/>
          <w:iCs/>
          <w:lang w:val="en-AU"/>
        </w:rPr>
      </w:pPr>
    </w:p>
    <w:p w14:paraId="336876CC" w14:textId="77777777" w:rsidR="002401F2" w:rsidRDefault="002401F2" w:rsidP="000428DB">
      <w:pPr>
        <w:pStyle w:val="ListParagraph1"/>
        <w:ind w:left="0"/>
        <w:jc w:val="center"/>
        <w:rPr>
          <w:b/>
          <w:iCs/>
          <w:lang w:val="en-AU"/>
        </w:rPr>
      </w:pPr>
    </w:p>
    <w:p w14:paraId="49A24B5F" w14:textId="77777777" w:rsidR="002401F2" w:rsidRDefault="002401F2" w:rsidP="000428DB">
      <w:pPr>
        <w:pStyle w:val="ListParagraph1"/>
        <w:ind w:left="0"/>
        <w:jc w:val="center"/>
        <w:rPr>
          <w:b/>
          <w:iCs/>
          <w:lang w:val="en-AU"/>
        </w:rPr>
      </w:pPr>
    </w:p>
    <w:p w14:paraId="72325E7D" w14:textId="77777777" w:rsidR="002401F2" w:rsidRDefault="002401F2" w:rsidP="000428DB">
      <w:pPr>
        <w:pStyle w:val="ListParagraph1"/>
        <w:ind w:left="0"/>
        <w:jc w:val="center"/>
        <w:rPr>
          <w:b/>
          <w:iCs/>
          <w:lang w:val="en-AU"/>
        </w:rPr>
      </w:pPr>
    </w:p>
    <w:p w14:paraId="115FDF98" w14:textId="77777777" w:rsidR="002401F2" w:rsidRDefault="002401F2" w:rsidP="000428DB">
      <w:pPr>
        <w:pStyle w:val="ListParagraph1"/>
        <w:ind w:left="0"/>
        <w:jc w:val="center"/>
        <w:rPr>
          <w:b/>
          <w:iCs/>
          <w:lang w:val="en-AU"/>
        </w:rPr>
      </w:pPr>
    </w:p>
    <w:p w14:paraId="26117933" w14:textId="77777777" w:rsidR="002401F2" w:rsidRDefault="002401F2" w:rsidP="000428DB">
      <w:pPr>
        <w:pStyle w:val="ListParagraph1"/>
        <w:ind w:left="0"/>
        <w:jc w:val="center"/>
        <w:rPr>
          <w:b/>
          <w:iCs/>
          <w:lang w:val="en-AU"/>
        </w:rPr>
      </w:pPr>
    </w:p>
    <w:p w14:paraId="07636F19" w14:textId="77777777" w:rsidR="002401F2" w:rsidRDefault="002401F2" w:rsidP="000428DB">
      <w:pPr>
        <w:pStyle w:val="ListParagraph1"/>
        <w:ind w:left="0"/>
        <w:jc w:val="center"/>
        <w:rPr>
          <w:b/>
          <w:iCs/>
          <w:lang w:val="en-AU"/>
        </w:rPr>
      </w:pPr>
    </w:p>
    <w:p w14:paraId="0CA9D632" w14:textId="77777777" w:rsidR="002401F2" w:rsidRDefault="002401F2" w:rsidP="000428DB">
      <w:pPr>
        <w:pStyle w:val="ListParagraph1"/>
        <w:ind w:left="0"/>
        <w:jc w:val="center"/>
        <w:rPr>
          <w:b/>
          <w:iCs/>
          <w:lang w:val="en-AU"/>
        </w:rPr>
      </w:pPr>
    </w:p>
    <w:p w14:paraId="6A8AF3E9" w14:textId="77777777" w:rsidR="002401F2" w:rsidRDefault="002401F2" w:rsidP="000428DB">
      <w:pPr>
        <w:pStyle w:val="ListParagraph1"/>
        <w:ind w:left="0"/>
        <w:jc w:val="center"/>
        <w:rPr>
          <w:b/>
          <w:iCs/>
          <w:lang w:val="en-AU"/>
        </w:rPr>
      </w:pPr>
    </w:p>
    <w:p w14:paraId="526AC172" w14:textId="77777777" w:rsidR="000428DB" w:rsidRDefault="000428DB" w:rsidP="000428DB">
      <w:pPr>
        <w:pStyle w:val="ListParagraph1"/>
        <w:ind w:left="0"/>
        <w:jc w:val="center"/>
        <w:rPr>
          <w:b/>
          <w:iCs/>
          <w:lang w:val="id-ID"/>
        </w:rPr>
      </w:pPr>
      <w:r w:rsidRPr="00225A6D">
        <w:rPr>
          <w:b/>
          <w:iCs/>
          <w:lang w:val="id-ID"/>
        </w:rPr>
        <w:t>Gambar 1.</w:t>
      </w:r>
      <w:r>
        <w:rPr>
          <w:b/>
          <w:iCs/>
          <w:lang w:val="id-ID"/>
        </w:rPr>
        <w:t>2</w:t>
      </w:r>
      <w:r w:rsidRPr="00225A6D">
        <w:rPr>
          <w:b/>
          <w:iCs/>
          <w:lang w:val="id-ID"/>
        </w:rPr>
        <w:t xml:space="preserve">. </w:t>
      </w:r>
    </w:p>
    <w:p w14:paraId="648C0967" w14:textId="77777777" w:rsidR="000428DB" w:rsidRDefault="000428DB" w:rsidP="000428DB">
      <w:pPr>
        <w:pStyle w:val="ListParagraph1"/>
        <w:ind w:left="0"/>
        <w:jc w:val="center"/>
        <w:rPr>
          <w:b/>
          <w:iCs/>
          <w:lang w:val="id-ID"/>
        </w:rPr>
      </w:pPr>
      <w:r>
        <w:rPr>
          <w:b/>
          <w:iCs/>
          <w:lang w:val="id-ID"/>
        </w:rPr>
        <w:t xml:space="preserve">Langkah-langkah </w:t>
      </w:r>
      <w:r w:rsidRPr="00225A6D">
        <w:rPr>
          <w:b/>
          <w:i/>
          <w:iCs/>
          <w:lang w:val="id-ID"/>
        </w:rPr>
        <w:t>Vetting Inspection</w:t>
      </w:r>
      <w:r w:rsidRPr="00225A6D">
        <w:rPr>
          <w:b/>
          <w:iCs/>
          <w:lang w:val="id-ID"/>
        </w:rPr>
        <w:t xml:space="preserve"> </w:t>
      </w:r>
    </w:p>
    <w:p w14:paraId="6B51B032" w14:textId="77777777" w:rsidR="000428DB" w:rsidRPr="00225A6D" w:rsidRDefault="000428DB" w:rsidP="000428DB">
      <w:pPr>
        <w:pStyle w:val="ListParagraph1"/>
        <w:ind w:left="0"/>
        <w:jc w:val="center"/>
        <w:rPr>
          <w:b/>
          <w:lang w:val="id-ID"/>
        </w:rPr>
      </w:pPr>
      <w:r w:rsidRPr="00225A6D">
        <w:rPr>
          <w:b/>
          <w:iCs/>
          <w:lang w:val="id-ID"/>
        </w:rPr>
        <w:lastRenderedPageBreak/>
        <w:t xml:space="preserve">di </w:t>
      </w:r>
      <w:r w:rsidRPr="00225A6D">
        <w:rPr>
          <w:b/>
          <w:lang w:val="id-ID"/>
        </w:rPr>
        <w:t>PT Pertamina International Shipping (PIS)</w:t>
      </w:r>
    </w:p>
    <w:p w14:paraId="66224EB9" w14:textId="52C4EA1E" w:rsidR="000428DB" w:rsidRPr="00225A6D" w:rsidRDefault="000428DB" w:rsidP="002401F2">
      <w:pPr>
        <w:suppressAutoHyphens/>
        <w:spacing w:after="0" w:line="360" w:lineRule="auto"/>
        <w:ind w:left="-3"/>
        <w:jc w:val="both"/>
        <w:rPr>
          <w:iCs/>
          <w:lang w:val="id-ID"/>
        </w:rPr>
      </w:pPr>
      <w:r w:rsidRPr="000428DB">
        <w:rPr>
          <w:i/>
          <w:sz w:val="20"/>
          <w:szCs w:val="20"/>
          <w:lang w:val="id-ID"/>
        </w:rPr>
        <w:t>Sumber : PT Pertamina International Shipping (2023</w:t>
      </w:r>
      <w:r>
        <w:rPr>
          <w:lang w:val="id-ID"/>
        </w:rPr>
        <w:t>)</w:t>
      </w:r>
    </w:p>
    <w:p w14:paraId="35539118" w14:textId="67566ED1" w:rsidR="00B34211" w:rsidRPr="00B34211" w:rsidRDefault="002401F2" w:rsidP="00B34211">
      <w:pPr>
        <w:suppressAutoHyphens/>
        <w:spacing w:after="0" w:line="360" w:lineRule="auto"/>
        <w:ind w:left="-3"/>
        <w:jc w:val="both"/>
        <w:rPr>
          <w:rFonts w:ascii="Times New Roman" w:hAnsi="Times New Roman" w:cs="Times New Roman"/>
          <w:sz w:val="24"/>
          <w:szCs w:val="24"/>
          <w:lang w:val="id-ID"/>
        </w:rPr>
      </w:pPr>
      <w:r w:rsidRPr="004A6DED">
        <w:rPr>
          <w:noProof/>
          <w:lang w:val="en-US"/>
        </w:rPr>
        <w:drawing>
          <wp:anchor distT="0" distB="0" distL="114300" distR="114300" simplePos="0" relativeHeight="251658240" behindDoc="1" locked="0" layoutInCell="1" allowOverlap="1" wp14:anchorId="19375A5A" wp14:editId="79E633AB">
            <wp:simplePos x="0" y="0"/>
            <wp:positionH relativeFrom="column">
              <wp:posOffset>-57785</wp:posOffset>
            </wp:positionH>
            <wp:positionV relativeFrom="paragraph">
              <wp:posOffset>-166370</wp:posOffset>
            </wp:positionV>
            <wp:extent cx="2905125" cy="2314575"/>
            <wp:effectExtent l="0" t="0" r="9525" b="9525"/>
            <wp:wrapTight wrapText="bothSides">
              <wp:wrapPolygon edited="0">
                <wp:start x="0" y="0"/>
                <wp:lineTo x="0" y="21511"/>
                <wp:lineTo x="21529" y="21511"/>
                <wp:lineTo x="21529" y="0"/>
                <wp:lineTo x="0" y="0"/>
              </wp:wrapPolygon>
            </wp:wrapTight>
            <wp:docPr id="1960938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5125"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B34211" w:rsidRPr="00B34211">
        <w:rPr>
          <w:rFonts w:ascii="Times New Roman" w:hAnsi="Times New Roman" w:cs="Times New Roman"/>
          <w:sz w:val="24"/>
          <w:szCs w:val="24"/>
        </w:rPr>
        <w:t>Persetujuan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Keselamatan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Pertamina</w:t>
      </w:r>
      <w:proofErr w:type="spellEnd"/>
      <w:r w:rsidR="00B34211" w:rsidRPr="00B34211">
        <w:rPr>
          <w:rFonts w:ascii="Times New Roman" w:hAnsi="Times New Roman" w:cs="Times New Roman"/>
          <w:sz w:val="24"/>
          <w:szCs w:val="24"/>
        </w:rPr>
        <w:t xml:space="preserve"> (PSA) </w:t>
      </w:r>
      <w:proofErr w:type="spellStart"/>
      <w:r w:rsidR="00B34211" w:rsidRPr="00B34211">
        <w:rPr>
          <w:rFonts w:ascii="Times New Roman" w:hAnsi="Times New Roman" w:cs="Times New Roman"/>
          <w:sz w:val="24"/>
          <w:szCs w:val="24"/>
        </w:rPr>
        <w:t>merupakan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faktor</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penting</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dalam</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menjamin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keselamatan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transportasi</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laut</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Dasarnya</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adalah</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ketentuan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Konvensi</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Internasional</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tentang</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Pelatihan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Kompetensi</w:t>
      </w:r>
      <w:proofErr w:type="spellEnd"/>
      <w:r w:rsidR="00B34211" w:rsidRPr="00B34211">
        <w:rPr>
          <w:rFonts w:ascii="Times New Roman" w:hAnsi="Times New Roman" w:cs="Times New Roman"/>
          <w:sz w:val="24"/>
          <w:szCs w:val="24"/>
        </w:rPr>
        <w:t xml:space="preserve"> dan </w:t>
      </w:r>
      <w:proofErr w:type="spellStart"/>
      <w:r w:rsidR="00B34211" w:rsidRPr="00B34211">
        <w:rPr>
          <w:rFonts w:ascii="Times New Roman" w:hAnsi="Times New Roman" w:cs="Times New Roman"/>
          <w:sz w:val="24"/>
          <w:szCs w:val="24"/>
        </w:rPr>
        <w:t>Pengawasan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Pelaut</w:t>
      </w:r>
      <w:proofErr w:type="spellEnd"/>
      <w:r w:rsidR="00B34211" w:rsidRPr="00B34211">
        <w:rPr>
          <w:rFonts w:ascii="Times New Roman" w:hAnsi="Times New Roman" w:cs="Times New Roman"/>
          <w:sz w:val="24"/>
          <w:szCs w:val="24"/>
        </w:rPr>
        <w:t xml:space="preserve"> (STCW). </w:t>
      </w:r>
      <w:proofErr w:type="spellStart"/>
      <w:r w:rsidR="00B34211" w:rsidRPr="00B34211">
        <w:rPr>
          <w:rFonts w:ascii="Times New Roman" w:hAnsi="Times New Roman" w:cs="Times New Roman"/>
          <w:sz w:val="24"/>
          <w:szCs w:val="24"/>
        </w:rPr>
        <w:t>Komite</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Keselamatan</w:t>
      </w:r>
      <w:proofErr w:type="spellEnd"/>
      <w:r w:rsidR="00B34211" w:rsidRPr="00B34211">
        <w:rPr>
          <w:rFonts w:ascii="Times New Roman" w:hAnsi="Times New Roman" w:cs="Times New Roman"/>
          <w:sz w:val="24"/>
          <w:szCs w:val="24"/>
        </w:rPr>
        <w:t xml:space="preserve"> Maritim (MSC) </w:t>
      </w:r>
      <w:proofErr w:type="spellStart"/>
      <w:r w:rsidR="00B34211" w:rsidRPr="00B34211">
        <w:rPr>
          <w:rFonts w:ascii="Times New Roman" w:hAnsi="Times New Roman" w:cs="Times New Roman"/>
          <w:sz w:val="24"/>
          <w:szCs w:val="24"/>
        </w:rPr>
        <w:t>bertanggung</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jawab</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atas</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penerapan</w:t>
      </w:r>
      <w:proofErr w:type="spellEnd"/>
      <w:r w:rsidR="00B34211" w:rsidRPr="00B34211">
        <w:rPr>
          <w:rFonts w:ascii="Times New Roman" w:hAnsi="Times New Roman" w:cs="Times New Roman"/>
          <w:sz w:val="24"/>
          <w:szCs w:val="24"/>
        </w:rPr>
        <w:t xml:space="preserve"> STCW, yang </w:t>
      </w:r>
      <w:proofErr w:type="spellStart"/>
      <w:r w:rsidR="00B34211" w:rsidRPr="00B34211">
        <w:rPr>
          <w:rFonts w:ascii="Times New Roman" w:hAnsi="Times New Roman" w:cs="Times New Roman"/>
          <w:sz w:val="24"/>
          <w:szCs w:val="24"/>
        </w:rPr>
        <w:t>berfokus</w:t>
      </w:r>
      <w:proofErr w:type="spellEnd"/>
      <w:r w:rsidR="00B34211" w:rsidRPr="00B34211">
        <w:rPr>
          <w:rFonts w:ascii="Times New Roman" w:hAnsi="Times New Roman" w:cs="Times New Roman"/>
          <w:sz w:val="24"/>
          <w:szCs w:val="24"/>
        </w:rPr>
        <w:t xml:space="preserve"> pada </w:t>
      </w:r>
      <w:proofErr w:type="spellStart"/>
      <w:r w:rsidR="00B34211" w:rsidRPr="00B34211">
        <w:rPr>
          <w:rFonts w:ascii="Times New Roman" w:hAnsi="Times New Roman" w:cs="Times New Roman"/>
          <w:sz w:val="24"/>
          <w:szCs w:val="24"/>
        </w:rPr>
        <w:t>pelatihan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keselamatan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keselamatan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awak</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kapal</w:t>
      </w:r>
      <w:proofErr w:type="spellEnd"/>
      <w:r w:rsidR="00B34211" w:rsidRPr="00B34211">
        <w:rPr>
          <w:rFonts w:ascii="Times New Roman" w:hAnsi="Times New Roman" w:cs="Times New Roman"/>
          <w:sz w:val="24"/>
          <w:szCs w:val="24"/>
        </w:rPr>
        <w:t xml:space="preserve">, dan </w:t>
      </w:r>
      <w:proofErr w:type="spellStart"/>
      <w:r w:rsidR="00B34211" w:rsidRPr="00B34211">
        <w:rPr>
          <w:rFonts w:ascii="Times New Roman" w:hAnsi="Times New Roman" w:cs="Times New Roman"/>
          <w:sz w:val="24"/>
          <w:szCs w:val="24"/>
        </w:rPr>
        <w:t>keselamatan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maritim</w:t>
      </w:r>
      <w:proofErr w:type="spellEnd"/>
      <w:r w:rsidR="00B34211" w:rsidRPr="00B34211">
        <w:rPr>
          <w:rFonts w:ascii="Times New Roman" w:hAnsi="Times New Roman" w:cs="Times New Roman"/>
          <w:sz w:val="24"/>
          <w:szCs w:val="24"/>
        </w:rPr>
        <w:t xml:space="preserve">. Tim </w:t>
      </w:r>
      <w:proofErr w:type="spellStart"/>
      <w:r w:rsidR="00B34211" w:rsidRPr="00B34211">
        <w:rPr>
          <w:rFonts w:ascii="Times New Roman" w:hAnsi="Times New Roman" w:cs="Times New Roman"/>
          <w:sz w:val="24"/>
          <w:szCs w:val="24"/>
        </w:rPr>
        <w:t>ini</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bertanggung</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jawab</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atas</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pelatihan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keselamatan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maritim</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karena</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merupakan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bagian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penting</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dari</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industri</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Keamanan</w:t>
      </w:r>
      <w:proofErr w:type="spellEnd"/>
      <w:r w:rsidR="00B34211" w:rsidRPr="00B34211">
        <w:rPr>
          <w:rFonts w:ascii="Times New Roman" w:hAnsi="Times New Roman" w:cs="Times New Roman"/>
          <w:sz w:val="24"/>
          <w:szCs w:val="24"/>
        </w:rPr>
        <w:t xml:space="preserve"> di </w:t>
      </w:r>
      <w:proofErr w:type="spellStart"/>
      <w:r w:rsidR="00B34211" w:rsidRPr="00B34211">
        <w:rPr>
          <w:rFonts w:ascii="Times New Roman" w:hAnsi="Times New Roman" w:cs="Times New Roman"/>
          <w:sz w:val="24"/>
          <w:szCs w:val="24"/>
        </w:rPr>
        <w:t>bidang</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maritim</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dipengaruhi</w:t>
      </w:r>
      <w:proofErr w:type="spellEnd"/>
      <w:r w:rsidR="00B34211" w:rsidRPr="00B34211">
        <w:rPr>
          <w:rFonts w:ascii="Times New Roman" w:hAnsi="Times New Roman" w:cs="Times New Roman"/>
          <w:sz w:val="24"/>
          <w:szCs w:val="24"/>
        </w:rPr>
        <w:t xml:space="preserve"> oleh </w:t>
      </w:r>
      <w:proofErr w:type="spellStart"/>
      <w:r w:rsidR="00B34211" w:rsidRPr="00B34211">
        <w:rPr>
          <w:rFonts w:ascii="Times New Roman" w:hAnsi="Times New Roman" w:cs="Times New Roman"/>
          <w:sz w:val="24"/>
          <w:szCs w:val="24"/>
        </w:rPr>
        <w:t>beberapa</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faktor</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seperti</w:t>
      </w:r>
      <w:proofErr w:type="spellEnd"/>
      <w:r w:rsidR="00B34211" w:rsidRPr="00B34211">
        <w:rPr>
          <w:rFonts w:ascii="Times New Roman" w:hAnsi="Times New Roman" w:cs="Times New Roman"/>
          <w:sz w:val="24"/>
          <w:szCs w:val="24"/>
        </w:rPr>
        <w:t xml:space="preserve">: B. </w:t>
      </w:r>
      <w:proofErr w:type="spellStart"/>
      <w:r w:rsidR="00B34211" w:rsidRPr="00B34211">
        <w:rPr>
          <w:rFonts w:ascii="Times New Roman" w:hAnsi="Times New Roman" w:cs="Times New Roman"/>
          <w:sz w:val="24"/>
          <w:szCs w:val="24"/>
        </w:rPr>
        <w:t>Disiplin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keselamatan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awak</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kapal</w:t>
      </w:r>
      <w:proofErr w:type="spellEnd"/>
      <w:r w:rsidR="00B34211" w:rsidRPr="00B34211">
        <w:rPr>
          <w:rFonts w:ascii="Times New Roman" w:hAnsi="Times New Roman" w:cs="Times New Roman"/>
          <w:sz w:val="24"/>
          <w:szCs w:val="24"/>
        </w:rPr>
        <w:t xml:space="preserve"> dan </w:t>
      </w:r>
      <w:proofErr w:type="spellStart"/>
      <w:r w:rsidR="00B34211" w:rsidRPr="00B34211">
        <w:rPr>
          <w:rFonts w:ascii="Times New Roman" w:hAnsi="Times New Roman" w:cs="Times New Roman"/>
          <w:sz w:val="24"/>
          <w:szCs w:val="24"/>
        </w:rPr>
        <w:t>faktor</w:t>
      </w:r>
      <w:proofErr w:type="spellEnd"/>
      <w:r w:rsidR="00B34211" w:rsidRPr="00B34211">
        <w:rPr>
          <w:rFonts w:ascii="Times New Roman" w:hAnsi="Times New Roman" w:cs="Times New Roman"/>
          <w:sz w:val="24"/>
          <w:szCs w:val="24"/>
        </w:rPr>
        <w:t xml:space="preserve"> </w:t>
      </w:r>
      <w:proofErr w:type="spellStart"/>
      <w:proofErr w:type="gramStart"/>
      <w:r w:rsidR="00B34211" w:rsidRPr="00B34211">
        <w:rPr>
          <w:rFonts w:ascii="Times New Roman" w:hAnsi="Times New Roman" w:cs="Times New Roman"/>
          <w:sz w:val="24"/>
          <w:szCs w:val="24"/>
        </w:rPr>
        <w:t>manusia.Penelitian</w:t>
      </w:r>
      <w:proofErr w:type="spellEnd"/>
      <w:proofErr w:type="gram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budaya</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perusahaan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banyak</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dilakukan</w:t>
      </w:r>
      <w:proofErr w:type="spellEnd"/>
      <w:r w:rsidR="00B34211" w:rsidRPr="00B34211">
        <w:rPr>
          <w:rFonts w:ascii="Times New Roman" w:hAnsi="Times New Roman" w:cs="Times New Roman"/>
          <w:sz w:val="24"/>
          <w:szCs w:val="24"/>
        </w:rPr>
        <w:t xml:space="preserve">  di Indonesia dan </w:t>
      </w:r>
      <w:proofErr w:type="spellStart"/>
      <w:r w:rsidR="00B34211" w:rsidRPr="00B34211">
        <w:rPr>
          <w:rFonts w:ascii="Times New Roman" w:hAnsi="Times New Roman" w:cs="Times New Roman"/>
          <w:sz w:val="24"/>
          <w:szCs w:val="24"/>
        </w:rPr>
        <w:t>luar</w:t>
      </w:r>
      <w:proofErr w:type="spellEnd"/>
      <w:r w:rsidR="00B34211" w:rsidRPr="00B34211">
        <w:rPr>
          <w:rFonts w:ascii="Times New Roman" w:hAnsi="Times New Roman" w:cs="Times New Roman"/>
          <w:sz w:val="24"/>
          <w:szCs w:val="24"/>
        </w:rPr>
        <w:t xml:space="preserve"> negeri. Belum </w:t>
      </w:r>
      <w:proofErr w:type="spellStart"/>
      <w:r w:rsidR="00B34211" w:rsidRPr="00B34211">
        <w:rPr>
          <w:rFonts w:ascii="Times New Roman" w:hAnsi="Times New Roman" w:cs="Times New Roman"/>
          <w:sz w:val="24"/>
          <w:szCs w:val="24"/>
        </w:rPr>
        <w:t>ada</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penelitian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mengenai</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budaya</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keselamatan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kerja</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khususnya</w:t>
      </w:r>
      <w:proofErr w:type="spellEnd"/>
      <w:r w:rsidR="00B34211" w:rsidRPr="00B34211">
        <w:rPr>
          <w:rFonts w:ascii="Times New Roman" w:hAnsi="Times New Roman" w:cs="Times New Roman"/>
          <w:sz w:val="24"/>
          <w:szCs w:val="24"/>
        </w:rPr>
        <w:t xml:space="preserve"> di Indonesia, </w:t>
      </w:r>
      <w:proofErr w:type="spellStart"/>
      <w:r w:rsidR="00B34211" w:rsidRPr="00B34211">
        <w:rPr>
          <w:rFonts w:ascii="Times New Roman" w:hAnsi="Times New Roman" w:cs="Times New Roman"/>
          <w:sz w:val="24"/>
          <w:szCs w:val="24"/>
        </w:rPr>
        <w:t>hal</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ini</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dibuktikan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dengan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masih</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minimnya</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penelitian</w:t>
      </w:r>
      <w:proofErr w:type="spellEnd"/>
      <w:r w:rsidR="00B34211" w:rsidRPr="00B34211">
        <w:rPr>
          <w:rFonts w:ascii="Times New Roman" w:hAnsi="Times New Roman" w:cs="Times New Roman"/>
          <w:sz w:val="24"/>
          <w:szCs w:val="24"/>
        </w:rPr>
        <w:t xml:space="preserve">. Program </w:t>
      </w:r>
      <w:proofErr w:type="spellStart"/>
      <w:r w:rsidR="00B34211" w:rsidRPr="00B34211">
        <w:rPr>
          <w:rFonts w:ascii="Times New Roman" w:hAnsi="Times New Roman" w:cs="Times New Roman"/>
          <w:sz w:val="24"/>
          <w:szCs w:val="24"/>
        </w:rPr>
        <w:t>keselamatan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kerja</w:t>
      </w:r>
      <w:proofErr w:type="spellEnd"/>
      <w:r w:rsidR="00B34211" w:rsidRPr="00B34211">
        <w:rPr>
          <w:rFonts w:ascii="Times New Roman" w:hAnsi="Times New Roman" w:cs="Times New Roman"/>
          <w:sz w:val="24"/>
          <w:szCs w:val="24"/>
        </w:rPr>
        <w:t xml:space="preserve"> di area yang </w:t>
      </w:r>
      <w:proofErr w:type="spellStart"/>
      <w:r w:rsidR="00B34211" w:rsidRPr="00B34211">
        <w:rPr>
          <w:rFonts w:ascii="Times New Roman" w:hAnsi="Times New Roman" w:cs="Times New Roman"/>
          <w:sz w:val="24"/>
          <w:szCs w:val="24"/>
        </w:rPr>
        <w:t>dilarang</w:t>
      </w:r>
      <w:proofErr w:type="spellEnd"/>
      <w:r w:rsidR="00B34211" w:rsidRPr="00B34211">
        <w:rPr>
          <w:rFonts w:ascii="Times New Roman" w:hAnsi="Times New Roman" w:cs="Times New Roman"/>
          <w:sz w:val="24"/>
          <w:szCs w:val="24"/>
        </w:rPr>
        <w:t xml:space="preserve"> oleh PT. </w:t>
      </w:r>
      <w:proofErr w:type="spellStart"/>
      <w:r w:rsidR="00B34211" w:rsidRPr="00B34211">
        <w:rPr>
          <w:rFonts w:ascii="Times New Roman" w:hAnsi="Times New Roman" w:cs="Times New Roman"/>
          <w:sz w:val="24"/>
          <w:szCs w:val="24"/>
        </w:rPr>
        <w:t>Pertamina</w:t>
      </w:r>
      <w:proofErr w:type="spellEnd"/>
      <w:r w:rsidR="00B34211" w:rsidRPr="00B34211">
        <w:rPr>
          <w:rFonts w:ascii="Times New Roman" w:hAnsi="Times New Roman" w:cs="Times New Roman"/>
          <w:sz w:val="24"/>
          <w:szCs w:val="24"/>
        </w:rPr>
        <w:t xml:space="preserve"> International Shipping </w:t>
      </w:r>
      <w:proofErr w:type="spellStart"/>
      <w:r w:rsidR="00B34211" w:rsidRPr="00B34211">
        <w:rPr>
          <w:rFonts w:ascii="Times New Roman" w:hAnsi="Times New Roman" w:cs="Times New Roman"/>
          <w:sz w:val="24"/>
          <w:szCs w:val="24"/>
        </w:rPr>
        <w:t>menunjukkan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fungsionalitas</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bukan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kebebasan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bergerak</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Mairing</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dkk</w:t>
      </w:r>
      <w:proofErr w:type="spellEnd"/>
      <w:r w:rsidR="00B34211" w:rsidRPr="00B34211">
        <w:rPr>
          <w:rFonts w:ascii="Times New Roman" w:hAnsi="Times New Roman" w:cs="Times New Roman"/>
          <w:sz w:val="24"/>
          <w:szCs w:val="24"/>
        </w:rPr>
        <w:t xml:space="preserve">. (2021) 49,02% </w:t>
      </w:r>
      <w:proofErr w:type="spellStart"/>
      <w:r w:rsidR="00B34211" w:rsidRPr="00B34211">
        <w:rPr>
          <w:rFonts w:ascii="Times New Roman" w:hAnsi="Times New Roman" w:cs="Times New Roman"/>
          <w:sz w:val="24"/>
          <w:szCs w:val="24"/>
        </w:rPr>
        <w:t>responden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menunjukkan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perilaku</w:t>
      </w:r>
      <w:proofErr w:type="spellEnd"/>
      <w:r w:rsidR="00B34211" w:rsidRPr="00B34211">
        <w:rPr>
          <w:rFonts w:ascii="Times New Roman" w:hAnsi="Times New Roman" w:cs="Times New Roman"/>
          <w:sz w:val="24"/>
          <w:szCs w:val="24"/>
        </w:rPr>
        <w:t xml:space="preserve"> K3 yang </w:t>
      </w:r>
      <w:proofErr w:type="spellStart"/>
      <w:proofErr w:type="gramStart"/>
      <w:r w:rsidR="00B34211" w:rsidRPr="00B34211">
        <w:rPr>
          <w:rFonts w:ascii="Times New Roman" w:hAnsi="Times New Roman" w:cs="Times New Roman"/>
          <w:sz w:val="24"/>
          <w:szCs w:val="24"/>
        </w:rPr>
        <w:t>baik.Pada</w:t>
      </w:r>
      <w:proofErr w:type="spellEnd"/>
      <w:proofErr w:type="gram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tingkat</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pendidikan</w:t>
      </w:r>
      <w:proofErr w:type="spellEnd"/>
      <w:r w:rsidR="00B34211" w:rsidRPr="00B34211">
        <w:rPr>
          <w:rFonts w:ascii="Times New Roman" w:hAnsi="Times New Roman" w:cs="Times New Roman"/>
          <w:sz w:val="24"/>
          <w:szCs w:val="24"/>
        </w:rPr>
        <w:t xml:space="preserve"> yang </w:t>
      </w:r>
      <w:proofErr w:type="spellStart"/>
      <w:r w:rsidR="00B34211" w:rsidRPr="00B34211">
        <w:rPr>
          <w:rFonts w:ascii="Times New Roman" w:hAnsi="Times New Roman" w:cs="Times New Roman"/>
          <w:sz w:val="24"/>
          <w:szCs w:val="24"/>
        </w:rPr>
        <w:t>lebih</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tinggi</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proporsi</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perilaku</w:t>
      </w:r>
      <w:proofErr w:type="spellEnd"/>
      <w:r w:rsidR="00B34211" w:rsidRPr="00B34211">
        <w:rPr>
          <w:rFonts w:ascii="Times New Roman" w:hAnsi="Times New Roman" w:cs="Times New Roman"/>
          <w:sz w:val="24"/>
          <w:szCs w:val="24"/>
        </w:rPr>
        <w:t xml:space="preserve"> K3 </w:t>
      </w:r>
      <w:proofErr w:type="spellStart"/>
      <w:r w:rsidR="00B34211" w:rsidRPr="00B34211">
        <w:rPr>
          <w:rFonts w:ascii="Times New Roman" w:hAnsi="Times New Roman" w:cs="Times New Roman"/>
          <w:sz w:val="24"/>
          <w:szCs w:val="24"/>
        </w:rPr>
        <w:t>semakin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tinggi</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sedangkan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variabel</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usia</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jenis</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kelamin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pengalaman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kerja</w:t>
      </w:r>
      <w:proofErr w:type="spellEnd"/>
      <w:r w:rsidR="00B34211" w:rsidRPr="00B34211">
        <w:rPr>
          <w:rFonts w:ascii="Times New Roman" w:hAnsi="Times New Roman" w:cs="Times New Roman"/>
          <w:sz w:val="24"/>
          <w:szCs w:val="24"/>
        </w:rPr>
        <w:t xml:space="preserve"> dan </w:t>
      </w:r>
      <w:proofErr w:type="spellStart"/>
      <w:r w:rsidR="00B34211" w:rsidRPr="00B34211">
        <w:rPr>
          <w:rFonts w:ascii="Times New Roman" w:hAnsi="Times New Roman" w:cs="Times New Roman"/>
          <w:sz w:val="24"/>
          <w:szCs w:val="24"/>
        </w:rPr>
        <w:t>budaya</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keselamatan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tidak</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mempunyai</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hubungan</w:t>
      </w:r>
      <w:proofErr w:type="spellEnd"/>
      <w:r w:rsidR="00B34211" w:rsidRPr="00B34211">
        <w:rPr>
          <w:rFonts w:ascii="Times New Roman" w:hAnsi="Times New Roman" w:cs="Times New Roman"/>
          <w:sz w:val="24"/>
          <w:szCs w:val="24"/>
        </w:rPr>
        <w:t xml:space="preserve"> yang </w:t>
      </w:r>
      <w:proofErr w:type="spellStart"/>
      <w:r w:rsidR="00B34211" w:rsidRPr="00B34211">
        <w:rPr>
          <w:rFonts w:ascii="Times New Roman" w:hAnsi="Times New Roman" w:cs="Times New Roman"/>
          <w:sz w:val="24"/>
          <w:szCs w:val="24"/>
        </w:rPr>
        <w:t>signifikan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terhadap</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perilaku</w:t>
      </w:r>
      <w:proofErr w:type="spellEnd"/>
      <w:r w:rsidR="00B34211" w:rsidRPr="00B34211">
        <w:rPr>
          <w:rFonts w:ascii="Times New Roman" w:hAnsi="Times New Roman" w:cs="Times New Roman"/>
          <w:sz w:val="24"/>
          <w:szCs w:val="24"/>
        </w:rPr>
        <w:t xml:space="preserve"> K3. </w:t>
      </w:r>
      <w:proofErr w:type="spellStart"/>
      <w:r w:rsidR="00B34211" w:rsidRPr="00B34211">
        <w:rPr>
          <w:rFonts w:ascii="Times New Roman" w:hAnsi="Times New Roman" w:cs="Times New Roman"/>
          <w:sz w:val="24"/>
          <w:szCs w:val="24"/>
        </w:rPr>
        <w:t>Winriyani</w:t>
      </w:r>
      <w:proofErr w:type="spellEnd"/>
      <w:r w:rsidR="00B34211" w:rsidRPr="00B34211">
        <w:rPr>
          <w:rFonts w:ascii="Times New Roman" w:hAnsi="Times New Roman" w:cs="Times New Roman"/>
          <w:sz w:val="24"/>
          <w:szCs w:val="24"/>
        </w:rPr>
        <w:t xml:space="preserve"> dan </w:t>
      </w:r>
      <w:proofErr w:type="spellStart"/>
      <w:r w:rsidR="00B34211" w:rsidRPr="00B34211">
        <w:rPr>
          <w:rFonts w:ascii="Times New Roman" w:hAnsi="Times New Roman" w:cs="Times New Roman"/>
          <w:sz w:val="24"/>
          <w:szCs w:val="24"/>
        </w:rPr>
        <w:t>Frinaldi</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menemukan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bahwa</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budaya</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kerja</w:t>
      </w:r>
      <w:proofErr w:type="spellEnd"/>
      <w:r w:rsidR="00B34211" w:rsidRPr="00B34211">
        <w:rPr>
          <w:rFonts w:ascii="Times New Roman" w:hAnsi="Times New Roman" w:cs="Times New Roman"/>
          <w:sz w:val="24"/>
          <w:szCs w:val="24"/>
        </w:rPr>
        <w:t xml:space="preserve"> Dinas </w:t>
      </w:r>
      <w:proofErr w:type="spellStart"/>
      <w:r w:rsidR="00B34211" w:rsidRPr="00B34211">
        <w:rPr>
          <w:rFonts w:ascii="Times New Roman" w:hAnsi="Times New Roman" w:cs="Times New Roman"/>
          <w:sz w:val="24"/>
          <w:szCs w:val="24"/>
        </w:rPr>
        <w:t>Pemadam</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Kebakaran</w:t>
      </w:r>
      <w:proofErr w:type="spellEnd"/>
      <w:r w:rsidR="00B34211" w:rsidRPr="00B34211">
        <w:rPr>
          <w:rFonts w:ascii="Times New Roman" w:hAnsi="Times New Roman" w:cs="Times New Roman"/>
          <w:sz w:val="24"/>
          <w:szCs w:val="24"/>
        </w:rPr>
        <w:t xml:space="preserve"> Kota Padang </w:t>
      </w:r>
      <w:proofErr w:type="spellStart"/>
      <w:r w:rsidR="00B34211" w:rsidRPr="00B34211">
        <w:rPr>
          <w:rFonts w:ascii="Times New Roman" w:hAnsi="Times New Roman" w:cs="Times New Roman"/>
          <w:sz w:val="24"/>
          <w:szCs w:val="24"/>
        </w:rPr>
        <w:t>memberikan</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dampak</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positif</w:t>
      </w:r>
      <w:proofErr w:type="spellEnd"/>
      <w:r w:rsidR="00B34211" w:rsidRPr="00B34211">
        <w:rPr>
          <w:rFonts w:ascii="Times New Roman" w:hAnsi="Times New Roman" w:cs="Times New Roman"/>
          <w:sz w:val="24"/>
          <w:szCs w:val="24"/>
        </w:rPr>
        <w:t xml:space="preserve"> </w:t>
      </w:r>
      <w:proofErr w:type="spellStart"/>
      <w:r w:rsidR="00B34211" w:rsidRPr="00B34211">
        <w:rPr>
          <w:rFonts w:ascii="Times New Roman" w:hAnsi="Times New Roman" w:cs="Times New Roman"/>
          <w:sz w:val="24"/>
          <w:szCs w:val="24"/>
        </w:rPr>
        <w:t>terhadap</w:t>
      </w:r>
      <w:proofErr w:type="spellEnd"/>
      <w:r w:rsidR="00B34211" w:rsidRPr="00B34211">
        <w:rPr>
          <w:rFonts w:ascii="Times New Roman" w:hAnsi="Times New Roman" w:cs="Times New Roman"/>
          <w:sz w:val="24"/>
          <w:szCs w:val="24"/>
        </w:rPr>
        <w:t xml:space="preserve"> </w:t>
      </w:r>
      <w:r w:rsidR="00B34211">
        <w:rPr>
          <w:rFonts w:ascii="Times New Roman" w:hAnsi="Times New Roman" w:cs="Times New Roman"/>
          <w:sz w:val="24"/>
          <w:szCs w:val="24"/>
        </w:rPr>
        <w:t xml:space="preserve">Kesehatan </w:t>
      </w:r>
      <w:r w:rsidR="00B34211" w:rsidRPr="00B34211">
        <w:rPr>
          <w:rFonts w:ascii="Times New Roman" w:hAnsi="Times New Roman" w:cs="Times New Roman"/>
          <w:sz w:val="24"/>
          <w:szCs w:val="24"/>
        </w:rPr>
        <w:t xml:space="preserve">dan </w:t>
      </w:r>
      <w:proofErr w:type="spellStart"/>
      <w:r w:rsidR="00B34211" w:rsidRPr="00B34211">
        <w:rPr>
          <w:rFonts w:ascii="Times New Roman" w:hAnsi="Times New Roman" w:cs="Times New Roman"/>
          <w:sz w:val="24"/>
          <w:szCs w:val="24"/>
        </w:rPr>
        <w:t>keselamatan</w:t>
      </w:r>
      <w:proofErr w:type="spellEnd"/>
      <w:r w:rsidR="00B34211" w:rsidRPr="00B34211">
        <w:rPr>
          <w:rFonts w:ascii="Times New Roman" w:hAnsi="Times New Roman" w:cs="Times New Roman"/>
          <w:sz w:val="24"/>
          <w:szCs w:val="24"/>
        </w:rPr>
        <w:t xml:space="preserve"> </w:t>
      </w:r>
      <w:proofErr w:type="spellStart"/>
      <w:r w:rsidR="00B34211">
        <w:rPr>
          <w:rFonts w:ascii="Times New Roman" w:hAnsi="Times New Roman" w:cs="Times New Roman"/>
          <w:sz w:val="24"/>
          <w:szCs w:val="24"/>
        </w:rPr>
        <w:t>kerja</w:t>
      </w:r>
      <w:proofErr w:type="spellEnd"/>
    </w:p>
    <w:p w14:paraId="1F0DD581" w14:textId="77777777" w:rsidR="00B34211" w:rsidRPr="00B34211" w:rsidRDefault="00B34211" w:rsidP="00B34211">
      <w:pPr>
        <w:suppressAutoHyphens/>
        <w:spacing w:after="0" w:line="360" w:lineRule="auto"/>
        <w:ind w:left="357"/>
        <w:jc w:val="both"/>
        <w:rPr>
          <w:rFonts w:ascii="Times New Roman" w:hAnsi="Times New Roman" w:cs="Times New Roman"/>
          <w:sz w:val="24"/>
          <w:szCs w:val="24"/>
          <w:lang w:val="id-ID"/>
        </w:rPr>
      </w:pPr>
    </w:p>
    <w:p w14:paraId="24F13753" w14:textId="3FF1ABAB" w:rsidR="00973074" w:rsidRPr="00973074" w:rsidRDefault="00973074" w:rsidP="00973074">
      <w:pPr>
        <w:numPr>
          <w:ilvl w:val="1"/>
          <w:numId w:val="1"/>
        </w:numPr>
        <w:suppressAutoHyphens/>
        <w:spacing w:after="0" w:line="360" w:lineRule="auto"/>
        <w:jc w:val="both"/>
        <w:rPr>
          <w:rFonts w:ascii="Times New Roman" w:hAnsi="Times New Roman" w:cs="Times New Roman"/>
          <w:sz w:val="24"/>
          <w:szCs w:val="24"/>
          <w:lang w:val="id-ID"/>
        </w:rPr>
      </w:pPr>
      <w:r w:rsidRPr="00973074">
        <w:rPr>
          <w:rFonts w:ascii="Times New Roman" w:hAnsi="Times New Roman" w:cs="Times New Roman"/>
          <w:b/>
          <w:sz w:val="24"/>
          <w:szCs w:val="24"/>
          <w:lang w:val="id-ID"/>
        </w:rPr>
        <w:tab/>
        <w:t>Identifikasi Masalah</w:t>
      </w:r>
    </w:p>
    <w:p w14:paraId="12E0893F" w14:textId="77777777" w:rsidR="00973074" w:rsidRPr="00973074" w:rsidRDefault="00973074" w:rsidP="00973074">
      <w:pPr>
        <w:suppressAutoHyphens/>
        <w:spacing w:after="0" w:line="360" w:lineRule="auto"/>
        <w:ind w:left="-3"/>
        <w:jc w:val="both"/>
        <w:rPr>
          <w:rFonts w:ascii="Times New Roman" w:hAnsi="Times New Roman" w:cs="Times New Roman"/>
          <w:sz w:val="24"/>
          <w:szCs w:val="24"/>
          <w:lang w:val="id-ID"/>
        </w:rPr>
      </w:pPr>
      <w:r w:rsidRPr="00973074">
        <w:rPr>
          <w:rFonts w:ascii="Times New Roman" w:hAnsi="Times New Roman" w:cs="Times New Roman"/>
          <w:sz w:val="24"/>
          <w:szCs w:val="24"/>
          <w:lang w:val="id-ID"/>
        </w:rPr>
        <w:t>Dengan mempertimbangkan latar belakang masalah di atas, masalah berikut dapat diidentifikasi:</w:t>
      </w:r>
    </w:p>
    <w:p w14:paraId="44FC0FAA" w14:textId="77777777" w:rsidR="00973074" w:rsidRPr="00973074" w:rsidRDefault="00973074" w:rsidP="00973074">
      <w:pPr>
        <w:pStyle w:val="ListParagraph"/>
        <w:numPr>
          <w:ilvl w:val="0"/>
          <w:numId w:val="2"/>
        </w:numPr>
        <w:suppressAutoHyphens/>
        <w:spacing w:after="0" w:line="360" w:lineRule="auto"/>
        <w:jc w:val="both"/>
        <w:rPr>
          <w:rFonts w:ascii="Times New Roman" w:hAnsi="Times New Roman" w:cs="Times New Roman"/>
          <w:sz w:val="24"/>
          <w:szCs w:val="24"/>
          <w:lang w:val="id-ID"/>
        </w:rPr>
      </w:pPr>
      <w:r w:rsidRPr="00973074">
        <w:rPr>
          <w:rFonts w:ascii="Times New Roman" w:hAnsi="Times New Roman" w:cs="Times New Roman"/>
          <w:sz w:val="24"/>
          <w:szCs w:val="24"/>
          <w:lang w:val="id-ID"/>
        </w:rPr>
        <w:t xml:space="preserve">Menurunnya jumlah inspeksi dan penerbitan PSA, </w:t>
      </w:r>
    </w:p>
    <w:p w14:paraId="1A6DEC7B" w14:textId="765A14A2" w:rsidR="00973074" w:rsidRPr="00973074" w:rsidRDefault="00973074" w:rsidP="00973074">
      <w:pPr>
        <w:pStyle w:val="ListParagraph"/>
        <w:numPr>
          <w:ilvl w:val="0"/>
          <w:numId w:val="2"/>
        </w:numPr>
        <w:suppressAutoHyphens/>
        <w:spacing w:after="0" w:line="360" w:lineRule="auto"/>
        <w:jc w:val="both"/>
        <w:rPr>
          <w:rFonts w:ascii="Times New Roman" w:hAnsi="Times New Roman" w:cs="Times New Roman"/>
          <w:sz w:val="24"/>
          <w:szCs w:val="24"/>
          <w:lang w:val="id-ID"/>
        </w:rPr>
      </w:pPr>
      <w:r w:rsidRPr="00973074">
        <w:rPr>
          <w:rFonts w:ascii="Times New Roman" w:hAnsi="Times New Roman" w:cs="Times New Roman"/>
          <w:sz w:val="24"/>
          <w:szCs w:val="24"/>
          <w:lang w:val="id-ID"/>
        </w:rPr>
        <w:t>Jumlah awak kapal yang tidak ikut pelatihan keselamatan,</w:t>
      </w:r>
    </w:p>
    <w:p w14:paraId="20040CD3" w14:textId="5754246B" w:rsidR="00973074" w:rsidRPr="00973074" w:rsidRDefault="00973074" w:rsidP="00973074">
      <w:pPr>
        <w:pStyle w:val="ListParagraph"/>
        <w:numPr>
          <w:ilvl w:val="0"/>
          <w:numId w:val="2"/>
        </w:numPr>
        <w:suppressAutoHyphens/>
        <w:spacing w:after="0" w:line="360" w:lineRule="auto"/>
        <w:jc w:val="both"/>
        <w:rPr>
          <w:rFonts w:ascii="Times New Roman" w:hAnsi="Times New Roman" w:cs="Times New Roman"/>
          <w:sz w:val="24"/>
          <w:szCs w:val="24"/>
          <w:lang w:val="id-ID"/>
        </w:rPr>
      </w:pPr>
      <w:r w:rsidRPr="00973074">
        <w:rPr>
          <w:rFonts w:ascii="Times New Roman" w:hAnsi="Times New Roman" w:cs="Times New Roman"/>
          <w:sz w:val="24"/>
          <w:szCs w:val="24"/>
          <w:lang w:val="id-ID"/>
        </w:rPr>
        <w:t xml:space="preserve">Kurangnya pelatihan keselamatan, masih ada yang melanggar peraturan perusahaan, </w:t>
      </w:r>
    </w:p>
    <w:p w14:paraId="24C53E1E" w14:textId="4BFE5CF5" w:rsidR="00973074" w:rsidRPr="00973074" w:rsidRDefault="00973074" w:rsidP="00973074">
      <w:pPr>
        <w:pStyle w:val="ListParagraph"/>
        <w:numPr>
          <w:ilvl w:val="0"/>
          <w:numId w:val="2"/>
        </w:numPr>
        <w:suppressAutoHyphens/>
        <w:spacing w:after="0" w:line="360" w:lineRule="auto"/>
        <w:jc w:val="both"/>
        <w:rPr>
          <w:rFonts w:ascii="Times New Roman" w:hAnsi="Times New Roman" w:cs="Times New Roman"/>
          <w:sz w:val="24"/>
          <w:szCs w:val="24"/>
          <w:lang w:val="id-ID"/>
        </w:rPr>
      </w:pPr>
      <w:r w:rsidRPr="00973074">
        <w:rPr>
          <w:rFonts w:ascii="Times New Roman" w:hAnsi="Times New Roman" w:cs="Times New Roman"/>
          <w:sz w:val="24"/>
          <w:szCs w:val="24"/>
          <w:lang w:val="id-ID"/>
        </w:rPr>
        <w:t xml:space="preserve">Kurangnya budaya keselamatan di atas kapal, </w:t>
      </w:r>
    </w:p>
    <w:p w14:paraId="2D8C459B" w14:textId="72476415" w:rsidR="00973074" w:rsidRPr="00973074" w:rsidRDefault="00973074" w:rsidP="00973074">
      <w:pPr>
        <w:pStyle w:val="ListParagraph"/>
        <w:numPr>
          <w:ilvl w:val="0"/>
          <w:numId w:val="2"/>
        </w:numPr>
        <w:suppressAutoHyphens/>
        <w:spacing w:after="0" w:line="360" w:lineRule="auto"/>
        <w:jc w:val="both"/>
        <w:rPr>
          <w:rFonts w:ascii="Times New Roman" w:hAnsi="Times New Roman" w:cs="Times New Roman"/>
          <w:sz w:val="24"/>
          <w:szCs w:val="24"/>
          <w:lang w:val="id-ID"/>
        </w:rPr>
      </w:pPr>
      <w:r w:rsidRPr="00973074">
        <w:rPr>
          <w:rFonts w:ascii="Times New Roman" w:hAnsi="Times New Roman" w:cs="Times New Roman"/>
          <w:sz w:val="24"/>
          <w:szCs w:val="24"/>
          <w:lang w:val="id-ID"/>
        </w:rPr>
        <w:lastRenderedPageBreak/>
        <w:t>Masih ada kecelakaan kerja di atas kapal, dan perusahaan tidak melakukan keselamatan kerja yang cukup.</w:t>
      </w:r>
    </w:p>
    <w:p w14:paraId="6075319B" w14:textId="3C4A97F8" w:rsidR="00973074" w:rsidRDefault="00973074" w:rsidP="00973074">
      <w:pPr>
        <w:pStyle w:val="Heading1"/>
        <w:numPr>
          <w:ilvl w:val="1"/>
          <w:numId w:val="1"/>
        </w:numPr>
        <w:suppressAutoHyphens/>
        <w:spacing w:before="0" w:after="0" w:line="360" w:lineRule="auto"/>
        <w:ind w:left="0" w:firstLine="0"/>
        <w:jc w:val="both"/>
        <w:rPr>
          <w:rFonts w:ascii="Times New Roman" w:hAnsi="Times New Roman"/>
          <w:sz w:val="24"/>
          <w:szCs w:val="24"/>
          <w:lang w:val="id-ID" w:eastAsia="x-none"/>
        </w:rPr>
      </w:pPr>
      <w:r w:rsidRPr="005817E6">
        <w:rPr>
          <w:rFonts w:ascii="Times New Roman" w:hAnsi="Times New Roman"/>
          <w:sz w:val="24"/>
          <w:szCs w:val="24"/>
          <w:lang w:val="id-ID" w:eastAsia="x-none"/>
        </w:rPr>
        <w:t>Batasan Masalah</w:t>
      </w:r>
    </w:p>
    <w:p w14:paraId="02D82A36" w14:textId="77777777" w:rsidR="001D5357" w:rsidRDefault="00973074" w:rsidP="001D5357">
      <w:pPr>
        <w:spacing w:line="360" w:lineRule="auto"/>
        <w:jc w:val="both"/>
        <w:rPr>
          <w:rFonts w:ascii="Times New Roman" w:hAnsi="Times New Roman" w:cs="Times New Roman"/>
          <w:sz w:val="24"/>
          <w:szCs w:val="24"/>
          <w:lang w:val="en-US" w:eastAsia="x-none"/>
        </w:rPr>
      </w:pPr>
      <w:r w:rsidRPr="00973074">
        <w:rPr>
          <w:rFonts w:ascii="Times New Roman" w:hAnsi="Times New Roman" w:cs="Times New Roman"/>
          <w:sz w:val="24"/>
          <w:szCs w:val="24"/>
          <w:lang w:val="id-ID" w:eastAsia="x-none"/>
        </w:rPr>
        <w:t>Peneliti hanya membatasi penelitian ini pada faktor-faktor berikut yang mempengaruhi keselamatan kerja di PT Pertamina International Shipping karena luasnya topik dan waktu yang dihabiskan untuk melakukannya</w:t>
      </w:r>
      <w:r w:rsidR="001D5357">
        <w:rPr>
          <w:rFonts w:ascii="Times New Roman" w:hAnsi="Times New Roman" w:cs="Times New Roman"/>
          <w:sz w:val="24"/>
          <w:szCs w:val="24"/>
          <w:lang w:val="en-US" w:eastAsia="x-none"/>
        </w:rPr>
        <w:t>.</w:t>
      </w:r>
      <w:r w:rsidR="001D5357" w:rsidRPr="001D5357">
        <w:t xml:space="preserve"> </w:t>
      </w:r>
      <w:proofErr w:type="spellStart"/>
      <w:r w:rsidR="001D5357" w:rsidRPr="001D5357">
        <w:rPr>
          <w:rFonts w:ascii="Times New Roman" w:hAnsi="Times New Roman" w:cs="Times New Roman"/>
          <w:sz w:val="24"/>
          <w:szCs w:val="24"/>
          <w:lang w:val="en-US" w:eastAsia="x-none"/>
        </w:rPr>
        <w:t>Penelitian</w:t>
      </w:r>
      <w:proofErr w:type="spellEnd"/>
      <w:r w:rsidR="001D5357" w:rsidRPr="001D5357">
        <w:rPr>
          <w:rFonts w:ascii="Times New Roman" w:hAnsi="Times New Roman" w:cs="Times New Roman"/>
          <w:sz w:val="24"/>
          <w:szCs w:val="24"/>
          <w:lang w:val="en-US" w:eastAsia="x-none"/>
        </w:rPr>
        <w:t xml:space="preserve"> </w:t>
      </w:r>
      <w:proofErr w:type="spellStart"/>
      <w:r w:rsidR="001D5357" w:rsidRPr="001D5357">
        <w:rPr>
          <w:rFonts w:ascii="Times New Roman" w:hAnsi="Times New Roman" w:cs="Times New Roman"/>
          <w:sz w:val="24"/>
          <w:szCs w:val="24"/>
          <w:lang w:val="en-US" w:eastAsia="x-none"/>
        </w:rPr>
        <w:t>ini</w:t>
      </w:r>
      <w:proofErr w:type="spellEnd"/>
      <w:r w:rsidR="001D5357" w:rsidRPr="001D5357">
        <w:rPr>
          <w:rFonts w:ascii="Times New Roman" w:hAnsi="Times New Roman" w:cs="Times New Roman"/>
          <w:sz w:val="24"/>
          <w:szCs w:val="24"/>
          <w:lang w:val="en-US" w:eastAsia="x-none"/>
        </w:rPr>
        <w:t xml:space="preserve"> </w:t>
      </w:r>
      <w:proofErr w:type="spellStart"/>
      <w:r w:rsidR="001D5357" w:rsidRPr="001D5357">
        <w:rPr>
          <w:rFonts w:ascii="Times New Roman" w:hAnsi="Times New Roman" w:cs="Times New Roman"/>
          <w:sz w:val="24"/>
          <w:szCs w:val="24"/>
          <w:lang w:val="en-US" w:eastAsia="x-none"/>
        </w:rPr>
        <w:t>dilakukan</w:t>
      </w:r>
      <w:proofErr w:type="spellEnd"/>
      <w:r w:rsidR="001D5357" w:rsidRPr="001D5357">
        <w:rPr>
          <w:rFonts w:ascii="Times New Roman" w:hAnsi="Times New Roman" w:cs="Times New Roman"/>
          <w:sz w:val="24"/>
          <w:szCs w:val="24"/>
          <w:lang w:val="en-US" w:eastAsia="x-none"/>
        </w:rPr>
        <w:t xml:space="preserve"> </w:t>
      </w:r>
      <w:proofErr w:type="spellStart"/>
      <w:r w:rsidR="001D5357" w:rsidRPr="001D5357">
        <w:rPr>
          <w:rFonts w:ascii="Times New Roman" w:hAnsi="Times New Roman" w:cs="Times New Roman"/>
          <w:sz w:val="24"/>
          <w:szCs w:val="24"/>
          <w:lang w:val="en-US" w:eastAsia="x-none"/>
        </w:rPr>
        <w:t>mulai</w:t>
      </w:r>
      <w:proofErr w:type="spellEnd"/>
      <w:r w:rsidR="001D5357" w:rsidRPr="001D5357">
        <w:rPr>
          <w:rFonts w:ascii="Times New Roman" w:hAnsi="Times New Roman" w:cs="Times New Roman"/>
          <w:sz w:val="24"/>
          <w:szCs w:val="24"/>
          <w:lang w:val="en-US" w:eastAsia="x-none"/>
        </w:rPr>
        <w:t xml:space="preserve"> </w:t>
      </w:r>
      <w:proofErr w:type="spellStart"/>
      <w:r w:rsidR="001D5357" w:rsidRPr="001D5357">
        <w:rPr>
          <w:rFonts w:ascii="Times New Roman" w:hAnsi="Times New Roman" w:cs="Times New Roman"/>
          <w:sz w:val="24"/>
          <w:szCs w:val="24"/>
          <w:lang w:val="en-US" w:eastAsia="x-none"/>
        </w:rPr>
        <w:t>dari</w:t>
      </w:r>
      <w:proofErr w:type="spellEnd"/>
      <w:r w:rsidR="001D5357" w:rsidRPr="001D5357">
        <w:rPr>
          <w:rFonts w:ascii="Times New Roman" w:hAnsi="Times New Roman" w:cs="Times New Roman"/>
          <w:sz w:val="24"/>
          <w:szCs w:val="24"/>
          <w:lang w:val="en-US" w:eastAsia="x-none"/>
        </w:rPr>
        <w:t xml:space="preserve"> Maret 2023 </w:t>
      </w:r>
      <w:proofErr w:type="spellStart"/>
      <w:r w:rsidR="001D5357" w:rsidRPr="001D5357">
        <w:rPr>
          <w:rFonts w:ascii="Times New Roman" w:hAnsi="Times New Roman" w:cs="Times New Roman"/>
          <w:sz w:val="24"/>
          <w:szCs w:val="24"/>
          <w:lang w:val="en-US" w:eastAsia="x-none"/>
        </w:rPr>
        <w:t>hingga</w:t>
      </w:r>
      <w:proofErr w:type="spellEnd"/>
      <w:r w:rsidR="001D5357" w:rsidRPr="001D5357">
        <w:rPr>
          <w:rFonts w:ascii="Times New Roman" w:hAnsi="Times New Roman" w:cs="Times New Roman"/>
          <w:sz w:val="24"/>
          <w:szCs w:val="24"/>
          <w:lang w:val="en-US" w:eastAsia="x-none"/>
        </w:rPr>
        <w:t xml:space="preserve"> Agustus 2023. Tujuan </w:t>
      </w:r>
      <w:proofErr w:type="spellStart"/>
      <w:r w:rsidR="001D5357" w:rsidRPr="001D5357">
        <w:rPr>
          <w:rFonts w:ascii="Times New Roman" w:hAnsi="Times New Roman" w:cs="Times New Roman"/>
          <w:sz w:val="24"/>
          <w:szCs w:val="24"/>
          <w:lang w:val="en-US" w:eastAsia="x-none"/>
        </w:rPr>
        <w:t>dari</w:t>
      </w:r>
      <w:proofErr w:type="spellEnd"/>
      <w:r w:rsidR="001D5357" w:rsidRPr="001D5357">
        <w:rPr>
          <w:rFonts w:ascii="Times New Roman" w:hAnsi="Times New Roman" w:cs="Times New Roman"/>
          <w:sz w:val="24"/>
          <w:szCs w:val="24"/>
          <w:lang w:val="en-US" w:eastAsia="x-none"/>
        </w:rPr>
        <w:t xml:space="preserve"> </w:t>
      </w:r>
      <w:proofErr w:type="spellStart"/>
      <w:r w:rsidR="001D5357" w:rsidRPr="001D5357">
        <w:rPr>
          <w:rFonts w:ascii="Times New Roman" w:hAnsi="Times New Roman" w:cs="Times New Roman"/>
          <w:sz w:val="24"/>
          <w:szCs w:val="24"/>
          <w:lang w:val="en-US" w:eastAsia="x-none"/>
        </w:rPr>
        <w:t>penelitian</w:t>
      </w:r>
      <w:proofErr w:type="spellEnd"/>
      <w:r w:rsidR="001D5357" w:rsidRPr="001D5357">
        <w:rPr>
          <w:rFonts w:ascii="Times New Roman" w:hAnsi="Times New Roman" w:cs="Times New Roman"/>
          <w:sz w:val="24"/>
          <w:szCs w:val="24"/>
          <w:lang w:val="en-US" w:eastAsia="x-none"/>
        </w:rPr>
        <w:t xml:space="preserve"> </w:t>
      </w:r>
      <w:proofErr w:type="spellStart"/>
      <w:r w:rsidR="001D5357" w:rsidRPr="001D5357">
        <w:rPr>
          <w:rFonts w:ascii="Times New Roman" w:hAnsi="Times New Roman" w:cs="Times New Roman"/>
          <w:sz w:val="24"/>
          <w:szCs w:val="24"/>
          <w:lang w:val="en-US" w:eastAsia="x-none"/>
        </w:rPr>
        <w:t>ini</w:t>
      </w:r>
      <w:proofErr w:type="spellEnd"/>
      <w:r w:rsidR="001D5357" w:rsidRPr="001D5357">
        <w:rPr>
          <w:rFonts w:ascii="Times New Roman" w:hAnsi="Times New Roman" w:cs="Times New Roman"/>
          <w:sz w:val="24"/>
          <w:szCs w:val="24"/>
          <w:lang w:val="en-US" w:eastAsia="x-none"/>
        </w:rPr>
        <w:t xml:space="preserve"> </w:t>
      </w:r>
      <w:proofErr w:type="spellStart"/>
      <w:r w:rsidR="001D5357" w:rsidRPr="001D5357">
        <w:rPr>
          <w:rFonts w:ascii="Times New Roman" w:hAnsi="Times New Roman" w:cs="Times New Roman"/>
          <w:sz w:val="24"/>
          <w:szCs w:val="24"/>
          <w:lang w:val="en-US" w:eastAsia="x-none"/>
        </w:rPr>
        <w:t>adalah</w:t>
      </w:r>
      <w:proofErr w:type="spellEnd"/>
      <w:r w:rsidR="001D5357" w:rsidRPr="001D5357">
        <w:rPr>
          <w:rFonts w:ascii="Times New Roman" w:hAnsi="Times New Roman" w:cs="Times New Roman"/>
          <w:sz w:val="24"/>
          <w:szCs w:val="24"/>
          <w:lang w:val="en-US" w:eastAsia="x-none"/>
        </w:rPr>
        <w:t xml:space="preserve"> </w:t>
      </w:r>
      <w:proofErr w:type="spellStart"/>
      <w:r w:rsidR="001D5357" w:rsidRPr="001D5357">
        <w:rPr>
          <w:rFonts w:ascii="Times New Roman" w:hAnsi="Times New Roman" w:cs="Times New Roman"/>
          <w:sz w:val="24"/>
          <w:szCs w:val="24"/>
          <w:lang w:val="en-US" w:eastAsia="x-none"/>
        </w:rPr>
        <w:t>sebagai</w:t>
      </w:r>
      <w:proofErr w:type="spellEnd"/>
      <w:r w:rsidR="001D5357" w:rsidRPr="001D5357">
        <w:rPr>
          <w:rFonts w:ascii="Times New Roman" w:hAnsi="Times New Roman" w:cs="Times New Roman"/>
          <w:sz w:val="24"/>
          <w:szCs w:val="24"/>
          <w:lang w:val="en-US" w:eastAsia="x-none"/>
        </w:rPr>
        <w:t xml:space="preserve"> </w:t>
      </w:r>
      <w:proofErr w:type="spellStart"/>
      <w:r w:rsidR="001D5357" w:rsidRPr="001D5357">
        <w:rPr>
          <w:rFonts w:ascii="Times New Roman" w:hAnsi="Times New Roman" w:cs="Times New Roman"/>
          <w:sz w:val="24"/>
          <w:szCs w:val="24"/>
          <w:lang w:val="en-US" w:eastAsia="x-none"/>
        </w:rPr>
        <w:t>berikut</w:t>
      </w:r>
      <w:proofErr w:type="spellEnd"/>
      <w:r w:rsidR="001D5357" w:rsidRPr="001D5357">
        <w:rPr>
          <w:rFonts w:ascii="Times New Roman" w:hAnsi="Times New Roman" w:cs="Times New Roman"/>
          <w:sz w:val="24"/>
          <w:szCs w:val="24"/>
          <w:lang w:val="en-US" w:eastAsia="x-none"/>
        </w:rPr>
        <w:t>:</w:t>
      </w:r>
    </w:p>
    <w:p w14:paraId="31A615F2" w14:textId="7F6E688D" w:rsidR="001D5357" w:rsidRPr="001D5357" w:rsidRDefault="001D5357" w:rsidP="001D5357">
      <w:pPr>
        <w:pStyle w:val="ListParagraph"/>
        <w:numPr>
          <w:ilvl w:val="0"/>
          <w:numId w:val="3"/>
        </w:numPr>
        <w:spacing w:line="360" w:lineRule="auto"/>
        <w:jc w:val="both"/>
        <w:rPr>
          <w:rFonts w:ascii="Times New Roman" w:hAnsi="Times New Roman" w:cs="Times New Roman"/>
          <w:sz w:val="24"/>
          <w:szCs w:val="24"/>
          <w:lang w:val="en-US" w:eastAsia="x-none"/>
        </w:rPr>
      </w:pPr>
      <w:proofErr w:type="spellStart"/>
      <w:r w:rsidRPr="001D5357">
        <w:rPr>
          <w:rFonts w:ascii="Times New Roman" w:hAnsi="Times New Roman" w:cs="Times New Roman"/>
          <w:sz w:val="24"/>
          <w:szCs w:val="24"/>
          <w:lang w:val="en-US" w:eastAsia="x-none"/>
        </w:rPr>
        <w:t>Frekuensi</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penerbitan</w:t>
      </w:r>
      <w:proofErr w:type="spellEnd"/>
      <w:r w:rsidRPr="001D5357">
        <w:rPr>
          <w:rFonts w:ascii="Times New Roman" w:hAnsi="Times New Roman" w:cs="Times New Roman"/>
          <w:sz w:val="24"/>
          <w:szCs w:val="24"/>
          <w:lang w:val="en-US" w:eastAsia="x-none"/>
        </w:rPr>
        <w:t xml:space="preserve"> PSA </w:t>
      </w:r>
      <w:proofErr w:type="spellStart"/>
      <w:r w:rsidRPr="001D5357">
        <w:rPr>
          <w:rFonts w:ascii="Times New Roman" w:hAnsi="Times New Roman" w:cs="Times New Roman"/>
          <w:sz w:val="24"/>
          <w:szCs w:val="24"/>
          <w:lang w:val="en-US" w:eastAsia="x-none"/>
        </w:rPr>
        <w:t>menurun</w:t>
      </w:r>
      <w:proofErr w:type="spellEnd"/>
      <w:r w:rsidRPr="001D5357">
        <w:rPr>
          <w:rFonts w:ascii="Times New Roman" w:hAnsi="Times New Roman" w:cs="Times New Roman"/>
          <w:sz w:val="24"/>
          <w:szCs w:val="24"/>
          <w:lang w:val="en-US" w:eastAsia="x-none"/>
        </w:rPr>
        <w:t xml:space="preserve">; </w:t>
      </w:r>
    </w:p>
    <w:p w14:paraId="06DB4A75" w14:textId="0548923C" w:rsidR="001D5357" w:rsidRPr="001D5357" w:rsidRDefault="001D5357" w:rsidP="001D5357">
      <w:pPr>
        <w:pStyle w:val="ListParagraph"/>
        <w:numPr>
          <w:ilvl w:val="0"/>
          <w:numId w:val="3"/>
        </w:numPr>
        <w:spacing w:line="360" w:lineRule="auto"/>
        <w:jc w:val="both"/>
        <w:rPr>
          <w:rFonts w:ascii="Times New Roman" w:hAnsi="Times New Roman" w:cs="Times New Roman"/>
          <w:sz w:val="24"/>
          <w:szCs w:val="24"/>
          <w:lang w:val="en-US" w:eastAsia="x-none"/>
        </w:rPr>
      </w:pPr>
      <w:r w:rsidRPr="001D5357">
        <w:rPr>
          <w:rFonts w:ascii="Times New Roman" w:hAnsi="Times New Roman" w:cs="Times New Roman"/>
          <w:sz w:val="24"/>
          <w:szCs w:val="24"/>
          <w:lang w:val="en-US" w:eastAsia="x-none"/>
        </w:rPr>
        <w:t xml:space="preserve">Tidak </w:t>
      </w:r>
      <w:proofErr w:type="spellStart"/>
      <w:r w:rsidRPr="001D5357">
        <w:rPr>
          <w:rFonts w:ascii="Times New Roman" w:hAnsi="Times New Roman" w:cs="Times New Roman"/>
          <w:sz w:val="24"/>
          <w:szCs w:val="24"/>
          <w:lang w:val="en-US" w:eastAsia="x-none"/>
        </w:rPr>
        <w:t>ada</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pelatihan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keselamatan</w:t>
      </w:r>
      <w:proofErr w:type="spellEnd"/>
      <w:r w:rsidRPr="001D5357">
        <w:rPr>
          <w:rFonts w:ascii="Times New Roman" w:hAnsi="Times New Roman" w:cs="Times New Roman"/>
          <w:sz w:val="24"/>
          <w:szCs w:val="24"/>
          <w:lang w:val="en-US" w:eastAsia="x-none"/>
        </w:rPr>
        <w:t xml:space="preserve"> yang </w:t>
      </w:r>
      <w:proofErr w:type="spellStart"/>
      <w:r w:rsidRPr="001D5357">
        <w:rPr>
          <w:rFonts w:ascii="Times New Roman" w:hAnsi="Times New Roman" w:cs="Times New Roman"/>
          <w:sz w:val="24"/>
          <w:szCs w:val="24"/>
          <w:lang w:val="en-US" w:eastAsia="x-none"/>
        </w:rPr>
        <w:t>memadai</w:t>
      </w:r>
      <w:proofErr w:type="spellEnd"/>
      <w:r w:rsidRPr="001D5357">
        <w:rPr>
          <w:rFonts w:ascii="Times New Roman" w:hAnsi="Times New Roman" w:cs="Times New Roman"/>
          <w:sz w:val="24"/>
          <w:szCs w:val="24"/>
          <w:lang w:val="en-US" w:eastAsia="x-none"/>
        </w:rPr>
        <w:t xml:space="preserve">; dan </w:t>
      </w:r>
    </w:p>
    <w:p w14:paraId="5EE8C4EB" w14:textId="6BC682E9" w:rsidR="001D5357" w:rsidRPr="001D5357" w:rsidRDefault="001D5357" w:rsidP="001D5357">
      <w:pPr>
        <w:pStyle w:val="ListParagraph"/>
        <w:numPr>
          <w:ilvl w:val="0"/>
          <w:numId w:val="3"/>
        </w:numPr>
        <w:spacing w:line="360" w:lineRule="auto"/>
        <w:jc w:val="both"/>
        <w:rPr>
          <w:rFonts w:ascii="Times New Roman" w:hAnsi="Times New Roman" w:cs="Times New Roman"/>
          <w:sz w:val="24"/>
          <w:szCs w:val="24"/>
          <w:lang w:val="en-US" w:eastAsia="x-none"/>
        </w:rPr>
      </w:pPr>
      <w:proofErr w:type="spellStart"/>
      <w:r w:rsidRPr="001D5357">
        <w:rPr>
          <w:rFonts w:ascii="Times New Roman" w:hAnsi="Times New Roman" w:cs="Times New Roman"/>
          <w:sz w:val="24"/>
          <w:szCs w:val="24"/>
          <w:lang w:val="en-US" w:eastAsia="x-none"/>
        </w:rPr>
        <w:t>Kurangnya</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budaya</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keselamatan</w:t>
      </w:r>
      <w:proofErr w:type="spellEnd"/>
      <w:r w:rsidRPr="001D5357">
        <w:rPr>
          <w:rFonts w:ascii="Times New Roman" w:hAnsi="Times New Roman" w:cs="Times New Roman"/>
          <w:sz w:val="24"/>
          <w:szCs w:val="24"/>
          <w:lang w:val="en-US" w:eastAsia="x-none"/>
        </w:rPr>
        <w:t xml:space="preserve"> di </w:t>
      </w:r>
      <w:proofErr w:type="spellStart"/>
      <w:r w:rsidRPr="001D5357">
        <w:rPr>
          <w:rFonts w:ascii="Times New Roman" w:hAnsi="Times New Roman" w:cs="Times New Roman"/>
          <w:sz w:val="24"/>
          <w:szCs w:val="24"/>
          <w:lang w:val="en-US" w:eastAsia="x-none"/>
        </w:rPr>
        <w:t>atas</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kapal</w:t>
      </w:r>
      <w:proofErr w:type="spellEnd"/>
      <w:r w:rsidRPr="001D5357">
        <w:rPr>
          <w:rFonts w:ascii="Times New Roman" w:hAnsi="Times New Roman" w:cs="Times New Roman"/>
          <w:sz w:val="24"/>
          <w:szCs w:val="24"/>
          <w:lang w:val="en-US" w:eastAsia="x-none"/>
        </w:rPr>
        <w:t>.</w:t>
      </w:r>
    </w:p>
    <w:p w14:paraId="6B4A448A" w14:textId="7BF49C7A" w:rsidR="001D5357" w:rsidRPr="005817E6" w:rsidRDefault="001D5357" w:rsidP="001D5357">
      <w:pPr>
        <w:pStyle w:val="Heading1"/>
        <w:numPr>
          <w:ilvl w:val="1"/>
          <w:numId w:val="1"/>
        </w:numPr>
        <w:suppressAutoHyphens/>
        <w:spacing w:before="0" w:after="0" w:line="360" w:lineRule="auto"/>
        <w:ind w:left="0" w:firstLine="0"/>
        <w:jc w:val="both"/>
        <w:rPr>
          <w:rFonts w:ascii="Times New Roman" w:hAnsi="Times New Roman"/>
          <w:sz w:val="24"/>
          <w:szCs w:val="24"/>
          <w:lang w:val="id-ID" w:eastAsia="x-none"/>
        </w:rPr>
      </w:pPr>
      <w:r w:rsidRPr="005817E6">
        <w:rPr>
          <w:rFonts w:ascii="Times New Roman" w:hAnsi="Times New Roman"/>
          <w:sz w:val="24"/>
          <w:szCs w:val="24"/>
          <w:lang w:val="id-ID" w:eastAsia="x-none"/>
        </w:rPr>
        <w:t>Rumusan Masalah</w:t>
      </w:r>
    </w:p>
    <w:p w14:paraId="22D754A6" w14:textId="1A2B7D12" w:rsidR="001D5357" w:rsidRDefault="001D5357" w:rsidP="001D5357">
      <w:pPr>
        <w:spacing w:line="360" w:lineRule="auto"/>
        <w:jc w:val="both"/>
        <w:rPr>
          <w:rFonts w:ascii="Times New Roman" w:hAnsi="Times New Roman" w:cs="Times New Roman"/>
          <w:sz w:val="24"/>
          <w:szCs w:val="24"/>
          <w:lang w:val="en-US" w:eastAsia="x-none"/>
        </w:rPr>
      </w:pPr>
      <w:r w:rsidRPr="001D5357">
        <w:rPr>
          <w:rFonts w:ascii="Times New Roman" w:hAnsi="Times New Roman" w:cs="Times New Roman"/>
          <w:sz w:val="24"/>
          <w:szCs w:val="24"/>
          <w:lang w:val="en-US" w:eastAsia="x-none"/>
        </w:rPr>
        <w:t xml:space="preserve">Dari </w:t>
      </w:r>
      <w:proofErr w:type="spellStart"/>
      <w:r w:rsidRPr="001D5357">
        <w:rPr>
          <w:rFonts w:ascii="Times New Roman" w:hAnsi="Times New Roman" w:cs="Times New Roman"/>
          <w:sz w:val="24"/>
          <w:szCs w:val="24"/>
          <w:lang w:val="en-US" w:eastAsia="x-none"/>
        </w:rPr>
        <w:t>identifikasi</w:t>
      </w:r>
      <w:proofErr w:type="spellEnd"/>
      <w:r w:rsidRPr="001D5357">
        <w:rPr>
          <w:rFonts w:ascii="Times New Roman" w:hAnsi="Times New Roman" w:cs="Times New Roman"/>
          <w:sz w:val="24"/>
          <w:szCs w:val="24"/>
          <w:lang w:val="en-US" w:eastAsia="x-none"/>
        </w:rPr>
        <w:t xml:space="preserve"> dan </w:t>
      </w:r>
      <w:proofErr w:type="spellStart"/>
      <w:r w:rsidRPr="001D5357">
        <w:rPr>
          <w:rFonts w:ascii="Times New Roman" w:hAnsi="Times New Roman" w:cs="Times New Roman"/>
          <w:sz w:val="24"/>
          <w:szCs w:val="24"/>
          <w:lang w:val="en-US" w:eastAsia="x-none"/>
        </w:rPr>
        <w:t>batasan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masalah</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pe</w:t>
      </w:r>
      <w:r>
        <w:rPr>
          <w:rFonts w:ascii="Times New Roman" w:hAnsi="Times New Roman" w:cs="Times New Roman"/>
          <w:sz w:val="24"/>
          <w:szCs w:val="24"/>
          <w:lang w:val="en-US" w:eastAsia="x-none"/>
        </w:rPr>
        <w:t>nelitian</w:t>
      </w:r>
      <w:proofErr w:type="spellEnd"/>
      <w:r>
        <w:rPr>
          <w:rFonts w:ascii="Times New Roman" w:hAnsi="Times New Roman" w:cs="Times New Roman"/>
          <w:sz w:val="24"/>
          <w:szCs w:val="24"/>
          <w:lang w:val="en-US" w:eastAsia="x-none"/>
        </w:rPr>
        <w:t xml:space="preserve"> </w:t>
      </w:r>
      <w:proofErr w:type="spellStart"/>
      <w:r>
        <w:rPr>
          <w:rFonts w:ascii="Times New Roman" w:hAnsi="Times New Roman" w:cs="Times New Roman"/>
          <w:sz w:val="24"/>
          <w:szCs w:val="24"/>
          <w:lang w:val="en-US" w:eastAsia="x-none"/>
        </w:rPr>
        <w:t>ini</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merumuskan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masalah</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sebagai</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berikut</w:t>
      </w:r>
      <w:proofErr w:type="spellEnd"/>
      <w:r w:rsidRPr="001D5357">
        <w:rPr>
          <w:rFonts w:ascii="Times New Roman" w:hAnsi="Times New Roman" w:cs="Times New Roman"/>
          <w:sz w:val="24"/>
          <w:szCs w:val="24"/>
          <w:lang w:val="en-US" w:eastAsia="x-none"/>
        </w:rPr>
        <w:t>:</w:t>
      </w:r>
    </w:p>
    <w:p w14:paraId="7D0FD999" w14:textId="78F72C5B" w:rsidR="001D5357" w:rsidRPr="001D5357" w:rsidRDefault="001D5357" w:rsidP="001D5357">
      <w:pPr>
        <w:pStyle w:val="ListParagraph"/>
        <w:numPr>
          <w:ilvl w:val="0"/>
          <w:numId w:val="6"/>
        </w:numPr>
        <w:spacing w:line="360" w:lineRule="auto"/>
        <w:jc w:val="both"/>
        <w:rPr>
          <w:rFonts w:ascii="Times New Roman" w:hAnsi="Times New Roman" w:cs="Times New Roman"/>
          <w:sz w:val="24"/>
          <w:szCs w:val="24"/>
          <w:lang w:val="en-US" w:eastAsia="x-none"/>
        </w:rPr>
      </w:pPr>
      <w:proofErr w:type="spellStart"/>
      <w:r w:rsidRPr="001D5357">
        <w:rPr>
          <w:rFonts w:ascii="Times New Roman" w:hAnsi="Times New Roman" w:cs="Times New Roman"/>
          <w:sz w:val="24"/>
          <w:szCs w:val="24"/>
          <w:lang w:val="en-US" w:eastAsia="x-none"/>
        </w:rPr>
        <w:t>Apakah</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penerapan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Pertamina</w:t>
      </w:r>
      <w:proofErr w:type="spellEnd"/>
      <w:r w:rsidRPr="001D5357">
        <w:rPr>
          <w:rFonts w:ascii="Times New Roman" w:hAnsi="Times New Roman" w:cs="Times New Roman"/>
          <w:sz w:val="24"/>
          <w:szCs w:val="24"/>
          <w:lang w:val="en-US" w:eastAsia="x-none"/>
        </w:rPr>
        <w:t xml:space="preserve"> Safety Approval (PSA) </w:t>
      </w:r>
      <w:proofErr w:type="spellStart"/>
      <w:r w:rsidRPr="001D5357">
        <w:rPr>
          <w:rFonts w:ascii="Times New Roman" w:hAnsi="Times New Roman" w:cs="Times New Roman"/>
          <w:sz w:val="24"/>
          <w:szCs w:val="24"/>
          <w:lang w:val="en-US" w:eastAsia="x-none"/>
        </w:rPr>
        <w:t>memengaruhi</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keselamatan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kerja</w:t>
      </w:r>
      <w:proofErr w:type="spellEnd"/>
      <w:r w:rsidRPr="001D5357">
        <w:rPr>
          <w:rFonts w:ascii="Times New Roman" w:hAnsi="Times New Roman" w:cs="Times New Roman"/>
          <w:sz w:val="24"/>
          <w:szCs w:val="24"/>
          <w:lang w:val="en-US" w:eastAsia="x-none"/>
        </w:rPr>
        <w:t xml:space="preserve"> di armada </w:t>
      </w:r>
      <w:proofErr w:type="spellStart"/>
      <w:r w:rsidRPr="001D5357">
        <w:rPr>
          <w:rFonts w:ascii="Times New Roman" w:hAnsi="Times New Roman" w:cs="Times New Roman"/>
          <w:sz w:val="24"/>
          <w:szCs w:val="24"/>
          <w:lang w:val="en-US" w:eastAsia="x-none"/>
        </w:rPr>
        <w:t>kapal</w:t>
      </w:r>
      <w:proofErr w:type="spellEnd"/>
      <w:r w:rsidRPr="001D5357">
        <w:rPr>
          <w:rFonts w:ascii="Times New Roman" w:hAnsi="Times New Roman" w:cs="Times New Roman"/>
          <w:sz w:val="24"/>
          <w:szCs w:val="24"/>
          <w:lang w:val="en-US" w:eastAsia="x-none"/>
        </w:rPr>
        <w:t xml:space="preserve"> PT. </w:t>
      </w:r>
      <w:proofErr w:type="spellStart"/>
      <w:r w:rsidRPr="001D5357">
        <w:rPr>
          <w:rFonts w:ascii="Times New Roman" w:hAnsi="Times New Roman" w:cs="Times New Roman"/>
          <w:sz w:val="24"/>
          <w:szCs w:val="24"/>
          <w:lang w:val="en-US" w:eastAsia="x-none"/>
        </w:rPr>
        <w:t>Pertamina</w:t>
      </w:r>
      <w:proofErr w:type="spellEnd"/>
      <w:r w:rsidRPr="001D5357">
        <w:rPr>
          <w:rFonts w:ascii="Times New Roman" w:hAnsi="Times New Roman" w:cs="Times New Roman"/>
          <w:sz w:val="24"/>
          <w:szCs w:val="24"/>
          <w:lang w:val="en-US" w:eastAsia="x-none"/>
        </w:rPr>
        <w:t xml:space="preserve"> International Shipping? </w:t>
      </w:r>
    </w:p>
    <w:p w14:paraId="18AD6387" w14:textId="08FF5EE5" w:rsidR="001D5357" w:rsidRPr="001D5357" w:rsidRDefault="001D5357" w:rsidP="001D5357">
      <w:pPr>
        <w:pStyle w:val="ListParagraph"/>
        <w:numPr>
          <w:ilvl w:val="0"/>
          <w:numId w:val="6"/>
        </w:numPr>
        <w:spacing w:line="360" w:lineRule="auto"/>
        <w:jc w:val="both"/>
        <w:rPr>
          <w:rFonts w:ascii="Times New Roman" w:hAnsi="Times New Roman" w:cs="Times New Roman"/>
          <w:sz w:val="24"/>
          <w:szCs w:val="24"/>
          <w:lang w:val="en-US" w:eastAsia="x-none"/>
        </w:rPr>
      </w:pPr>
      <w:proofErr w:type="spellStart"/>
      <w:r w:rsidRPr="001D5357">
        <w:rPr>
          <w:rFonts w:ascii="Times New Roman" w:hAnsi="Times New Roman" w:cs="Times New Roman"/>
          <w:sz w:val="24"/>
          <w:szCs w:val="24"/>
          <w:lang w:val="en-US" w:eastAsia="x-none"/>
        </w:rPr>
        <w:t>Apakah</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pelatihan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keselamatan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memengaruhi</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keselamatan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kerja</w:t>
      </w:r>
      <w:proofErr w:type="spellEnd"/>
      <w:r w:rsidRPr="001D5357">
        <w:rPr>
          <w:rFonts w:ascii="Times New Roman" w:hAnsi="Times New Roman" w:cs="Times New Roman"/>
          <w:sz w:val="24"/>
          <w:szCs w:val="24"/>
          <w:lang w:val="en-US" w:eastAsia="x-none"/>
        </w:rPr>
        <w:t xml:space="preserve"> di </w:t>
      </w:r>
      <w:r w:rsidRPr="001D5357">
        <w:rPr>
          <w:rFonts w:ascii="Times New Roman" w:hAnsi="Times New Roman" w:cs="Times New Roman"/>
          <w:sz w:val="24"/>
          <w:szCs w:val="24"/>
          <w:lang w:val="en-US" w:eastAsia="x-none"/>
        </w:rPr>
        <w:t xml:space="preserve">armada </w:t>
      </w:r>
      <w:proofErr w:type="spellStart"/>
      <w:r w:rsidRPr="001D5357">
        <w:rPr>
          <w:rFonts w:ascii="Times New Roman" w:hAnsi="Times New Roman" w:cs="Times New Roman"/>
          <w:sz w:val="24"/>
          <w:szCs w:val="24"/>
          <w:lang w:val="en-US" w:eastAsia="x-none"/>
        </w:rPr>
        <w:t>kapal</w:t>
      </w:r>
      <w:proofErr w:type="spellEnd"/>
      <w:r w:rsidRPr="001D5357">
        <w:rPr>
          <w:rFonts w:ascii="Times New Roman" w:hAnsi="Times New Roman" w:cs="Times New Roman"/>
          <w:sz w:val="24"/>
          <w:szCs w:val="24"/>
          <w:lang w:val="en-US" w:eastAsia="x-none"/>
        </w:rPr>
        <w:t xml:space="preserve"> PT. </w:t>
      </w:r>
      <w:proofErr w:type="spellStart"/>
      <w:r w:rsidRPr="001D5357">
        <w:rPr>
          <w:rFonts w:ascii="Times New Roman" w:hAnsi="Times New Roman" w:cs="Times New Roman"/>
          <w:sz w:val="24"/>
          <w:szCs w:val="24"/>
          <w:lang w:val="en-US" w:eastAsia="x-none"/>
        </w:rPr>
        <w:t>Pertamina</w:t>
      </w:r>
      <w:proofErr w:type="spellEnd"/>
      <w:r w:rsidRPr="001D5357">
        <w:rPr>
          <w:rFonts w:ascii="Times New Roman" w:hAnsi="Times New Roman" w:cs="Times New Roman"/>
          <w:sz w:val="24"/>
          <w:szCs w:val="24"/>
          <w:lang w:val="en-US" w:eastAsia="x-none"/>
        </w:rPr>
        <w:t xml:space="preserve"> International Shipping? </w:t>
      </w:r>
    </w:p>
    <w:p w14:paraId="198806C6" w14:textId="795EB16F" w:rsidR="001D5357" w:rsidRPr="001D5357" w:rsidRDefault="001D5357" w:rsidP="001D5357">
      <w:pPr>
        <w:pStyle w:val="ListParagraph"/>
        <w:numPr>
          <w:ilvl w:val="0"/>
          <w:numId w:val="6"/>
        </w:numPr>
        <w:spacing w:line="360" w:lineRule="auto"/>
        <w:jc w:val="both"/>
        <w:rPr>
          <w:rFonts w:ascii="Times New Roman" w:hAnsi="Times New Roman" w:cs="Times New Roman"/>
          <w:sz w:val="24"/>
          <w:szCs w:val="24"/>
          <w:lang w:val="en-US" w:eastAsia="x-none"/>
        </w:rPr>
      </w:pPr>
      <w:proofErr w:type="spellStart"/>
      <w:r w:rsidRPr="001D5357">
        <w:rPr>
          <w:rFonts w:ascii="Times New Roman" w:hAnsi="Times New Roman" w:cs="Times New Roman"/>
          <w:sz w:val="24"/>
          <w:szCs w:val="24"/>
          <w:lang w:val="en-US" w:eastAsia="x-none"/>
        </w:rPr>
        <w:t>Apakah</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budaya</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keselamatan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memengaruhi</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keselamatan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kerja</w:t>
      </w:r>
      <w:proofErr w:type="spellEnd"/>
      <w:r w:rsidRPr="001D5357">
        <w:rPr>
          <w:rFonts w:ascii="Times New Roman" w:hAnsi="Times New Roman" w:cs="Times New Roman"/>
          <w:sz w:val="24"/>
          <w:szCs w:val="24"/>
          <w:lang w:val="en-US" w:eastAsia="x-none"/>
        </w:rPr>
        <w:t xml:space="preserve"> di armada </w:t>
      </w:r>
      <w:proofErr w:type="spellStart"/>
      <w:r w:rsidRPr="001D5357">
        <w:rPr>
          <w:rFonts w:ascii="Times New Roman" w:hAnsi="Times New Roman" w:cs="Times New Roman"/>
          <w:sz w:val="24"/>
          <w:szCs w:val="24"/>
          <w:lang w:val="en-US" w:eastAsia="x-none"/>
        </w:rPr>
        <w:t>kapal</w:t>
      </w:r>
      <w:proofErr w:type="spellEnd"/>
      <w:r w:rsidRPr="001D5357">
        <w:rPr>
          <w:rFonts w:ascii="Times New Roman" w:hAnsi="Times New Roman" w:cs="Times New Roman"/>
          <w:sz w:val="24"/>
          <w:szCs w:val="24"/>
          <w:lang w:val="en-US" w:eastAsia="x-none"/>
        </w:rPr>
        <w:t xml:space="preserve"> PT. </w:t>
      </w:r>
      <w:proofErr w:type="spellStart"/>
      <w:r w:rsidRPr="001D5357">
        <w:rPr>
          <w:rFonts w:ascii="Times New Roman" w:hAnsi="Times New Roman" w:cs="Times New Roman"/>
          <w:sz w:val="24"/>
          <w:szCs w:val="24"/>
          <w:lang w:val="en-US" w:eastAsia="x-none"/>
        </w:rPr>
        <w:t>Pertamina</w:t>
      </w:r>
      <w:proofErr w:type="spellEnd"/>
      <w:r w:rsidRPr="001D5357">
        <w:rPr>
          <w:rFonts w:ascii="Times New Roman" w:hAnsi="Times New Roman" w:cs="Times New Roman"/>
          <w:sz w:val="24"/>
          <w:szCs w:val="24"/>
          <w:lang w:val="en-US" w:eastAsia="x-none"/>
        </w:rPr>
        <w:t xml:space="preserve"> International Shipping? </w:t>
      </w:r>
    </w:p>
    <w:p w14:paraId="0D36DF91" w14:textId="2A0C1F26" w:rsidR="001D5357" w:rsidRPr="001D5357" w:rsidRDefault="001D5357" w:rsidP="001D5357">
      <w:pPr>
        <w:pStyle w:val="ListParagraph"/>
        <w:numPr>
          <w:ilvl w:val="0"/>
          <w:numId w:val="6"/>
        </w:numPr>
        <w:spacing w:line="360" w:lineRule="auto"/>
        <w:jc w:val="both"/>
        <w:rPr>
          <w:rFonts w:ascii="Times New Roman" w:hAnsi="Times New Roman" w:cs="Times New Roman"/>
          <w:sz w:val="24"/>
          <w:szCs w:val="24"/>
          <w:lang w:val="en-US" w:eastAsia="x-none"/>
        </w:rPr>
      </w:pPr>
      <w:proofErr w:type="spellStart"/>
      <w:r w:rsidRPr="001D5357">
        <w:rPr>
          <w:rFonts w:ascii="Times New Roman" w:hAnsi="Times New Roman" w:cs="Times New Roman"/>
          <w:sz w:val="24"/>
          <w:szCs w:val="24"/>
          <w:lang w:val="en-US" w:eastAsia="x-none"/>
        </w:rPr>
        <w:t>Apakah</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penerapan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Pertamina</w:t>
      </w:r>
      <w:proofErr w:type="spellEnd"/>
      <w:r w:rsidRPr="001D5357">
        <w:rPr>
          <w:rFonts w:ascii="Times New Roman" w:hAnsi="Times New Roman" w:cs="Times New Roman"/>
          <w:sz w:val="24"/>
          <w:szCs w:val="24"/>
          <w:lang w:val="en-US" w:eastAsia="x-none"/>
        </w:rPr>
        <w:t xml:space="preserve"> Safety Approval (PSA) </w:t>
      </w:r>
      <w:proofErr w:type="spellStart"/>
      <w:r w:rsidRPr="001D5357">
        <w:rPr>
          <w:rFonts w:ascii="Times New Roman" w:hAnsi="Times New Roman" w:cs="Times New Roman"/>
          <w:sz w:val="24"/>
          <w:szCs w:val="24"/>
          <w:lang w:val="en-US" w:eastAsia="x-none"/>
        </w:rPr>
        <w:t>memengaruhi</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keselamatan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kerja</w:t>
      </w:r>
      <w:proofErr w:type="spellEnd"/>
      <w:r w:rsidRPr="001D5357">
        <w:rPr>
          <w:rFonts w:ascii="Times New Roman" w:hAnsi="Times New Roman" w:cs="Times New Roman"/>
          <w:sz w:val="24"/>
          <w:szCs w:val="24"/>
          <w:lang w:val="en-US" w:eastAsia="x-none"/>
        </w:rPr>
        <w:t xml:space="preserve"> di armada </w:t>
      </w:r>
      <w:proofErr w:type="spellStart"/>
      <w:r w:rsidRPr="001D5357">
        <w:rPr>
          <w:rFonts w:ascii="Times New Roman" w:hAnsi="Times New Roman" w:cs="Times New Roman"/>
          <w:sz w:val="24"/>
          <w:szCs w:val="24"/>
          <w:lang w:val="en-US" w:eastAsia="x-none"/>
        </w:rPr>
        <w:t>kapal</w:t>
      </w:r>
      <w:proofErr w:type="spellEnd"/>
      <w:r w:rsidRPr="001D5357">
        <w:rPr>
          <w:rFonts w:ascii="Times New Roman" w:hAnsi="Times New Roman" w:cs="Times New Roman"/>
          <w:sz w:val="24"/>
          <w:szCs w:val="24"/>
          <w:lang w:val="en-US" w:eastAsia="x-none"/>
        </w:rPr>
        <w:t xml:space="preserve"> PT. </w:t>
      </w:r>
      <w:proofErr w:type="spellStart"/>
      <w:r w:rsidRPr="001D5357">
        <w:rPr>
          <w:rFonts w:ascii="Times New Roman" w:hAnsi="Times New Roman" w:cs="Times New Roman"/>
          <w:sz w:val="24"/>
          <w:szCs w:val="24"/>
          <w:lang w:val="en-US" w:eastAsia="x-none"/>
        </w:rPr>
        <w:t>Pertamina</w:t>
      </w:r>
      <w:proofErr w:type="spellEnd"/>
      <w:r w:rsidRPr="001D5357">
        <w:rPr>
          <w:rFonts w:ascii="Times New Roman" w:hAnsi="Times New Roman" w:cs="Times New Roman"/>
          <w:sz w:val="24"/>
          <w:szCs w:val="24"/>
          <w:lang w:val="en-US" w:eastAsia="x-none"/>
        </w:rPr>
        <w:t xml:space="preserve"> International Shipping?</w:t>
      </w:r>
    </w:p>
    <w:p w14:paraId="0CBB0AD7" w14:textId="77777777" w:rsidR="001D5357" w:rsidRPr="005817E6" w:rsidRDefault="001D5357" w:rsidP="001D5357">
      <w:pPr>
        <w:pStyle w:val="Heading1"/>
        <w:numPr>
          <w:ilvl w:val="1"/>
          <w:numId w:val="7"/>
        </w:numPr>
        <w:suppressAutoHyphens/>
        <w:spacing w:before="0" w:after="0" w:line="360" w:lineRule="auto"/>
        <w:jc w:val="both"/>
        <w:rPr>
          <w:rFonts w:ascii="Times New Roman" w:hAnsi="Times New Roman"/>
          <w:sz w:val="24"/>
          <w:szCs w:val="24"/>
          <w:lang w:val="id-ID" w:eastAsia="x-none"/>
        </w:rPr>
      </w:pPr>
      <w:r w:rsidRPr="005817E6">
        <w:rPr>
          <w:rFonts w:ascii="Times New Roman" w:hAnsi="Times New Roman"/>
          <w:sz w:val="24"/>
          <w:szCs w:val="24"/>
          <w:lang w:val="id-ID" w:eastAsia="x-none"/>
        </w:rPr>
        <w:tab/>
        <w:t>Tujuan Penelitian</w:t>
      </w:r>
    </w:p>
    <w:p w14:paraId="0E662CFD" w14:textId="46554844" w:rsidR="001D5357" w:rsidRDefault="001D5357" w:rsidP="001D5357">
      <w:pPr>
        <w:spacing w:line="360" w:lineRule="auto"/>
        <w:jc w:val="both"/>
        <w:rPr>
          <w:rFonts w:ascii="Times New Roman" w:hAnsi="Times New Roman" w:cs="Times New Roman"/>
          <w:sz w:val="24"/>
          <w:szCs w:val="24"/>
          <w:lang w:val="en-US" w:eastAsia="x-none"/>
        </w:rPr>
      </w:pPr>
      <w:r>
        <w:rPr>
          <w:rFonts w:ascii="Times New Roman" w:hAnsi="Times New Roman" w:cs="Times New Roman"/>
          <w:sz w:val="24"/>
          <w:szCs w:val="24"/>
          <w:lang w:val="en-US" w:eastAsia="x-none"/>
        </w:rPr>
        <w:t xml:space="preserve">Tujuan </w:t>
      </w:r>
      <w:proofErr w:type="spellStart"/>
      <w:r>
        <w:rPr>
          <w:rFonts w:ascii="Times New Roman" w:hAnsi="Times New Roman" w:cs="Times New Roman"/>
          <w:sz w:val="24"/>
          <w:szCs w:val="24"/>
          <w:lang w:val="en-US" w:eastAsia="x-none"/>
        </w:rPr>
        <w:t>dari</w:t>
      </w:r>
      <w:proofErr w:type="spellEnd"/>
      <w:r>
        <w:rPr>
          <w:rFonts w:ascii="Times New Roman" w:hAnsi="Times New Roman" w:cs="Times New Roman"/>
          <w:sz w:val="24"/>
          <w:szCs w:val="24"/>
          <w:lang w:val="en-US" w:eastAsia="x-none"/>
        </w:rPr>
        <w:t xml:space="preserve"> </w:t>
      </w:r>
      <w:proofErr w:type="spellStart"/>
      <w:r>
        <w:rPr>
          <w:rFonts w:ascii="Times New Roman" w:hAnsi="Times New Roman" w:cs="Times New Roman"/>
          <w:sz w:val="24"/>
          <w:szCs w:val="24"/>
          <w:lang w:val="en-US" w:eastAsia="x-none"/>
        </w:rPr>
        <w:t>penelitian</w:t>
      </w:r>
      <w:proofErr w:type="spellEnd"/>
      <w:r>
        <w:rPr>
          <w:rFonts w:ascii="Times New Roman" w:hAnsi="Times New Roman" w:cs="Times New Roman"/>
          <w:sz w:val="24"/>
          <w:szCs w:val="24"/>
          <w:lang w:val="en-US" w:eastAsia="x-none"/>
        </w:rPr>
        <w:t xml:space="preserve"> </w:t>
      </w:r>
      <w:proofErr w:type="spellStart"/>
      <w:r>
        <w:rPr>
          <w:rFonts w:ascii="Times New Roman" w:hAnsi="Times New Roman" w:cs="Times New Roman"/>
          <w:sz w:val="24"/>
          <w:szCs w:val="24"/>
          <w:lang w:val="en-US" w:eastAsia="x-none"/>
        </w:rPr>
        <w:t>ini</w:t>
      </w:r>
      <w:proofErr w:type="spellEnd"/>
      <w:r>
        <w:rPr>
          <w:rFonts w:ascii="Times New Roman" w:hAnsi="Times New Roman" w:cs="Times New Roman"/>
          <w:sz w:val="24"/>
          <w:szCs w:val="24"/>
          <w:lang w:val="en-US" w:eastAsia="x-none"/>
        </w:rPr>
        <w:t xml:space="preserve"> </w:t>
      </w:r>
      <w:proofErr w:type="spellStart"/>
      <w:r>
        <w:rPr>
          <w:rFonts w:ascii="Times New Roman" w:hAnsi="Times New Roman" w:cs="Times New Roman"/>
          <w:sz w:val="24"/>
          <w:szCs w:val="24"/>
          <w:lang w:val="en-US" w:eastAsia="x-none"/>
        </w:rPr>
        <w:t>adalah</w:t>
      </w:r>
      <w:proofErr w:type="spellEnd"/>
      <w:r>
        <w:rPr>
          <w:rFonts w:ascii="Times New Roman" w:hAnsi="Times New Roman" w:cs="Times New Roman"/>
          <w:sz w:val="24"/>
          <w:szCs w:val="24"/>
          <w:lang w:val="en-US" w:eastAsia="x-none"/>
        </w:rPr>
        <w:t>:</w:t>
      </w:r>
    </w:p>
    <w:p w14:paraId="45368EE0" w14:textId="77777777" w:rsidR="001D5357" w:rsidRPr="001D5357" w:rsidRDefault="001D5357" w:rsidP="00F74C61">
      <w:pPr>
        <w:pStyle w:val="ListParagraph"/>
        <w:numPr>
          <w:ilvl w:val="0"/>
          <w:numId w:val="8"/>
        </w:numPr>
        <w:spacing w:line="360" w:lineRule="auto"/>
        <w:jc w:val="both"/>
        <w:rPr>
          <w:rFonts w:ascii="Times New Roman" w:hAnsi="Times New Roman" w:cs="Times New Roman"/>
          <w:sz w:val="24"/>
          <w:szCs w:val="24"/>
          <w:lang w:val="en-US" w:eastAsia="x-none"/>
        </w:rPr>
      </w:pPr>
      <w:proofErr w:type="spellStart"/>
      <w:r w:rsidRPr="001D5357">
        <w:rPr>
          <w:rFonts w:ascii="Times New Roman" w:hAnsi="Times New Roman" w:cs="Times New Roman"/>
          <w:sz w:val="24"/>
          <w:szCs w:val="24"/>
          <w:lang w:val="en-US" w:eastAsia="x-none"/>
        </w:rPr>
        <w:t>Untuk</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mempelajari</w:t>
      </w:r>
      <w:proofErr w:type="spellEnd"/>
      <w:r w:rsidRPr="001D5357">
        <w:rPr>
          <w:rFonts w:ascii="Times New Roman" w:hAnsi="Times New Roman" w:cs="Times New Roman"/>
          <w:sz w:val="24"/>
          <w:szCs w:val="24"/>
          <w:lang w:val="en-US" w:eastAsia="x-none"/>
        </w:rPr>
        <w:t xml:space="preserve"> dan </w:t>
      </w:r>
      <w:proofErr w:type="spellStart"/>
      <w:r w:rsidRPr="001D5357">
        <w:rPr>
          <w:rFonts w:ascii="Times New Roman" w:hAnsi="Times New Roman" w:cs="Times New Roman"/>
          <w:sz w:val="24"/>
          <w:szCs w:val="24"/>
          <w:lang w:val="en-US" w:eastAsia="x-none"/>
        </w:rPr>
        <w:t>menganalisis</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dampak</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Pertamina</w:t>
      </w:r>
      <w:proofErr w:type="spellEnd"/>
      <w:r w:rsidRPr="001D5357">
        <w:rPr>
          <w:rFonts w:ascii="Times New Roman" w:hAnsi="Times New Roman" w:cs="Times New Roman"/>
          <w:sz w:val="24"/>
          <w:szCs w:val="24"/>
          <w:lang w:val="en-US" w:eastAsia="x-none"/>
        </w:rPr>
        <w:t xml:space="preserve"> Safety Approval (PSA) </w:t>
      </w:r>
      <w:proofErr w:type="spellStart"/>
      <w:r w:rsidRPr="001D5357">
        <w:rPr>
          <w:rFonts w:ascii="Times New Roman" w:hAnsi="Times New Roman" w:cs="Times New Roman"/>
          <w:sz w:val="24"/>
          <w:szCs w:val="24"/>
          <w:lang w:val="en-US" w:eastAsia="x-none"/>
        </w:rPr>
        <w:t>terhadap</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keselamatan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kerja</w:t>
      </w:r>
      <w:proofErr w:type="spellEnd"/>
      <w:r w:rsidRPr="001D5357">
        <w:rPr>
          <w:rFonts w:ascii="Times New Roman" w:hAnsi="Times New Roman" w:cs="Times New Roman"/>
          <w:sz w:val="24"/>
          <w:szCs w:val="24"/>
          <w:lang w:val="en-US" w:eastAsia="x-none"/>
        </w:rPr>
        <w:t xml:space="preserve"> di </w:t>
      </w:r>
      <w:proofErr w:type="spellStart"/>
      <w:r w:rsidRPr="001D5357">
        <w:rPr>
          <w:rFonts w:ascii="Times New Roman" w:hAnsi="Times New Roman" w:cs="Times New Roman"/>
          <w:sz w:val="24"/>
          <w:szCs w:val="24"/>
          <w:lang w:val="en-US" w:eastAsia="x-none"/>
        </w:rPr>
        <w:t>atas</w:t>
      </w:r>
      <w:proofErr w:type="spellEnd"/>
      <w:r w:rsidRPr="001D5357">
        <w:rPr>
          <w:rFonts w:ascii="Times New Roman" w:hAnsi="Times New Roman" w:cs="Times New Roman"/>
          <w:sz w:val="24"/>
          <w:szCs w:val="24"/>
          <w:lang w:val="en-US" w:eastAsia="x-none"/>
        </w:rPr>
        <w:t xml:space="preserve"> armada </w:t>
      </w:r>
      <w:proofErr w:type="spellStart"/>
      <w:r w:rsidRPr="001D5357">
        <w:rPr>
          <w:rFonts w:ascii="Times New Roman" w:hAnsi="Times New Roman" w:cs="Times New Roman"/>
          <w:sz w:val="24"/>
          <w:szCs w:val="24"/>
          <w:lang w:val="en-US" w:eastAsia="x-none"/>
        </w:rPr>
        <w:t>kapal</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milik</w:t>
      </w:r>
      <w:proofErr w:type="spellEnd"/>
      <w:r w:rsidRPr="001D5357">
        <w:rPr>
          <w:rFonts w:ascii="Times New Roman" w:hAnsi="Times New Roman" w:cs="Times New Roman"/>
          <w:sz w:val="24"/>
          <w:szCs w:val="24"/>
          <w:lang w:val="en-US" w:eastAsia="x-none"/>
        </w:rPr>
        <w:t xml:space="preserve"> PT. </w:t>
      </w:r>
      <w:proofErr w:type="spellStart"/>
      <w:r w:rsidRPr="001D5357">
        <w:rPr>
          <w:rFonts w:ascii="Times New Roman" w:hAnsi="Times New Roman" w:cs="Times New Roman"/>
          <w:sz w:val="24"/>
          <w:szCs w:val="24"/>
          <w:lang w:val="en-US" w:eastAsia="x-none"/>
        </w:rPr>
        <w:t>Pertamina</w:t>
      </w:r>
      <w:proofErr w:type="spellEnd"/>
      <w:r w:rsidRPr="001D5357">
        <w:rPr>
          <w:rFonts w:ascii="Times New Roman" w:hAnsi="Times New Roman" w:cs="Times New Roman"/>
          <w:sz w:val="24"/>
          <w:szCs w:val="24"/>
          <w:lang w:val="en-US" w:eastAsia="x-none"/>
        </w:rPr>
        <w:t xml:space="preserve"> International Shipping.</w:t>
      </w:r>
    </w:p>
    <w:p w14:paraId="125DE8DF" w14:textId="5C87DAD3" w:rsidR="001D5357" w:rsidRPr="001D5357" w:rsidRDefault="001D5357" w:rsidP="00F74C61">
      <w:pPr>
        <w:pStyle w:val="ListParagraph"/>
        <w:numPr>
          <w:ilvl w:val="0"/>
          <w:numId w:val="8"/>
        </w:numPr>
        <w:spacing w:line="360" w:lineRule="auto"/>
        <w:jc w:val="both"/>
        <w:rPr>
          <w:rFonts w:ascii="Times New Roman" w:hAnsi="Times New Roman" w:cs="Times New Roman"/>
          <w:sz w:val="24"/>
          <w:szCs w:val="24"/>
          <w:lang w:val="en-US" w:eastAsia="x-none"/>
        </w:rPr>
      </w:pPr>
      <w:proofErr w:type="spellStart"/>
      <w:r w:rsidRPr="001D5357">
        <w:rPr>
          <w:rFonts w:ascii="Times New Roman" w:hAnsi="Times New Roman" w:cs="Times New Roman"/>
          <w:sz w:val="24"/>
          <w:szCs w:val="24"/>
          <w:lang w:val="en-US" w:eastAsia="x-none"/>
        </w:rPr>
        <w:t>Untuk</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mempelajari</w:t>
      </w:r>
      <w:proofErr w:type="spellEnd"/>
      <w:r w:rsidRPr="001D5357">
        <w:rPr>
          <w:rFonts w:ascii="Times New Roman" w:hAnsi="Times New Roman" w:cs="Times New Roman"/>
          <w:sz w:val="24"/>
          <w:szCs w:val="24"/>
          <w:lang w:val="en-US" w:eastAsia="x-none"/>
        </w:rPr>
        <w:t xml:space="preserve"> dan </w:t>
      </w:r>
      <w:proofErr w:type="spellStart"/>
      <w:r w:rsidRPr="001D5357">
        <w:rPr>
          <w:rFonts w:ascii="Times New Roman" w:hAnsi="Times New Roman" w:cs="Times New Roman"/>
          <w:sz w:val="24"/>
          <w:szCs w:val="24"/>
          <w:lang w:val="en-US" w:eastAsia="x-none"/>
        </w:rPr>
        <w:t>menganalisis</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dampak</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pelatihan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keselamatan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terhadap</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keselamatan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kerja</w:t>
      </w:r>
      <w:proofErr w:type="spellEnd"/>
      <w:r w:rsidRPr="001D5357">
        <w:rPr>
          <w:rFonts w:ascii="Times New Roman" w:hAnsi="Times New Roman" w:cs="Times New Roman"/>
          <w:sz w:val="24"/>
          <w:szCs w:val="24"/>
          <w:lang w:val="en-US" w:eastAsia="x-none"/>
        </w:rPr>
        <w:t xml:space="preserve"> di </w:t>
      </w:r>
      <w:proofErr w:type="spellStart"/>
      <w:r w:rsidRPr="001D5357">
        <w:rPr>
          <w:rFonts w:ascii="Times New Roman" w:hAnsi="Times New Roman" w:cs="Times New Roman"/>
          <w:sz w:val="24"/>
          <w:szCs w:val="24"/>
          <w:lang w:val="en-US" w:eastAsia="x-none"/>
        </w:rPr>
        <w:t>atas</w:t>
      </w:r>
      <w:proofErr w:type="spellEnd"/>
      <w:r w:rsidRPr="001D5357">
        <w:rPr>
          <w:rFonts w:ascii="Times New Roman" w:hAnsi="Times New Roman" w:cs="Times New Roman"/>
          <w:sz w:val="24"/>
          <w:szCs w:val="24"/>
          <w:lang w:val="en-US" w:eastAsia="x-none"/>
        </w:rPr>
        <w:t xml:space="preserve"> armada </w:t>
      </w:r>
      <w:proofErr w:type="spellStart"/>
      <w:r w:rsidRPr="001D5357">
        <w:rPr>
          <w:rFonts w:ascii="Times New Roman" w:hAnsi="Times New Roman" w:cs="Times New Roman"/>
          <w:sz w:val="24"/>
          <w:szCs w:val="24"/>
          <w:lang w:val="en-US" w:eastAsia="x-none"/>
        </w:rPr>
        <w:t>kapal</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milik</w:t>
      </w:r>
      <w:proofErr w:type="spellEnd"/>
      <w:r w:rsidRPr="001D5357">
        <w:rPr>
          <w:rFonts w:ascii="Times New Roman" w:hAnsi="Times New Roman" w:cs="Times New Roman"/>
          <w:sz w:val="24"/>
          <w:szCs w:val="24"/>
          <w:lang w:val="en-US" w:eastAsia="x-none"/>
        </w:rPr>
        <w:t xml:space="preserve"> PT. </w:t>
      </w:r>
      <w:proofErr w:type="spellStart"/>
      <w:r w:rsidRPr="001D5357">
        <w:rPr>
          <w:rFonts w:ascii="Times New Roman" w:hAnsi="Times New Roman" w:cs="Times New Roman"/>
          <w:sz w:val="24"/>
          <w:szCs w:val="24"/>
          <w:lang w:val="en-US" w:eastAsia="x-none"/>
        </w:rPr>
        <w:t>Pertamina</w:t>
      </w:r>
      <w:proofErr w:type="spellEnd"/>
      <w:r w:rsidRPr="001D5357">
        <w:rPr>
          <w:rFonts w:ascii="Times New Roman" w:hAnsi="Times New Roman" w:cs="Times New Roman"/>
          <w:sz w:val="24"/>
          <w:szCs w:val="24"/>
          <w:lang w:val="en-US" w:eastAsia="x-none"/>
        </w:rPr>
        <w:t xml:space="preserve"> International Shipping. </w:t>
      </w:r>
    </w:p>
    <w:p w14:paraId="2CE4493D" w14:textId="3AC40D6F" w:rsidR="001D5357" w:rsidRPr="001D5357" w:rsidRDefault="001D5357" w:rsidP="00F74C61">
      <w:pPr>
        <w:pStyle w:val="ListParagraph"/>
        <w:numPr>
          <w:ilvl w:val="0"/>
          <w:numId w:val="8"/>
        </w:numPr>
        <w:spacing w:line="360" w:lineRule="auto"/>
        <w:jc w:val="both"/>
        <w:rPr>
          <w:rFonts w:ascii="Times New Roman" w:hAnsi="Times New Roman" w:cs="Times New Roman"/>
          <w:sz w:val="24"/>
          <w:szCs w:val="24"/>
          <w:lang w:val="en-US" w:eastAsia="x-none"/>
        </w:rPr>
      </w:pPr>
      <w:proofErr w:type="spellStart"/>
      <w:r w:rsidRPr="001D5357">
        <w:rPr>
          <w:rFonts w:ascii="Times New Roman" w:hAnsi="Times New Roman" w:cs="Times New Roman"/>
          <w:sz w:val="24"/>
          <w:szCs w:val="24"/>
          <w:lang w:val="en-US" w:eastAsia="x-none"/>
        </w:rPr>
        <w:t>Untuk</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mempelajari</w:t>
      </w:r>
      <w:proofErr w:type="spellEnd"/>
      <w:r w:rsidRPr="001D5357">
        <w:rPr>
          <w:rFonts w:ascii="Times New Roman" w:hAnsi="Times New Roman" w:cs="Times New Roman"/>
          <w:sz w:val="24"/>
          <w:szCs w:val="24"/>
          <w:lang w:val="en-US" w:eastAsia="x-none"/>
        </w:rPr>
        <w:t xml:space="preserve"> dan </w:t>
      </w:r>
      <w:proofErr w:type="spellStart"/>
      <w:r w:rsidRPr="001D5357">
        <w:rPr>
          <w:rFonts w:ascii="Times New Roman" w:hAnsi="Times New Roman" w:cs="Times New Roman"/>
          <w:sz w:val="24"/>
          <w:szCs w:val="24"/>
          <w:lang w:val="en-US" w:eastAsia="x-none"/>
        </w:rPr>
        <w:t>menganalisis</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dampak</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budaya</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keselamatan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terhadap</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keselamatan</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kerja</w:t>
      </w:r>
      <w:proofErr w:type="spellEnd"/>
      <w:r w:rsidRPr="001D5357">
        <w:rPr>
          <w:rFonts w:ascii="Times New Roman" w:hAnsi="Times New Roman" w:cs="Times New Roman"/>
          <w:sz w:val="24"/>
          <w:szCs w:val="24"/>
          <w:lang w:val="en-US" w:eastAsia="x-none"/>
        </w:rPr>
        <w:t xml:space="preserve"> di </w:t>
      </w:r>
      <w:proofErr w:type="spellStart"/>
      <w:r w:rsidRPr="001D5357">
        <w:rPr>
          <w:rFonts w:ascii="Times New Roman" w:hAnsi="Times New Roman" w:cs="Times New Roman"/>
          <w:sz w:val="24"/>
          <w:szCs w:val="24"/>
          <w:lang w:val="en-US" w:eastAsia="x-none"/>
        </w:rPr>
        <w:t>atas</w:t>
      </w:r>
      <w:proofErr w:type="spellEnd"/>
      <w:r w:rsidRPr="001D5357">
        <w:rPr>
          <w:rFonts w:ascii="Times New Roman" w:hAnsi="Times New Roman" w:cs="Times New Roman"/>
          <w:sz w:val="24"/>
          <w:szCs w:val="24"/>
          <w:lang w:val="en-US" w:eastAsia="x-none"/>
        </w:rPr>
        <w:t xml:space="preserve"> armada </w:t>
      </w:r>
      <w:proofErr w:type="spellStart"/>
      <w:r w:rsidRPr="001D5357">
        <w:rPr>
          <w:rFonts w:ascii="Times New Roman" w:hAnsi="Times New Roman" w:cs="Times New Roman"/>
          <w:sz w:val="24"/>
          <w:szCs w:val="24"/>
          <w:lang w:val="en-US" w:eastAsia="x-none"/>
        </w:rPr>
        <w:t>kapal</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milik</w:t>
      </w:r>
      <w:proofErr w:type="spellEnd"/>
      <w:r w:rsidRPr="001D5357">
        <w:rPr>
          <w:rFonts w:ascii="Times New Roman" w:hAnsi="Times New Roman" w:cs="Times New Roman"/>
          <w:sz w:val="24"/>
          <w:szCs w:val="24"/>
          <w:lang w:val="en-US" w:eastAsia="x-none"/>
        </w:rPr>
        <w:t xml:space="preserve"> PT. </w:t>
      </w:r>
      <w:proofErr w:type="spellStart"/>
      <w:r w:rsidRPr="001D5357">
        <w:rPr>
          <w:rFonts w:ascii="Times New Roman" w:hAnsi="Times New Roman" w:cs="Times New Roman"/>
          <w:sz w:val="24"/>
          <w:szCs w:val="24"/>
          <w:lang w:val="en-US" w:eastAsia="x-none"/>
        </w:rPr>
        <w:t>Pertamina</w:t>
      </w:r>
      <w:proofErr w:type="spellEnd"/>
      <w:r w:rsidRPr="001D5357">
        <w:rPr>
          <w:rFonts w:ascii="Times New Roman" w:hAnsi="Times New Roman" w:cs="Times New Roman"/>
          <w:sz w:val="24"/>
          <w:szCs w:val="24"/>
          <w:lang w:val="en-US" w:eastAsia="x-none"/>
        </w:rPr>
        <w:t xml:space="preserve"> International Shipping. </w:t>
      </w:r>
    </w:p>
    <w:p w14:paraId="37504D44" w14:textId="2EC12783" w:rsidR="001D5357" w:rsidRPr="001D5357" w:rsidRDefault="001D5357" w:rsidP="00F74C61">
      <w:pPr>
        <w:pStyle w:val="ListParagraph"/>
        <w:numPr>
          <w:ilvl w:val="0"/>
          <w:numId w:val="8"/>
        </w:numPr>
        <w:spacing w:line="360" w:lineRule="auto"/>
        <w:jc w:val="both"/>
        <w:rPr>
          <w:rFonts w:ascii="Times New Roman" w:hAnsi="Times New Roman" w:cs="Times New Roman"/>
          <w:sz w:val="24"/>
          <w:szCs w:val="24"/>
          <w:lang w:val="en-US" w:eastAsia="x-none"/>
        </w:rPr>
      </w:pPr>
      <w:proofErr w:type="spellStart"/>
      <w:r w:rsidRPr="001D5357">
        <w:rPr>
          <w:rFonts w:ascii="Times New Roman" w:hAnsi="Times New Roman" w:cs="Times New Roman"/>
          <w:sz w:val="24"/>
          <w:szCs w:val="24"/>
          <w:lang w:val="en-US" w:eastAsia="x-none"/>
        </w:rPr>
        <w:lastRenderedPageBreak/>
        <w:t>Untuk</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mempelajari</w:t>
      </w:r>
      <w:proofErr w:type="spellEnd"/>
      <w:r w:rsidRPr="001D5357">
        <w:rPr>
          <w:rFonts w:ascii="Times New Roman" w:hAnsi="Times New Roman" w:cs="Times New Roman"/>
          <w:sz w:val="24"/>
          <w:szCs w:val="24"/>
          <w:lang w:val="en-US" w:eastAsia="x-none"/>
        </w:rPr>
        <w:t xml:space="preserve"> dan </w:t>
      </w:r>
      <w:proofErr w:type="spellStart"/>
      <w:r w:rsidRPr="001D5357">
        <w:rPr>
          <w:rFonts w:ascii="Times New Roman" w:hAnsi="Times New Roman" w:cs="Times New Roman"/>
          <w:sz w:val="24"/>
          <w:szCs w:val="24"/>
          <w:lang w:val="en-US" w:eastAsia="x-none"/>
        </w:rPr>
        <w:t>menganalisis</w:t>
      </w:r>
      <w:proofErr w:type="spellEnd"/>
      <w:r w:rsidRPr="001D5357">
        <w:rPr>
          <w:rFonts w:ascii="Times New Roman" w:hAnsi="Times New Roman" w:cs="Times New Roman"/>
          <w:sz w:val="24"/>
          <w:szCs w:val="24"/>
          <w:lang w:val="en-US" w:eastAsia="x-none"/>
        </w:rPr>
        <w:t xml:space="preserve"> </w:t>
      </w:r>
      <w:proofErr w:type="spellStart"/>
      <w:r w:rsidRPr="001D5357">
        <w:rPr>
          <w:rFonts w:ascii="Times New Roman" w:hAnsi="Times New Roman" w:cs="Times New Roman"/>
          <w:sz w:val="24"/>
          <w:szCs w:val="24"/>
          <w:lang w:val="en-US" w:eastAsia="x-none"/>
        </w:rPr>
        <w:t>dampak</w:t>
      </w:r>
      <w:proofErr w:type="spellEnd"/>
      <w:r w:rsidRPr="001D5357">
        <w:rPr>
          <w:rFonts w:ascii="Times New Roman" w:hAnsi="Times New Roman" w:cs="Times New Roman"/>
          <w:sz w:val="24"/>
          <w:szCs w:val="24"/>
          <w:lang w:val="en-US" w:eastAsia="x-none"/>
        </w:rPr>
        <w:t xml:space="preserve"> PSA </w:t>
      </w:r>
      <w:proofErr w:type="spellStart"/>
      <w:r w:rsidRPr="001D5357">
        <w:rPr>
          <w:rFonts w:ascii="Times New Roman" w:hAnsi="Times New Roman" w:cs="Times New Roman"/>
          <w:sz w:val="24"/>
          <w:szCs w:val="24"/>
          <w:lang w:val="en-US" w:eastAsia="x-none"/>
        </w:rPr>
        <w:t>Pertamina</w:t>
      </w:r>
      <w:proofErr w:type="spellEnd"/>
      <w:r w:rsidRPr="001D5357">
        <w:rPr>
          <w:rFonts w:ascii="Times New Roman" w:hAnsi="Times New Roman" w:cs="Times New Roman"/>
          <w:sz w:val="24"/>
          <w:szCs w:val="24"/>
          <w:lang w:val="en-US" w:eastAsia="x-none"/>
        </w:rPr>
        <w:t xml:space="preserve"> </w:t>
      </w:r>
      <w:proofErr w:type="gramStart"/>
      <w:r w:rsidRPr="001D5357">
        <w:rPr>
          <w:rFonts w:ascii="Times New Roman" w:hAnsi="Times New Roman" w:cs="Times New Roman"/>
          <w:sz w:val="24"/>
          <w:szCs w:val="24"/>
          <w:lang w:val="en-US" w:eastAsia="x-none"/>
        </w:rPr>
        <w:t xml:space="preserve">Safety </w:t>
      </w:r>
      <w:r w:rsidR="00F74C61" w:rsidRPr="00F74C61">
        <w:t xml:space="preserve"> </w:t>
      </w:r>
      <w:r w:rsidR="00F74C61" w:rsidRPr="00F74C61">
        <w:rPr>
          <w:rFonts w:ascii="Times New Roman" w:hAnsi="Times New Roman" w:cs="Times New Roman"/>
          <w:sz w:val="24"/>
          <w:szCs w:val="24"/>
          <w:lang w:val="en-US" w:eastAsia="x-none"/>
        </w:rPr>
        <w:t>Approval</w:t>
      </w:r>
      <w:proofErr w:type="gramEnd"/>
    </w:p>
    <w:p w14:paraId="186CBAC2" w14:textId="77777777" w:rsidR="00F74C61" w:rsidRPr="005817E6" w:rsidRDefault="00F74C61" w:rsidP="00F74C61">
      <w:pPr>
        <w:pStyle w:val="Heading1"/>
        <w:numPr>
          <w:ilvl w:val="1"/>
          <w:numId w:val="7"/>
        </w:numPr>
        <w:suppressAutoHyphens/>
        <w:spacing w:before="0" w:after="0" w:line="360" w:lineRule="auto"/>
        <w:jc w:val="both"/>
        <w:rPr>
          <w:rFonts w:ascii="Times New Roman" w:hAnsi="Times New Roman"/>
          <w:sz w:val="24"/>
          <w:szCs w:val="24"/>
          <w:lang w:val="id-ID" w:eastAsia="x-none"/>
        </w:rPr>
      </w:pPr>
      <w:r w:rsidRPr="005817E6">
        <w:rPr>
          <w:rFonts w:ascii="Times New Roman" w:hAnsi="Times New Roman"/>
          <w:sz w:val="24"/>
          <w:szCs w:val="24"/>
          <w:lang w:val="id-ID"/>
        </w:rPr>
        <w:t xml:space="preserve"> </w:t>
      </w:r>
      <w:r w:rsidRPr="005817E6">
        <w:rPr>
          <w:rFonts w:ascii="Times New Roman" w:hAnsi="Times New Roman"/>
          <w:sz w:val="24"/>
          <w:szCs w:val="24"/>
          <w:lang w:val="id-ID"/>
        </w:rPr>
        <w:tab/>
        <w:t>Manfaat Penelitian</w:t>
      </w:r>
    </w:p>
    <w:p w14:paraId="1EB0F229" w14:textId="6E0CD0B7" w:rsidR="001D5357" w:rsidRDefault="00F74C61" w:rsidP="001D5357">
      <w:pPr>
        <w:spacing w:line="360" w:lineRule="auto"/>
        <w:jc w:val="both"/>
        <w:rPr>
          <w:rFonts w:ascii="Times New Roman" w:hAnsi="Times New Roman" w:cs="Times New Roman"/>
          <w:sz w:val="24"/>
          <w:szCs w:val="24"/>
          <w:lang w:val="en-US" w:eastAsia="x-none"/>
        </w:rPr>
      </w:pPr>
      <w:proofErr w:type="spellStart"/>
      <w:r w:rsidRPr="00F74C61">
        <w:rPr>
          <w:rFonts w:ascii="Times New Roman" w:hAnsi="Times New Roman" w:cs="Times New Roman"/>
          <w:sz w:val="24"/>
          <w:szCs w:val="24"/>
          <w:lang w:val="en-US" w:eastAsia="x-none"/>
        </w:rPr>
        <w:t>Penelitian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ini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diharapkan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dapat</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memberikan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kontribusi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baik</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secara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praktis</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maupun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teroritis</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sebagai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berikut</w:t>
      </w:r>
      <w:proofErr w:type="spellEnd"/>
      <w:r w:rsidRPr="00F74C61">
        <w:rPr>
          <w:rFonts w:ascii="Times New Roman" w:hAnsi="Times New Roman" w:cs="Times New Roman"/>
          <w:sz w:val="24"/>
          <w:szCs w:val="24"/>
          <w:lang w:val="en-US" w:eastAsia="x-none"/>
        </w:rPr>
        <w:t>:</w:t>
      </w:r>
    </w:p>
    <w:p w14:paraId="264A85BA" w14:textId="77777777" w:rsidR="00F74C61" w:rsidRPr="00F74C61" w:rsidRDefault="00F74C61" w:rsidP="00F74C61">
      <w:pPr>
        <w:spacing w:line="360" w:lineRule="auto"/>
        <w:jc w:val="both"/>
        <w:rPr>
          <w:rFonts w:ascii="Times New Roman" w:hAnsi="Times New Roman" w:cs="Times New Roman"/>
          <w:sz w:val="24"/>
          <w:szCs w:val="24"/>
          <w:lang w:val="en-US" w:eastAsia="x-none"/>
        </w:rPr>
      </w:pPr>
      <w:r w:rsidRPr="00F74C61">
        <w:rPr>
          <w:rFonts w:ascii="Times New Roman" w:hAnsi="Times New Roman" w:cs="Times New Roman"/>
          <w:sz w:val="24"/>
          <w:szCs w:val="24"/>
          <w:lang w:val="en-US" w:eastAsia="x-none"/>
        </w:rPr>
        <w:t>1.</w:t>
      </w:r>
      <w:r w:rsidRPr="00F74C61">
        <w:rPr>
          <w:rFonts w:ascii="Times New Roman" w:hAnsi="Times New Roman" w:cs="Times New Roman"/>
          <w:sz w:val="24"/>
          <w:szCs w:val="24"/>
          <w:lang w:val="en-US" w:eastAsia="x-none"/>
        </w:rPr>
        <w:tab/>
        <w:t xml:space="preserve">Manfaat </w:t>
      </w:r>
      <w:proofErr w:type="spellStart"/>
      <w:r w:rsidRPr="00F74C61">
        <w:rPr>
          <w:rFonts w:ascii="Times New Roman" w:hAnsi="Times New Roman" w:cs="Times New Roman"/>
          <w:sz w:val="24"/>
          <w:szCs w:val="24"/>
          <w:lang w:val="en-US" w:eastAsia="x-none"/>
        </w:rPr>
        <w:t>Teoritis</w:t>
      </w:r>
      <w:proofErr w:type="spellEnd"/>
      <w:r w:rsidRPr="00F74C61">
        <w:rPr>
          <w:rFonts w:ascii="Times New Roman" w:hAnsi="Times New Roman" w:cs="Times New Roman"/>
          <w:sz w:val="24"/>
          <w:szCs w:val="24"/>
          <w:lang w:val="en-US" w:eastAsia="x-none"/>
        </w:rPr>
        <w:t xml:space="preserve"> </w:t>
      </w:r>
    </w:p>
    <w:p w14:paraId="13F8F4D5" w14:textId="77777777" w:rsidR="00F74C61" w:rsidRPr="00F74C61" w:rsidRDefault="00F74C61" w:rsidP="00F74C61">
      <w:pPr>
        <w:spacing w:line="360" w:lineRule="auto"/>
        <w:ind w:left="720"/>
        <w:jc w:val="both"/>
        <w:rPr>
          <w:rFonts w:ascii="Times New Roman" w:hAnsi="Times New Roman" w:cs="Times New Roman"/>
          <w:sz w:val="24"/>
          <w:szCs w:val="24"/>
          <w:lang w:val="en-US" w:eastAsia="x-none"/>
        </w:rPr>
      </w:pPr>
      <w:r w:rsidRPr="00F74C61">
        <w:rPr>
          <w:rFonts w:ascii="Times New Roman" w:hAnsi="Times New Roman" w:cs="Times New Roman"/>
          <w:sz w:val="24"/>
          <w:szCs w:val="24"/>
          <w:lang w:val="en-US" w:eastAsia="x-none"/>
        </w:rPr>
        <w:t xml:space="preserve">Bagi </w:t>
      </w:r>
      <w:proofErr w:type="spellStart"/>
      <w:r w:rsidRPr="00F74C61">
        <w:rPr>
          <w:rFonts w:ascii="Times New Roman" w:hAnsi="Times New Roman" w:cs="Times New Roman"/>
          <w:sz w:val="24"/>
          <w:szCs w:val="24"/>
          <w:lang w:val="en-US" w:eastAsia="x-none"/>
        </w:rPr>
        <w:t>peneliti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diharapkan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menjadi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aplikasi</w:t>
      </w:r>
      <w:proofErr w:type="spellEnd"/>
      <w:r w:rsidRPr="00F74C61">
        <w:rPr>
          <w:rFonts w:ascii="Times New Roman" w:hAnsi="Times New Roman" w:cs="Times New Roman"/>
          <w:sz w:val="24"/>
          <w:szCs w:val="24"/>
          <w:lang w:val="en-US" w:eastAsia="x-none"/>
        </w:rPr>
        <w:t xml:space="preserve"> </w:t>
      </w:r>
      <w:proofErr w:type="spellStart"/>
      <w:proofErr w:type="gramStart"/>
      <w:r w:rsidRPr="00F74C61">
        <w:rPr>
          <w:rFonts w:ascii="Times New Roman" w:hAnsi="Times New Roman" w:cs="Times New Roman"/>
          <w:sz w:val="24"/>
          <w:szCs w:val="24"/>
          <w:lang w:val="en-US" w:eastAsia="x-none"/>
        </w:rPr>
        <w:t>Penerapan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teori</w:t>
      </w:r>
      <w:proofErr w:type="spellEnd"/>
      <w:proofErr w:type="gramEnd"/>
      <w:r w:rsidRPr="00F74C61">
        <w:rPr>
          <w:rFonts w:ascii="Times New Roman" w:hAnsi="Times New Roman" w:cs="Times New Roman"/>
          <w:sz w:val="24"/>
          <w:szCs w:val="24"/>
          <w:lang w:val="en-US" w:eastAsia="x-none"/>
        </w:rPr>
        <w:t xml:space="preserve"> dan </w:t>
      </w:r>
      <w:proofErr w:type="spellStart"/>
      <w:r w:rsidRPr="00F74C61">
        <w:rPr>
          <w:rFonts w:ascii="Times New Roman" w:hAnsi="Times New Roman" w:cs="Times New Roman"/>
          <w:sz w:val="24"/>
          <w:szCs w:val="24"/>
          <w:lang w:val="en-US" w:eastAsia="x-none"/>
        </w:rPr>
        <w:t>konsep</w:t>
      </w:r>
      <w:proofErr w:type="spellEnd"/>
      <w:r w:rsidRPr="00F74C61">
        <w:rPr>
          <w:rFonts w:ascii="Times New Roman" w:hAnsi="Times New Roman" w:cs="Times New Roman"/>
          <w:sz w:val="24"/>
          <w:szCs w:val="24"/>
          <w:lang w:val="en-US" w:eastAsia="x-none"/>
        </w:rPr>
        <w:t xml:space="preserve"> yang </w:t>
      </w:r>
      <w:proofErr w:type="spellStart"/>
      <w:r w:rsidRPr="00F74C61">
        <w:rPr>
          <w:rFonts w:ascii="Times New Roman" w:hAnsi="Times New Roman" w:cs="Times New Roman"/>
          <w:sz w:val="24"/>
          <w:szCs w:val="24"/>
          <w:lang w:val="en-US" w:eastAsia="x-none"/>
        </w:rPr>
        <w:t>telah</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didapat</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selama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mengikuti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perkuliahan</w:t>
      </w:r>
      <w:proofErr w:type="spellEnd"/>
      <w:r w:rsidRPr="00F74C61">
        <w:rPr>
          <w:rFonts w:ascii="Times New Roman" w:hAnsi="Times New Roman" w:cs="Times New Roman"/>
          <w:sz w:val="24"/>
          <w:szCs w:val="24"/>
          <w:lang w:val="en-US" w:eastAsia="x-none"/>
        </w:rPr>
        <w:t xml:space="preserve"> Pasca Sarjana pada program Studi Teknik </w:t>
      </w:r>
      <w:proofErr w:type="spellStart"/>
      <w:r w:rsidRPr="00F74C61">
        <w:rPr>
          <w:rFonts w:ascii="Times New Roman" w:hAnsi="Times New Roman" w:cs="Times New Roman"/>
          <w:sz w:val="24"/>
          <w:szCs w:val="24"/>
          <w:lang w:val="en-US" w:eastAsia="x-none"/>
        </w:rPr>
        <w:t>Keselamatan</w:t>
      </w:r>
      <w:proofErr w:type="spellEnd"/>
      <w:r w:rsidRPr="00F74C61">
        <w:rPr>
          <w:rFonts w:ascii="Times New Roman" w:hAnsi="Times New Roman" w:cs="Times New Roman"/>
          <w:sz w:val="24"/>
          <w:szCs w:val="24"/>
          <w:lang w:val="en-US" w:eastAsia="x-none"/>
        </w:rPr>
        <w:t xml:space="preserve"> Dan </w:t>
      </w:r>
      <w:proofErr w:type="spellStart"/>
      <w:r w:rsidRPr="00F74C61">
        <w:rPr>
          <w:rFonts w:ascii="Times New Roman" w:hAnsi="Times New Roman" w:cs="Times New Roman"/>
          <w:sz w:val="24"/>
          <w:szCs w:val="24"/>
          <w:lang w:val="en-US" w:eastAsia="x-none"/>
        </w:rPr>
        <w:t>Risiko</w:t>
      </w:r>
      <w:proofErr w:type="spellEnd"/>
      <w:r w:rsidRPr="00F74C61">
        <w:rPr>
          <w:rFonts w:ascii="Times New Roman" w:hAnsi="Times New Roman" w:cs="Times New Roman"/>
          <w:sz w:val="24"/>
          <w:szCs w:val="24"/>
          <w:lang w:val="en-US" w:eastAsia="x-none"/>
        </w:rPr>
        <w:t xml:space="preserve">, Program Magister </w:t>
      </w:r>
      <w:proofErr w:type="spellStart"/>
      <w:r w:rsidRPr="00F74C61">
        <w:rPr>
          <w:rFonts w:ascii="Times New Roman" w:hAnsi="Times New Roman" w:cs="Times New Roman"/>
          <w:sz w:val="24"/>
          <w:szCs w:val="24"/>
          <w:lang w:val="en-US" w:eastAsia="x-none"/>
        </w:rPr>
        <w:t>Terapan</w:t>
      </w:r>
      <w:proofErr w:type="spellEnd"/>
      <w:r w:rsidRPr="00F74C61">
        <w:rPr>
          <w:rFonts w:ascii="Times New Roman" w:hAnsi="Times New Roman" w:cs="Times New Roman"/>
          <w:sz w:val="24"/>
          <w:szCs w:val="24"/>
          <w:lang w:val="en-US" w:eastAsia="x-none"/>
        </w:rPr>
        <w:t xml:space="preserve"> di </w:t>
      </w:r>
      <w:proofErr w:type="spellStart"/>
      <w:r w:rsidRPr="00F74C61">
        <w:rPr>
          <w:rFonts w:ascii="Times New Roman" w:hAnsi="Times New Roman" w:cs="Times New Roman"/>
          <w:sz w:val="24"/>
          <w:szCs w:val="24"/>
          <w:lang w:val="en-US" w:eastAsia="x-none"/>
        </w:rPr>
        <w:t>Sekolah</w:t>
      </w:r>
      <w:proofErr w:type="spellEnd"/>
      <w:r w:rsidRPr="00F74C61">
        <w:rPr>
          <w:rFonts w:ascii="Times New Roman" w:hAnsi="Times New Roman" w:cs="Times New Roman"/>
          <w:sz w:val="24"/>
          <w:szCs w:val="24"/>
          <w:lang w:val="en-US" w:eastAsia="x-none"/>
        </w:rPr>
        <w:t xml:space="preserve"> Tinggi </w:t>
      </w:r>
      <w:proofErr w:type="spellStart"/>
      <w:r w:rsidRPr="00F74C61">
        <w:rPr>
          <w:rFonts w:ascii="Times New Roman" w:hAnsi="Times New Roman" w:cs="Times New Roman"/>
          <w:sz w:val="24"/>
          <w:szCs w:val="24"/>
          <w:lang w:val="en-US" w:eastAsia="x-none"/>
        </w:rPr>
        <w:t>Ilmu</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Pelayaran</w:t>
      </w:r>
      <w:proofErr w:type="spellEnd"/>
      <w:r w:rsidRPr="00F74C61">
        <w:rPr>
          <w:rFonts w:ascii="Times New Roman" w:hAnsi="Times New Roman" w:cs="Times New Roman"/>
          <w:sz w:val="24"/>
          <w:szCs w:val="24"/>
          <w:lang w:val="en-US" w:eastAsia="x-none"/>
        </w:rPr>
        <w:t xml:space="preserve"> Jakarta. </w:t>
      </w:r>
    </w:p>
    <w:p w14:paraId="50D55510" w14:textId="77777777" w:rsidR="00F74C61" w:rsidRPr="00F74C61" w:rsidRDefault="00F74C61" w:rsidP="00F74C61">
      <w:pPr>
        <w:spacing w:line="360" w:lineRule="auto"/>
        <w:jc w:val="both"/>
        <w:rPr>
          <w:rFonts w:ascii="Times New Roman" w:hAnsi="Times New Roman" w:cs="Times New Roman"/>
          <w:sz w:val="24"/>
          <w:szCs w:val="24"/>
          <w:lang w:val="en-US" w:eastAsia="x-none"/>
        </w:rPr>
      </w:pPr>
      <w:r w:rsidRPr="00F74C61">
        <w:rPr>
          <w:rFonts w:ascii="Times New Roman" w:hAnsi="Times New Roman" w:cs="Times New Roman"/>
          <w:sz w:val="24"/>
          <w:szCs w:val="24"/>
          <w:lang w:val="en-US" w:eastAsia="x-none"/>
        </w:rPr>
        <w:t>2.</w:t>
      </w:r>
      <w:r w:rsidRPr="00F74C61">
        <w:rPr>
          <w:rFonts w:ascii="Times New Roman" w:hAnsi="Times New Roman" w:cs="Times New Roman"/>
          <w:sz w:val="24"/>
          <w:szCs w:val="24"/>
          <w:lang w:val="en-US" w:eastAsia="x-none"/>
        </w:rPr>
        <w:tab/>
        <w:t xml:space="preserve">Manfaat </w:t>
      </w:r>
      <w:proofErr w:type="spellStart"/>
      <w:r w:rsidRPr="00F74C61">
        <w:rPr>
          <w:rFonts w:ascii="Times New Roman" w:hAnsi="Times New Roman" w:cs="Times New Roman"/>
          <w:sz w:val="24"/>
          <w:szCs w:val="24"/>
          <w:lang w:val="en-US" w:eastAsia="x-none"/>
        </w:rPr>
        <w:t>Praktis</w:t>
      </w:r>
      <w:proofErr w:type="spellEnd"/>
      <w:r w:rsidRPr="00F74C61">
        <w:rPr>
          <w:rFonts w:ascii="Times New Roman" w:hAnsi="Times New Roman" w:cs="Times New Roman"/>
          <w:sz w:val="24"/>
          <w:szCs w:val="24"/>
          <w:lang w:val="en-US" w:eastAsia="x-none"/>
        </w:rPr>
        <w:t xml:space="preserve"> </w:t>
      </w:r>
    </w:p>
    <w:p w14:paraId="232D1DCE" w14:textId="36FE073F" w:rsidR="00F74C61" w:rsidRPr="00F74C61" w:rsidRDefault="00F74C61" w:rsidP="00F74C61">
      <w:pPr>
        <w:pStyle w:val="ListParagraph"/>
        <w:numPr>
          <w:ilvl w:val="1"/>
          <w:numId w:val="9"/>
        </w:numPr>
        <w:spacing w:line="360" w:lineRule="auto"/>
        <w:jc w:val="both"/>
        <w:rPr>
          <w:rFonts w:ascii="Times New Roman" w:hAnsi="Times New Roman" w:cs="Times New Roman"/>
          <w:sz w:val="24"/>
          <w:szCs w:val="24"/>
          <w:lang w:val="en-US" w:eastAsia="x-none"/>
        </w:rPr>
      </w:pPr>
      <w:proofErr w:type="spellStart"/>
      <w:r w:rsidRPr="00F74C61">
        <w:rPr>
          <w:rFonts w:ascii="Times New Roman" w:hAnsi="Times New Roman" w:cs="Times New Roman"/>
          <w:sz w:val="24"/>
          <w:szCs w:val="24"/>
          <w:lang w:val="en-US" w:eastAsia="x-none"/>
        </w:rPr>
        <w:t>Melalui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penelitian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ini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diharapkan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dapat</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menambah</w:t>
      </w:r>
      <w:proofErr w:type="spellEnd"/>
      <w:r w:rsidRPr="00F74C61">
        <w:rPr>
          <w:rFonts w:ascii="Times New Roman" w:hAnsi="Times New Roman" w:cs="Times New Roman"/>
          <w:sz w:val="24"/>
          <w:szCs w:val="24"/>
          <w:lang w:val="en-US" w:eastAsia="x-none"/>
        </w:rPr>
        <w:t xml:space="preserve"> dan </w:t>
      </w:r>
      <w:proofErr w:type="spellStart"/>
      <w:r w:rsidRPr="00F74C61">
        <w:rPr>
          <w:rFonts w:ascii="Times New Roman" w:hAnsi="Times New Roman" w:cs="Times New Roman"/>
          <w:sz w:val="24"/>
          <w:szCs w:val="24"/>
          <w:lang w:val="en-US" w:eastAsia="x-none"/>
        </w:rPr>
        <w:t>mengembangkan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penelitian-penelitian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kajian-kajian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karya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ilmiah</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dalam</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bidang</w:t>
      </w:r>
      <w:proofErr w:type="spellEnd"/>
      <w:r w:rsidRPr="00F74C61">
        <w:rPr>
          <w:rFonts w:ascii="Times New Roman" w:hAnsi="Times New Roman" w:cs="Times New Roman"/>
          <w:sz w:val="24"/>
          <w:szCs w:val="24"/>
          <w:lang w:val="en-US" w:eastAsia="x-none"/>
        </w:rPr>
        <w:t xml:space="preserve"> Studi Teknik </w:t>
      </w:r>
      <w:proofErr w:type="spellStart"/>
      <w:r w:rsidRPr="00F74C61">
        <w:rPr>
          <w:rFonts w:ascii="Times New Roman" w:hAnsi="Times New Roman" w:cs="Times New Roman"/>
          <w:sz w:val="24"/>
          <w:szCs w:val="24"/>
          <w:lang w:val="en-US" w:eastAsia="x-none"/>
        </w:rPr>
        <w:t>Keselamatan</w:t>
      </w:r>
      <w:proofErr w:type="spellEnd"/>
      <w:r w:rsidRPr="00F74C61">
        <w:rPr>
          <w:rFonts w:ascii="Times New Roman" w:hAnsi="Times New Roman" w:cs="Times New Roman"/>
          <w:sz w:val="24"/>
          <w:szCs w:val="24"/>
          <w:lang w:val="en-US" w:eastAsia="x-none"/>
        </w:rPr>
        <w:t xml:space="preserve"> Dan </w:t>
      </w:r>
      <w:proofErr w:type="spellStart"/>
      <w:r w:rsidRPr="00F74C61">
        <w:rPr>
          <w:rFonts w:ascii="Times New Roman" w:hAnsi="Times New Roman" w:cs="Times New Roman"/>
          <w:sz w:val="24"/>
          <w:szCs w:val="24"/>
          <w:lang w:val="en-US" w:eastAsia="x-none"/>
        </w:rPr>
        <w:t>Risiko</w:t>
      </w:r>
      <w:proofErr w:type="spellEnd"/>
      <w:r w:rsidRPr="00F74C61">
        <w:rPr>
          <w:rFonts w:ascii="Times New Roman" w:hAnsi="Times New Roman" w:cs="Times New Roman"/>
          <w:sz w:val="24"/>
          <w:szCs w:val="24"/>
          <w:lang w:val="en-US" w:eastAsia="x-none"/>
        </w:rPr>
        <w:t xml:space="preserve">, </w:t>
      </w:r>
      <w:proofErr w:type="spellStart"/>
      <w:proofErr w:type="gramStart"/>
      <w:r w:rsidRPr="00F74C61">
        <w:rPr>
          <w:rFonts w:ascii="Times New Roman" w:hAnsi="Times New Roman" w:cs="Times New Roman"/>
          <w:sz w:val="24"/>
          <w:szCs w:val="24"/>
          <w:lang w:val="en-US" w:eastAsia="x-none"/>
        </w:rPr>
        <w:t>khususnya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Pertamina</w:t>
      </w:r>
      <w:proofErr w:type="spellEnd"/>
      <w:proofErr w:type="gramEnd"/>
      <w:r w:rsidRPr="00F74C61">
        <w:rPr>
          <w:rFonts w:ascii="Times New Roman" w:hAnsi="Times New Roman" w:cs="Times New Roman"/>
          <w:sz w:val="24"/>
          <w:szCs w:val="24"/>
          <w:lang w:val="en-US" w:eastAsia="x-none"/>
        </w:rPr>
        <w:t xml:space="preserve"> Safety Approval (PSA), </w:t>
      </w:r>
      <w:proofErr w:type="spellStart"/>
      <w:r w:rsidRPr="00F74C61">
        <w:rPr>
          <w:rFonts w:ascii="Times New Roman" w:hAnsi="Times New Roman" w:cs="Times New Roman"/>
          <w:sz w:val="24"/>
          <w:szCs w:val="24"/>
          <w:lang w:val="en-US" w:eastAsia="x-none"/>
        </w:rPr>
        <w:t>pelatihan</w:t>
      </w:r>
      <w:proofErr w:type="spellEnd"/>
      <w:r w:rsidRPr="00F74C61">
        <w:rPr>
          <w:rFonts w:ascii="Times New Roman" w:hAnsi="Times New Roman" w:cs="Times New Roman"/>
          <w:sz w:val="24"/>
          <w:szCs w:val="24"/>
          <w:lang w:val="en-US" w:eastAsia="x-none"/>
        </w:rPr>
        <w:t xml:space="preserve"> dan </w:t>
      </w:r>
      <w:proofErr w:type="spellStart"/>
      <w:r w:rsidRPr="00F74C61">
        <w:rPr>
          <w:rFonts w:ascii="Times New Roman" w:hAnsi="Times New Roman" w:cs="Times New Roman"/>
          <w:sz w:val="24"/>
          <w:szCs w:val="24"/>
          <w:lang w:val="en-US" w:eastAsia="x-none"/>
        </w:rPr>
        <w:t>budaya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keselamatan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terhadap</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keselamatan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kerja</w:t>
      </w:r>
      <w:proofErr w:type="spellEnd"/>
      <w:r w:rsidRPr="00F74C61">
        <w:rPr>
          <w:rFonts w:ascii="Times New Roman" w:hAnsi="Times New Roman" w:cs="Times New Roman"/>
          <w:sz w:val="24"/>
          <w:szCs w:val="24"/>
          <w:lang w:val="en-US" w:eastAsia="x-none"/>
        </w:rPr>
        <w:t xml:space="preserve"> di </w:t>
      </w:r>
      <w:proofErr w:type="spellStart"/>
      <w:r w:rsidRPr="00F74C61">
        <w:rPr>
          <w:rFonts w:ascii="Times New Roman" w:hAnsi="Times New Roman" w:cs="Times New Roman"/>
          <w:sz w:val="24"/>
          <w:szCs w:val="24"/>
          <w:lang w:val="en-US" w:eastAsia="x-none"/>
        </w:rPr>
        <w:t>atas</w:t>
      </w:r>
      <w:proofErr w:type="spellEnd"/>
      <w:r w:rsidRPr="00F74C61">
        <w:rPr>
          <w:rFonts w:ascii="Times New Roman" w:hAnsi="Times New Roman" w:cs="Times New Roman"/>
          <w:sz w:val="24"/>
          <w:szCs w:val="24"/>
          <w:lang w:val="en-US" w:eastAsia="x-none"/>
        </w:rPr>
        <w:t xml:space="preserve"> armada </w:t>
      </w:r>
      <w:proofErr w:type="spellStart"/>
      <w:r w:rsidRPr="00F74C61">
        <w:rPr>
          <w:rFonts w:ascii="Times New Roman" w:hAnsi="Times New Roman" w:cs="Times New Roman"/>
          <w:sz w:val="24"/>
          <w:szCs w:val="24"/>
          <w:lang w:val="en-US" w:eastAsia="x-none"/>
        </w:rPr>
        <w:t>kapal</w:t>
      </w:r>
      <w:proofErr w:type="spellEnd"/>
      <w:r w:rsidRPr="00F74C61">
        <w:rPr>
          <w:rFonts w:ascii="Times New Roman" w:hAnsi="Times New Roman" w:cs="Times New Roman"/>
          <w:sz w:val="24"/>
          <w:szCs w:val="24"/>
          <w:lang w:val="en-US" w:eastAsia="x-none"/>
        </w:rPr>
        <w:t xml:space="preserve"> dan </w:t>
      </w:r>
      <w:proofErr w:type="spellStart"/>
      <w:r w:rsidRPr="00F74C61">
        <w:rPr>
          <w:rFonts w:ascii="Times New Roman" w:hAnsi="Times New Roman" w:cs="Times New Roman"/>
          <w:sz w:val="24"/>
          <w:szCs w:val="24"/>
          <w:lang w:val="en-US" w:eastAsia="x-none"/>
        </w:rPr>
        <w:t>referensi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studi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selanjutnya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serta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menjadi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bahan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acuan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kepustakaan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bagi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penelitian-penelitian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sejenis</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terutama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dalam</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hal</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kaitannya</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dengan</w:t>
      </w:r>
      <w:proofErr w:type="spellEnd"/>
      <w:r w:rsidRPr="00F74C61">
        <w:rPr>
          <w:rFonts w:ascii="Times New Roman" w:hAnsi="Times New Roman" w:cs="Times New Roman"/>
          <w:sz w:val="24"/>
          <w:szCs w:val="24"/>
          <w:lang w:val="en-US" w:eastAsia="x-none"/>
        </w:rPr>
        <w:t xml:space="preserve"> Program Magister </w:t>
      </w:r>
      <w:proofErr w:type="spellStart"/>
      <w:r w:rsidRPr="00F74C61">
        <w:rPr>
          <w:rFonts w:ascii="Times New Roman" w:hAnsi="Times New Roman" w:cs="Times New Roman"/>
          <w:sz w:val="24"/>
          <w:szCs w:val="24"/>
          <w:lang w:val="en-US" w:eastAsia="x-none"/>
        </w:rPr>
        <w:t>Terapan</w:t>
      </w:r>
      <w:proofErr w:type="spellEnd"/>
      <w:r w:rsidRPr="00F74C61">
        <w:rPr>
          <w:rFonts w:ascii="Times New Roman" w:hAnsi="Times New Roman" w:cs="Times New Roman"/>
          <w:sz w:val="24"/>
          <w:szCs w:val="24"/>
          <w:lang w:val="en-US" w:eastAsia="x-none"/>
        </w:rPr>
        <w:t>.</w:t>
      </w:r>
    </w:p>
    <w:p w14:paraId="0572436D" w14:textId="4EC44152" w:rsidR="00F74C61" w:rsidRPr="00F74C61" w:rsidRDefault="00F74C61" w:rsidP="00F74C61">
      <w:pPr>
        <w:pStyle w:val="ListParagraph"/>
        <w:numPr>
          <w:ilvl w:val="1"/>
          <w:numId w:val="9"/>
        </w:numPr>
        <w:spacing w:line="360" w:lineRule="auto"/>
        <w:jc w:val="both"/>
        <w:rPr>
          <w:rFonts w:ascii="Times New Roman" w:hAnsi="Times New Roman" w:cs="Times New Roman"/>
          <w:sz w:val="24"/>
          <w:szCs w:val="24"/>
          <w:lang w:val="en-US" w:eastAsia="x-none"/>
        </w:rPr>
      </w:pPr>
      <w:r w:rsidRPr="00F74C61">
        <w:rPr>
          <w:rFonts w:ascii="Times New Roman" w:hAnsi="Times New Roman" w:cs="Times New Roman"/>
          <w:sz w:val="24"/>
          <w:szCs w:val="24"/>
          <w:lang w:val="en-US" w:eastAsia="x-none"/>
        </w:rPr>
        <w:t xml:space="preserve">Bagi </w:t>
      </w:r>
      <w:proofErr w:type="spellStart"/>
      <w:r w:rsidRPr="00F74C61">
        <w:rPr>
          <w:rFonts w:ascii="Times New Roman" w:hAnsi="Times New Roman" w:cs="Times New Roman"/>
          <w:sz w:val="24"/>
          <w:szCs w:val="24"/>
          <w:lang w:val="en-US" w:eastAsia="x-none"/>
        </w:rPr>
        <w:t>Sekolah</w:t>
      </w:r>
      <w:proofErr w:type="spellEnd"/>
      <w:r w:rsidRPr="00F74C61">
        <w:rPr>
          <w:rFonts w:ascii="Times New Roman" w:hAnsi="Times New Roman" w:cs="Times New Roman"/>
          <w:sz w:val="24"/>
          <w:szCs w:val="24"/>
          <w:lang w:val="en-US" w:eastAsia="x-none"/>
        </w:rPr>
        <w:t xml:space="preserve"> Tinggi </w:t>
      </w:r>
      <w:proofErr w:type="spellStart"/>
      <w:r w:rsidRPr="00F74C61">
        <w:rPr>
          <w:rFonts w:ascii="Times New Roman" w:hAnsi="Times New Roman" w:cs="Times New Roman"/>
          <w:sz w:val="24"/>
          <w:szCs w:val="24"/>
          <w:lang w:val="en-US" w:eastAsia="x-none"/>
        </w:rPr>
        <w:t>Ilmu</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Pelayaran</w:t>
      </w:r>
      <w:proofErr w:type="spellEnd"/>
      <w:r w:rsidRPr="00F74C61">
        <w:rPr>
          <w:rFonts w:ascii="Times New Roman" w:hAnsi="Times New Roman" w:cs="Times New Roman"/>
          <w:sz w:val="24"/>
          <w:szCs w:val="24"/>
          <w:lang w:val="en-US" w:eastAsia="x-none"/>
        </w:rPr>
        <w:t xml:space="preserve"> Jakarta </w:t>
      </w:r>
      <w:proofErr w:type="spellStart"/>
      <w:r w:rsidRPr="00F74C61">
        <w:rPr>
          <w:rFonts w:ascii="Times New Roman" w:hAnsi="Times New Roman" w:cs="Times New Roman"/>
          <w:sz w:val="24"/>
          <w:szCs w:val="24"/>
          <w:lang w:val="en-US" w:eastAsia="x-none"/>
        </w:rPr>
        <w:t>diharapkan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dapat</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menjadi</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suatu</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bahan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hasil</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penelitian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analisis</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dalam</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mengembangkan</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ilmu</w:t>
      </w:r>
      <w:proofErr w:type="spellEnd"/>
      <w:r w:rsidRPr="00F74C61">
        <w:rPr>
          <w:rFonts w:ascii="Times New Roman" w:hAnsi="Times New Roman" w:cs="Times New Roman"/>
          <w:sz w:val="24"/>
          <w:szCs w:val="24"/>
          <w:lang w:val="en-US" w:eastAsia="x-none"/>
        </w:rPr>
        <w:t xml:space="preserve"> </w:t>
      </w:r>
      <w:proofErr w:type="spellStart"/>
      <w:r w:rsidRPr="00F74C61">
        <w:rPr>
          <w:rFonts w:ascii="Times New Roman" w:hAnsi="Times New Roman" w:cs="Times New Roman"/>
          <w:sz w:val="24"/>
          <w:szCs w:val="24"/>
          <w:lang w:val="en-US" w:eastAsia="x-none"/>
        </w:rPr>
        <w:t>pengetahuan</w:t>
      </w:r>
      <w:proofErr w:type="spellEnd"/>
      <w:r w:rsidRPr="00F74C61">
        <w:rPr>
          <w:rFonts w:ascii="Times New Roman" w:hAnsi="Times New Roman" w:cs="Times New Roman"/>
          <w:sz w:val="24"/>
          <w:szCs w:val="24"/>
          <w:lang w:val="en-US" w:eastAsia="x-none"/>
        </w:rPr>
        <w:t xml:space="preserve"> di </w:t>
      </w:r>
      <w:proofErr w:type="spellStart"/>
      <w:r w:rsidRPr="00F74C61">
        <w:rPr>
          <w:rFonts w:ascii="Times New Roman" w:hAnsi="Times New Roman" w:cs="Times New Roman"/>
          <w:sz w:val="24"/>
          <w:szCs w:val="24"/>
          <w:lang w:val="en-US" w:eastAsia="x-none"/>
        </w:rPr>
        <w:t>bidang</w:t>
      </w:r>
      <w:proofErr w:type="spellEnd"/>
      <w:r w:rsidRPr="00F74C61">
        <w:rPr>
          <w:rFonts w:ascii="Times New Roman" w:hAnsi="Times New Roman" w:cs="Times New Roman"/>
          <w:sz w:val="24"/>
          <w:szCs w:val="24"/>
          <w:lang w:val="en-US" w:eastAsia="x-none"/>
        </w:rPr>
        <w:t xml:space="preserve"> Studi Teknik </w:t>
      </w:r>
      <w:proofErr w:type="spellStart"/>
      <w:r w:rsidRPr="00F74C61">
        <w:rPr>
          <w:rFonts w:ascii="Times New Roman" w:hAnsi="Times New Roman" w:cs="Times New Roman"/>
          <w:sz w:val="24"/>
          <w:szCs w:val="24"/>
          <w:lang w:val="en-US" w:eastAsia="x-none"/>
        </w:rPr>
        <w:t>Keselamatan</w:t>
      </w:r>
      <w:proofErr w:type="spellEnd"/>
      <w:r w:rsidRPr="00F74C61">
        <w:rPr>
          <w:rFonts w:ascii="Times New Roman" w:hAnsi="Times New Roman" w:cs="Times New Roman"/>
          <w:sz w:val="24"/>
          <w:szCs w:val="24"/>
          <w:lang w:val="en-US" w:eastAsia="x-none"/>
        </w:rPr>
        <w:t xml:space="preserve"> Dan </w:t>
      </w:r>
      <w:proofErr w:type="spellStart"/>
      <w:r w:rsidRPr="00F74C61">
        <w:rPr>
          <w:rFonts w:ascii="Times New Roman" w:hAnsi="Times New Roman" w:cs="Times New Roman"/>
          <w:sz w:val="24"/>
          <w:szCs w:val="24"/>
          <w:lang w:val="en-US" w:eastAsia="x-none"/>
        </w:rPr>
        <w:t>Risiko</w:t>
      </w:r>
      <w:proofErr w:type="spellEnd"/>
      <w:r w:rsidRPr="00F74C61">
        <w:rPr>
          <w:rFonts w:ascii="Times New Roman" w:hAnsi="Times New Roman" w:cs="Times New Roman"/>
          <w:sz w:val="24"/>
          <w:szCs w:val="24"/>
          <w:lang w:val="en-US" w:eastAsia="x-none"/>
        </w:rPr>
        <w:t xml:space="preserve">, Program Magister </w:t>
      </w:r>
      <w:proofErr w:type="spellStart"/>
      <w:r w:rsidRPr="00F74C61">
        <w:rPr>
          <w:rFonts w:ascii="Times New Roman" w:hAnsi="Times New Roman" w:cs="Times New Roman"/>
          <w:sz w:val="24"/>
          <w:szCs w:val="24"/>
          <w:lang w:val="en-US" w:eastAsia="x-none"/>
        </w:rPr>
        <w:t>Terapan</w:t>
      </w:r>
      <w:proofErr w:type="spellEnd"/>
      <w:r w:rsidRPr="00F74C61">
        <w:rPr>
          <w:rFonts w:ascii="Times New Roman" w:hAnsi="Times New Roman" w:cs="Times New Roman"/>
          <w:sz w:val="24"/>
          <w:szCs w:val="24"/>
          <w:lang w:val="en-US" w:eastAsia="x-none"/>
        </w:rPr>
        <w:t>.</w:t>
      </w:r>
    </w:p>
    <w:p w14:paraId="0546DB2D" w14:textId="77777777" w:rsidR="001D5357" w:rsidRDefault="001D5357" w:rsidP="001D5357">
      <w:pPr>
        <w:spacing w:line="360" w:lineRule="auto"/>
        <w:jc w:val="both"/>
        <w:rPr>
          <w:rFonts w:ascii="Times New Roman" w:hAnsi="Times New Roman" w:cs="Times New Roman"/>
          <w:sz w:val="24"/>
          <w:szCs w:val="24"/>
          <w:lang w:val="en-US" w:eastAsia="x-none"/>
        </w:rPr>
      </w:pPr>
    </w:p>
    <w:p w14:paraId="144AA35E" w14:textId="77777777" w:rsidR="00F74C61" w:rsidRPr="00FE05DD" w:rsidRDefault="00F74C61" w:rsidP="003F0591">
      <w:pPr>
        <w:pStyle w:val="BodyText"/>
        <w:numPr>
          <w:ilvl w:val="0"/>
          <w:numId w:val="22"/>
        </w:numPr>
        <w:spacing w:after="0" w:line="360" w:lineRule="auto"/>
        <w:ind w:left="284" w:right="-462" w:hanging="284"/>
        <w:jc w:val="both"/>
        <w:rPr>
          <w:b/>
          <w:lang w:val="id-ID"/>
        </w:rPr>
      </w:pPr>
      <w:commentRangeStart w:id="4"/>
      <w:r w:rsidRPr="00FE05DD">
        <w:rPr>
          <w:b/>
          <w:lang w:val="id-ID"/>
        </w:rPr>
        <w:t>LANDASAN TEORI</w:t>
      </w:r>
    </w:p>
    <w:p w14:paraId="40EC5B73" w14:textId="12986ACD" w:rsidR="00F74C61" w:rsidRPr="005817E6" w:rsidRDefault="00F74C61" w:rsidP="00F74C61">
      <w:pPr>
        <w:pStyle w:val="BodyText"/>
        <w:spacing w:after="0" w:line="360" w:lineRule="auto"/>
        <w:ind w:right="-462"/>
        <w:jc w:val="both"/>
        <w:rPr>
          <w:b/>
          <w:lang w:val="sv-SE"/>
        </w:rPr>
      </w:pPr>
      <w:r w:rsidRPr="00FE05DD">
        <w:rPr>
          <w:b/>
          <w:lang w:val="id-ID"/>
        </w:rPr>
        <w:t xml:space="preserve">2.1. </w:t>
      </w:r>
      <w:r w:rsidRPr="00FE05DD">
        <w:rPr>
          <w:b/>
          <w:lang w:val="id-ID"/>
        </w:rPr>
        <w:tab/>
      </w:r>
      <w:r w:rsidR="002D3134">
        <w:rPr>
          <w:b/>
        </w:rPr>
        <w:t xml:space="preserve">Gambaran Umum </w:t>
      </w:r>
      <w:r w:rsidRPr="005817E6">
        <w:rPr>
          <w:b/>
          <w:lang w:val="sv-SE"/>
        </w:rPr>
        <w:t>Teori</w:t>
      </w:r>
    </w:p>
    <w:p w14:paraId="57B5D7E8" w14:textId="672EDFF8" w:rsidR="00F74C61" w:rsidRPr="009353F2" w:rsidRDefault="00F74C61" w:rsidP="00F74C61">
      <w:pPr>
        <w:pStyle w:val="BodyText"/>
        <w:numPr>
          <w:ilvl w:val="2"/>
          <w:numId w:val="10"/>
        </w:numPr>
        <w:tabs>
          <w:tab w:val="clear" w:pos="720"/>
        </w:tabs>
        <w:spacing w:after="0" w:line="360" w:lineRule="auto"/>
        <w:jc w:val="both"/>
        <w:rPr>
          <w:b/>
          <w:spacing w:val="2"/>
        </w:rPr>
      </w:pPr>
      <w:proofErr w:type="spellStart"/>
      <w:r>
        <w:rPr>
          <w:b/>
        </w:rPr>
        <w:t>Ke</w:t>
      </w:r>
      <w:r w:rsidR="002D3134">
        <w:rPr>
          <w:b/>
        </w:rPr>
        <w:t>amanan</w:t>
      </w:r>
      <w:proofErr w:type="spellEnd"/>
      <w:r w:rsidR="002D3134">
        <w:rPr>
          <w:b/>
        </w:rPr>
        <w:t xml:space="preserve"> </w:t>
      </w:r>
      <w:proofErr w:type="spellStart"/>
      <w:r>
        <w:rPr>
          <w:b/>
        </w:rPr>
        <w:t>Kerja</w:t>
      </w:r>
      <w:commentRangeEnd w:id="4"/>
      <w:proofErr w:type="spellEnd"/>
      <w:r w:rsidR="0044336B">
        <w:rPr>
          <w:rStyle w:val="CommentReference"/>
          <w:rFonts w:asciiTheme="minorHAnsi" w:eastAsiaTheme="minorHAnsi" w:hAnsiTheme="minorHAnsi" w:cstheme="minorBidi"/>
          <w:kern w:val="2"/>
          <w:lang w:val="en-ID"/>
          <w14:ligatures w14:val="standardContextual"/>
        </w:rPr>
        <w:commentReference w:id="4"/>
      </w:r>
    </w:p>
    <w:p w14:paraId="409454BD" w14:textId="22111197" w:rsidR="00605F0D" w:rsidRPr="00605F0D" w:rsidRDefault="00605F0D" w:rsidP="00605F0D">
      <w:pPr>
        <w:autoSpaceDE w:val="0"/>
        <w:autoSpaceDN w:val="0"/>
        <w:adjustRightInd w:val="0"/>
        <w:spacing w:after="0" w:line="360" w:lineRule="auto"/>
        <w:jc w:val="both"/>
        <w:rPr>
          <w:rFonts w:ascii="Times New Roman" w:hAnsi="Times New Roman" w:cs="Times New Roman"/>
          <w:sz w:val="24"/>
          <w:szCs w:val="24"/>
          <w:lang w:val="en-US" w:eastAsia="x-none"/>
        </w:rPr>
      </w:pPr>
      <w:proofErr w:type="spellStart"/>
      <w:r w:rsidRPr="00605F0D">
        <w:rPr>
          <w:rFonts w:ascii="Times New Roman" w:hAnsi="Times New Roman" w:cs="Times New Roman"/>
          <w:sz w:val="24"/>
          <w:szCs w:val="24"/>
          <w:lang w:val="en-US" w:eastAsia="x-none"/>
        </w:rPr>
        <w:t>Mangkunegara</w:t>
      </w:r>
      <w:proofErr w:type="spellEnd"/>
      <w:r w:rsidRPr="00605F0D">
        <w:rPr>
          <w:rFonts w:ascii="Times New Roman" w:hAnsi="Times New Roman" w:cs="Times New Roman"/>
          <w:sz w:val="24"/>
          <w:szCs w:val="24"/>
          <w:lang w:val="en-US" w:eastAsia="x-none"/>
        </w:rPr>
        <w:t xml:space="preserve"> (2016) </w:t>
      </w:r>
      <w:proofErr w:type="spellStart"/>
      <w:r w:rsidRPr="00605F0D">
        <w:rPr>
          <w:rFonts w:ascii="Times New Roman" w:hAnsi="Times New Roman" w:cs="Times New Roman"/>
          <w:sz w:val="24"/>
          <w:szCs w:val="24"/>
          <w:lang w:val="en-US" w:eastAsia="x-none"/>
        </w:rPr>
        <w:t>mengartikan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keamanan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kerja</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sebagai</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suatu</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kondisi</w:t>
      </w:r>
      <w:proofErr w:type="spellEnd"/>
      <w:r w:rsidRPr="00605F0D">
        <w:rPr>
          <w:rFonts w:ascii="Times New Roman" w:hAnsi="Times New Roman" w:cs="Times New Roman"/>
          <w:sz w:val="24"/>
          <w:szCs w:val="24"/>
          <w:lang w:val="en-US" w:eastAsia="x-none"/>
        </w:rPr>
        <w:t xml:space="preserve"> yang </w:t>
      </w:r>
      <w:proofErr w:type="spellStart"/>
      <w:r w:rsidRPr="00605F0D">
        <w:rPr>
          <w:rFonts w:ascii="Times New Roman" w:hAnsi="Times New Roman" w:cs="Times New Roman"/>
          <w:sz w:val="24"/>
          <w:szCs w:val="24"/>
          <w:lang w:val="en-US" w:eastAsia="x-none"/>
        </w:rPr>
        <w:t>baik</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atau</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buruk</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untuk</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belajar</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mengajar</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atau</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bekerja</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Bahaya</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keselamatan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adalah</w:t>
      </w:r>
      <w:proofErr w:type="spellEnd"/>
      <w:r w:rsidRPr="00605F0D">
        <w:rPr>
          <w:rFonts w:ascii="Times New Roman" w:hAnsi="Times New Roman" w:cs="Times New Roman"/>
          <w:sz w:val="24"/>
          <w:szCs w:val="24"/>
          <w:lang w:val="en-US" w:eastAsia="x-none"/>
        </w:rPr>
        <w:t xml:space="preserve"> </w:t>
      </w:r>
      <w:proofErr w:type="spellStart"/>
      <w:r w:rsidR="002D3134" w:rsidRPr="00605F0D">
        <w:rPr>
          <w:rFonts w:ascii="Times New Roman" w:hAnsi="Times New Roman" w:cs="Times New Roman"/>
          <w:sz w:val="24"/>
          <w:szCs w:val="24"/>
          <w:lang w:val="en-US" w:eastAsia="x-none"/>
        </w:rPr>
        <w:t>aspek</w:t>
      </w:r>
      <w:proofErr w:type="spellEnd"/>
      <w:r w:rsidR="002D3134" w:rsidRPr="00605F0D">
        <w:rPr>
          <w:rFonts w:ascii="Times New Roman" w:hAnsi="Times New Roman" w:cs="Times New Roman"/>
          <w:sz w:val="24"/>
          <w:szCs w:val="24"/>
          <w:lang w:val="en-US" w:eastAsia="x-none"/>
        </w:rPr>
        <w:t xml:space="preserve"> </w:t>
      </w:r>
      <w:proofErr w:type="spellStart"/>
      <w:r w:rsidR="002D3134" w:rsidRPr="00605F0D">
        <w:rPr>
          <w:rFonts w:ascii="Times New Roman" w:hAnsi="Times New Roman" w:cs="Times New Roman"/>
          <w:sz w:val="24"/>
          <w:szCs w:val="24"/>
          <w:lang w:val="en-US" w:eastAsia="x-none"/>
        </w:rPr>
        <w:t>lingkungan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kerja</w:t>
      </w:r>
      <w:proofErr w:type="spellEnd"/>
      <w:r w:rsidRPr="00605F0D">
        <w:rPr>
          <w:rFonts w:ascii="Times New Roman" w:hAnsi="Times New Roman" w:cs="Times New Roman"/>
          <w:sz w:val="24"/>
          <w:szCs w:val="24"/>
          <w:lang w:val="en-US" w:eastAsia="x-none"/>
        </w:rPr>
        <w:t xml:space="preserve"> yang </w:t>
      </w:r>
      <w:proofErr w:type="spellStart"/>
      <w:r w:rsidRPr="00605F0D">
        <w:rPr>
          <w:rFonts w:ascii="Times New Roman" w:hAnsi="Times New Roman" w:cs="Times New Roman"/>
          <w:sz w:val="24"/>
          <w:szCs w:val="24"/>
          <w:lang w:val="en-US" w:eastAsia="x-none"/>
        </w:rPr>
        <w:t>dapat</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menimbulkan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kebakaran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ketakutan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akan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sengatan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listrik</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luka</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memar</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keseleo</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patah</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tulang</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kehilangan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peralatan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tubuh</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penglihatan</w:t>
      </w:r>
      <w:proofErr w:type="spellEnd"/>
      <w:r w:rsidRPr="00605F0D">
        <w:rPr>
          <w:rFonts w:ascii="Times New Roman" w:hAnsi="Times New Roman" w:cs="Times New Roman"/>
          <w:sz w:val="24"/>
          <w:szCs w:val="24"/>
          <w:lang w:val="en-US" w:eastAsia="x-none"/>
        </w:rPr>
        <w:t xml:space="preserve"> dan </w:t>
      </w:r>
      <w:proofErr w:type="spellStart"/>
      <w:r w:rsidRPr="00605F0D">
        <w:rPr>
          <w:rFonts w:ascii="Times New Roman" w:hAnsi="Times New Roman" w:cs="Times New Roman"/>
          <w:sz w:val="24"/>
          <w:szCs w:val="24"/>
          <w:lang w:val="en-US" w:eastAsia="x-none"/>
        </w:rPr>
        <w:t>pendengaran</w:t>
      </w:r>
      <w:proofErr w:type="spellEnd"/>
      <w:r w:rsidRPr="00605F0D">
        <w:rPr>
          <w:rFonts w:ascii="Times New Roman" w:hAnsi="Times New Roman" w:cs="Times New Roman"/>
          <w:sz w:val="24"/>
          <w:szCs w:val="24"/>
          <w:lang w:val="en-US" w:eastAsia="x-none"/>
        </w:rPr>
        <w:t xml:space="preserve">. Sucipto (2014) </w:t>
      </w:r>
      <w:proofErr w:type="spellStart"/>
      <w:r w:rsidRPr="00605F0D">
        <w:rPr>
          <w:rFonts w:ascii="Times New Roman" w:hAnsi="Times New Roman" w:cs="Times New Roman"/>
          <w:sz w:val="24"/>
          <w:szCs w:val="24"/>
          <w:lang w:val="en-US" w:eastAsia="x-none"/>
        </w:rPr>
        <w:t>mendefinisikan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keselamatan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kerja</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sebagai</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tugas</w:t>
      </w:r>
      <w:proofErr w:type="spellEnd"/>
      <w:r w:rsidRPr="00605F0D">
        <w:rPr>
          <w:rFonts w:ascii="Times New Roman" w:hAnsi="Times New Roman" w:cs="Times New Roman"/>
          <w:sz w:val="24"/>
          <w:szCs w:val="24"/>
          <w:lang w:val="en-US" w:eastAsia="x-none"/>
        </w:rPr>
        <w:t xml:space="preserve"> yang </w:t>
      </w:r>
      <w:proofErr w:type="spellStart"/>
      <w:r w:rsidRPr="00605F0D">
        <w:rPr>
          <w:rFonts w:ascii="Times New Roman" w:hAnsi="Times New Roman" w:cs="Times New Roman"/>
          <w:sz w:val="24"/>
          <w:szCs w:val="24"/>
          <w:lang w:val="en-US" w:eastAsia="x-none"/>
        </w:rPr>
        <w:t>memerlukan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perawatan</w:t>
      </w:r>
      <w:proofErr w:type="spellEnd"/>
      <w:r w:rsidRPr="00605F0D">
        <w:rPr>
          <w:rFonts w:ascii="Times New Roman" w:hAnsi="Times New Roman" w:cs="Times New Roman"/>
          <w:sz w:val="24"/>
          <w:szCs w:val="24"/>
          <w:lang w:val="en-US" w:eastAsia="x-none"/>
        </w:rPr>
        <w:t xml:space="preserve"> dan </w:t>
      </w:r>
      <w:proofErr w:type="spellStart"/>
      <w:r w:rsidRPr="00605F0D">
        <w:rPr>
          <w:rFonts w:ascii="Times New Roman" w:hAnsi="Times New Roman" w:cs="Times New Roman"/>
          <w:sz w:val="24"/>
          <w:szCs w:val="24"/>
          <w:lang w:val="en-US" w:eastAsia="x-none"/>
        </w:rPr>
        <w:t>pelatihan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lastRenderedPageBreak/>
        <w:t>Menurut</w:t>
      </w:r>
      <w:proofErr w:type="spellEnd"/>
      <w:r w:rsidRPr="00605F0D">
        <w:rPr>
          <w:rFonts w:ascii="Times New Roman" w:hAnsi="Times New Roman" w:cs="Times New Roman"/>
          <w:sz w:val="24"/>
          <w:szCs w:val="24"/>
          <w:lang w:val="en-US" w:eastAsia="x-none"/>
        </w:rPr>
        <w:t xml:space="preserve"> Wilson (2012), </w:t>
      </w:r>
      <w:proofErr w:type="spellStart"/>
      <w:r w:rsidRPr="00605F0D">
        <w:rPr>
          <w:rFonts w:ascii="Times New Roman" w:hAnsi="Times New Roman" w:cs="Times New Roman"/>
          <w:sz w:val="24"/>
          <w:szCs w:val="24"/>
          <w:lang w:val="en-US" w:eastAsia="x-none"/>
        </w:rPr>
        <w:t>perlindungan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terhadap</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keselamatan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kerja</w:t>
      </w:r>
      <w:proofErr w:type="spellEnd"/>
      <w:r w:rsidRPr="00605F0D">
        <w:rPr>
          <w:rFonts w:ascii="Times New Roman" w:hAnsi="Times New Roman" w:cs="Times New Roman"/>
          <w:sz w:val="24"/>
          <w:szCs w:val="24"/>
          <w:lang w:val="en-US" w:eastAsia="x-none"/>
        </w:rPr>
        <w:t xml:space="preserve"> yang </w:t>
      </w:r>
      <w:proofErr w:type="spellStart"/>
      <w:r w:rsidRPr="00605F0D">
        <w:rPr>
          <w:rFonts w:ascii="Times New Roman" w:hAnsi="Times New Roman" w:cs="Times New Roman"/>
          <w:sz w:val="24"/>
          <w:szCs w:val="24"/>
          <w:lang w:val="en-US" w:eastAsia="x-none"/>
        </w:rPr>
        <w:t>dialami</w:t>
      </w:r>
      <w:proofErr w:type="spellEnd"/>
      <w:r w:rsidRPr="00605F0D">
        <w:rPr>
          <w:rFonts w:ascii="Times New Roman" w:hAnsi="Times New Roman" w:cs="Times New Roman"/>
          <w:sz w:val="24"/>
          <w:szCs w:val="24"/>
          <w:lang w:val="en-US" w:eastAsia="x-none"/>
        </w:rPr>
        <w:t xml:space="preserve"> oleh </w:t>
      </w:r>
      <w:proofErr w:type="spellStart"/>
      <w:r w:rsidRPr="00605F0D">
        <w:rPr>
          <w:rFonts w:ascii="Times New Roman" w:hAnsi="Times New Roman" w:cs="Times New Roman"/>
          <w:sz w:val="24"/>
          <w:szCs w:val="24"/>
          <w:lang w:val="en-US" w:eastAsia="x-none"/>
        </w:rPr>
        <w:t>pekerja</w:t>
      </w:r>
      <w:proofErr w:type="spellEnd"/>
      <w:r w:rsidRPr="00605F0D">
        <w:rPr>
          <w:rFonts w:ascii="Times New Roman" w:hAnsi="Times New Roman" w:cs="Times New Roman"/>
          <w:sz w:val="24"/>
          <w:szCs w:val="24"/>
          <w:lang w:val="en-US" w:eastAsia="x-none"/>
        </w:rPr>
        <w:t xml:space="preserve"> di </w:t>
      </w:r>
      <w:proofErr w:type="spellStart"/>
      <w:r w:rsidRPr="00605F0D">
        <w:rPr>
          <w:rFonts w:ascii="Times New Roman" w:hAnsi="Times New Roman" w:cs="Times New Roman"/>
          <w:sz w:val="24"/>
          <w:szCs w:val="24"/>
          <w:lang w:val="en-US" w:eastAsia="x-none"/>
        </w:rPr>
        <w:t>tempat</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kerja</w:t>
      </w:r>
      <w:proofErr w:type="spellEnd"/>
      <w:r w:rsidRPr="00605F0D">
        <w:rPr>
          <w:rFonts w:ascii="Times New Roman" w:hAnsi="Times New Roman" w:cs="Times New Roman"/>
          <w:sz w:val="24"/>
          <w:szCs w:val="24"/>
          <w:lang w:val="en-US" w:eastAsia="x-none"/>
        </w:rPr>
        <w:t xml:space="preserve">. Mutiara (2012) </w:t>
      </w:r>
      <w:proofErr w:type="spellStart"/>
      <w:r w:rsidRPr="00605F0D">
        <w:rPr>
          <w:rFonts w:ascii="Times New Roman" w:hAnsi="Times New Roman" w:cs="Times New Roman"/>
          <w:sz w:val="24"/>
          <w:szCs w:val="24"/>
          <w:lang w:val="en-US" w:eastAsia="x-none"/>
        </w:rPr>
        <w:t>mencakup</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perlindungan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pekerja</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terhadap</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kecelakaan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kerja</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sedangkan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kesehatan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mengacu</w:t>
      </w:r>
      <w:proofErr w:type="spellEnd"/>
      <w:r w:rsidRPr="00605F0D">
        <w:rPr>
          <w:rFonts w:ascii="Times New Roman" w:hAnsi="Times New Roman" w:cs="Times New Roman"/>
          <w:sz w:val="24"/>
          <w:szCs w:val="24"/>
          <w:lang w:val="en-US" w:eastAsia="x-none"/>
        </w:rPr>
        <w:t xml:space="preserve"> pada </w:t>
      </w:r>
      <w:proofErr w:type="spellStart"/>
      <w:r w:rsidRPr="00605F0D">
        <w:rPr>
          <w:rFonts w:ascii="Times New Roman" w:hAnsi="Times New Roman" w:cs="Times New Roman"/>
          <w:sz w:val="24"/>
          <w:szCs w:val="24"/>
          <w:lang w:val="en-US" w:eastAsia="x-none"/>
        </w:rPr>
        <w:t>kebebasan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pekerja</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dari</w:t>
      </w:r>
      <w:proofErr w:type="spellEnd"/>
      <w:r w:rsidRPr="00605F0D">
        <w:rPr>
          <w:rFonts w:ascii="Times New Roman" w:hAnsi="Times New Roman" w:cs="Times New Roman"/>
          <w:sz w:val="24"/>
          <w:szCs w:val="24"/>
          <w:lang w:val="en-US" w:eastAsia="x-none"/>
        </w:rPr>
        <w:t xml:space="preserve"> </w:t>
      </w:r>
      <w:proofErr w:type="spellStart"/>
      <w:proofErr w:type="gramStart"/>
      <w:r w:rsidRPr="00605F0D">
        <w:rPr>
          <w:rFonts w:ascii="Times New Roman" w:hAnsi="Times New Roman" w:cs="Times New Roman"/>
          <w:sz w:val="24"/>
          <w:szCs w:val="24"/>
          <w:lang w:val="en-US" w:eastAsia="x-none"/>
        </w:rPr>
        <w:t>penyakit</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fisik</w:t>
      </w:r>
      <w:proofErr w:type="spellEnd"/>
      <w:proofErr w:type="gramEnd"/>
      <w:r w:rsidRPr="00605F0D">
        <w:rPr>
          <w:rFonts w:ascii="Times New Roman" w:hAnsi="Times New Roman" w:cs="Times New Roman"/>
          <w:sz w:val="24"/>
          <w:szCs w:val="24"/>
          <w:lang w:val="en-US" w:eastAsia="x-none"/>
        </w:rPr>
        <w:t xml:space="preserve"> dan mental. </w:t>
      </w:r>
      <w:proofErr w:type="spellStart"/>
      <w:r w:rsidRPr="00605F0D">
        <w:rPr>
          <w:rFonts w:ascii="Times New Roman" w:hAnsi="Times New Roman" w:cs="Times New Roman"/>
          <w:sz w:val="24"/>
          <w:szCs w:val="24"/>
          <w:lang w:val="en-US" w:eastAsia="x-none"/>
        </w:rPr>
        <w:t>Keselamatan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kerja</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mengacu</w:t>
      </w:r>
      <w:proofErr w:type="spellEnd"/>
      <w:r w:rsidRPr="00605F0D">
        <w:rPr>
          <w:rFonts w:ascii="Times New Roman" w:hAnsi="Times New Roman" w:cs="Times New Roman"/>
          <w:sz w:val="24"/>
          <w:szCs w:val="24"/>
          <w:lang w:val="en-US" w:eastAsia="x-none"/>
        </w:rPr>
        <w:t xml:space="preserve"> pada </w:t>
      </w:r>
      <w:proofErr w:type="spellStart"/>
      <w:r w:rsidRPr="00605F0D">
        <w:rPr>
          <w:rFonts w:ascii="Times New Roman" w:hAnsi="Times New Roman" w:cs="Times New Roman"/>
          <w:sz w:val="24"/>
          <w:szCs w:val="24"/>
          <w:lang w:val="en-US" w:eastAsia="x-none"/>
        </w:rPr>
        <w:t>tempat</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kerja</w:t>
      </w:r>
      <w:proofErr w:type="spellEnd"/>
      <w:r w:rsidRPr="00605F0D">
        <w:rPr>
          <w:rFonts w:ascii="Times New Roman" w:hAnsi="Times New Roman" w:cs="Times New Roman"/>
          <w:sz w:val="24"/>
          <w:szCs w:val="24"/>
          <w:lang w:val="en-US" w:eastAsia="x-none"/>
        </w:rPr>
        <w:t xml:space="preserve"> di mana orang </w:t>
      </w:r>
      <w:proofErr w:type="spellStart"/>
      <w:r w:rsidRPr="00605F0D">
        <w:rPr>
          <w:rFonts w:ascii="Times New Roman" w:hAnsi="Times New Roman" w:cs="Times New Roman"/>
          <w:sz w:val="24"/>
          <w:szCs w:val="24"/>
          <w:lang w:val="en-US" w:eastAsia="x-none"/>
        </w:rPr>
        <w:t>aman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atau</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terlindungi</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dari</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penderitaan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bahaya</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atau</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kehilangan</w:t>
      </w:r>
      <w:proofErr w:type="spellEnd"/>
      <w:r w:rsidRPr="00605F0D">
        <w:rPr>
          <w:rFonts w:ascii="Times New Roman" w:hAnsi="Times New Roman" w:cs="Times New Roman"/>
          <w:sz w:val="24"/>
          <w:szCs w:val="24"/>
          <w:lang w:val="en-US" w:eastAsia="x-none"/>
        </w:rPr>
        <w:t xml:space="preserve">. Dalam </w:t>
      </w:r>
      <w:proofErr w:type="spellStart"/>
      <w:r w:rsidRPr="00605F0D">
        <w:rPr>
          <w:rFonts w:ascii="Times New Roman" w:hAnsi="Times New Roman" w:cs="Times New Roman"/>
          <w:sz w:val="24"/>
          <w:szCs w:val="24"/>
          <w:lang w:val="en-US" w:eastAsia="x-none"/>
        </w:rPr>
        <w:t>memberikan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layanan</w:t>
      </w:r>
      <w:proofErr w:type="spellEnd"/>
      <w:r w:rsidRPr="00605F0D">
        <w:rPr>
          <w:rFonts w:ascii="Times New Roman" w:hAnsi="Times New Roman" w:cs="Times New Roman"/>
          <w:sz w:val="24"/>
          <w:szCs w:val="24"/>
          <w:lang w:val="en-US" w:eastAsia="x-none"/>
        </w:rPr>
        <w:t xml:space="preserve">, PT </w:t>
      </w:r>
      <w:proofErr w:type="spellStart"/>
      <w:r w:rsidRPr="00605F0D">
        <w:rPr>
          <w:rFonts w:ascii="Times New Roman" w:hAnsi="Times New Roman" w:cs="Times New Roman"/>
          <w:sz w:val="24"/>
          <w:szCs w:val="24"/>
          <w:lang w:val="en-US" w:eastAsia="x-none"/>
        </w:rPr>
        <w:t>Pertamina</w:t>
      </w:r>
      <w:proofErr w:type="spellEnd"/>
      <w:r w:rsidRPr="00605F0D">
        <w:rPr>
          <w:rFonts w:ascii="Times New Roman" w:hAnsi="Times New Roman" w:cs="Times New Roman"/>
          <w:sz w:val="24"/>
          <w:szCs w:val="24"/>
          <w:lang w:val="en-US" w:eastAsia="x-none"/>
        </w:rPr>
        <w:t xml:space="preserve"> International Shipping (PIS) </w:t>
      </w:r>
      <w:proofErr w:type="spellStart"/>
      <w:r w:rsidRPr="00605F0D">
        <w:rPr>
          <w:rFonts w:ascii="Times New Roman" w:hAnsi="Times New Roman" w:cs="Times New Roman"/>
          <w:sz w:val="24"/>
          <w:szCs w:val="24"/>
          <w:lang w:val="en-US" w:eastAsia="x-none"/>
        </w:rPr>
        <w:t>selalu</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mengutamakan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aspek</w:t>
      </w:r>
      <w:proofErr w:type="spellEnd"/>
      <w:r w:rsidRPr="00605F0D">
        <w:rPr>
          <w:rFonts w:ascii="Times New Roman" w:hAnsi="Times New Roman" w:cs="Times New Roman"/>
          <w:sz w:val="24"/>
          <w:szCs w:val="24"/>
          <w:lang w:val="en-US" w:eastAsia="x-none"/>
        </w:rPr>
        <w:t xml:space="preserve"> QHSSE. yang </w:t>
      </w:r>
      <w:proofErr w:type="spellStart"/>
      <w:r w:rsidRPr="00605F0D">
        <w:rPr>
          <w:rFonts w:ascii="Times New Roman" w:hAnsi="Times New Roman" w:cs="Times New Roman"/>
          <w:sz w:val="24"/>
          <w:szCs w:val="24"/>
          <w:lang w:val="en-US" w:eastAsia="x-none"/>
        </w:rPr>
        <w:t>kompetitif</w:t>
      </w:r>
      <w:proofErr w:type="spellEnd"/>
      <w:r w:rsidRPr="00605F0D">
        <w:rPr>
          <w:rFonts w:ascii="Times New Roman" w:hAnsi="Times New Roman" w:cs="Times New Roman"/>
          <w:sz w:val="24"/>
          <w:szCs w:val="24"/>
          <w:lang w:val="en-US" w:eastAsia="x-none"/>
        </w:rPr>
        <w:t xml:space="preserve"> dan </w:t>
      </w:r>
      <w:proofErr w:type="spellStart"/>
      <w:r w:rsidRPr="00605F0D">
        <w:rPr>
          <w:rFonts w:ascii="Times New Roman" w:hAnsi="Times New Roman" w:cs="Times New Roman"/>
          <w:sz w:val="24"/>
          <w:szCs w:val="24"/>
          <w:lang w:val="en-US" w:eastAsia="x-none"/>
        </w:rPr>
        <w:t>andal</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kepada</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pelanggan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pengoperasian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kapal</w:t>
      </w:r>
      <w:proofErr w:type="spellEnd"/>
      <w:r w:rsidRPr="00605F0D">
        <w:rPr>
          <w:rFonts w:ascii="Times New Roman" w:hAnsi="Times New Roman" w:cs="Times New Roman"/>
          <w:sz w:val="24"/>
          <w:szCs w:val="24"/>
          <w:lang w:val="en-US" w:eastAsia="x-none"/>
        </w:rPr>
        <w:t xml:space="preserve"> yang </w:t>
      </w:r>
      <w:proofErr w:type="spellStart"/>
      <w:r w:rsidRPr="00605F0D">
        <w:rPr>
          <w:rFonts w:ascii="Times New Roman" w:hAnsi="Times New Roman" w:cs="Times New Roman"/>
          <w:sz w:val="24"/>
          <w:szCs w:val="24"/>
          <w:lang w:val="en-US" w:eastAsia="x-none"/>
        </w:rPr>
        <w:t>aman</w:t>
      </w:r>
      <w:proofErr w:type="spellEnd"/>
      <w:r w:rsidRPr="00605F0D">
        <w:rPr>
          <w:rFonts w:ascii="Times New Roman" w:hAnsi="Times New Roman" w:cs="Times New Roman"/>
          <w:sz w:val="24"/>
          <w:szCs w:val="24"/>
          <w:lang w:val="en-US" w:eastAsia="x-none"/>
        </w:rPr>
        <w:t xml:space="preserve">, dan </w:t>
      </w:r>
      <w:proofErr w:type="spellStart"/>
      <w:r w:rsidRPr="00605F0D">
        <w:rPr>
          <w:rFonts w:ascii="Times New Roman" w:hAnsi="Times New Roman" w:cs="Times New Roman"/>
          <w:sz w:val="24"/>
          <w:szCs w:val="24"/>
          <w:lang w:val="en-US" w:eastAsia="x-none"/>
        </w:rPr>
        <w:t>perlindungan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lingkungan</w:t>
      </w:r>
      <w:proofErr w:type="spellEnd"/>
      <w:r w:rsidRPr="00605F0D">
        <w:rPr>
          <w:rFonts w:ascii="Times New Roman" w:hAnsi="Times New Roman" w:cs="Times New Roman"/>
          <w:sz w:val="24"/>
          <w:szCs w:val="24"/>
          <w:lang w:val="en-US" w:eastAsia="x-none"/>
        </w:rPr>
        <w:t xml:space="preserve">. Kami </w:t>
      </w:r>
      <w:proofErr w:type="spellStart"/>
      <w:r w:rsidRPr="00605F0D">
        <w:rPr>
          <w:rFonts w:ascii="Times New Roman" w:hAnsi="Times New Roman" w:cs="Times New Roman"/>
          <w:sz w:val="24"/>
          <w:szCs w:val="24"/>
          <w:lang w:val="en-US" w:eastAsia="x-none"/>
        </w:rPr>
        <w:t>berusaha</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keras</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untuk</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memastikan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tidak</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ada</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cedera</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kematian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penyakit</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akibat</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kerja</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pencemaran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lingkungan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atau</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kerusakan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properti</w:t>
      </w:r>
      <w:proofErr w:type="spellEnd"/>
      <w:r w:rsidRPr="00605F0D">
        <w:rPr>
          <w:rFonts w:ascii="Times New Roman" w:hAnsi="Times New Roman" w:cs="Times New Roman"/>
          <w:sz w:val="24"/>
          <w:szCs w:val="24"/>
          <w:lang w:val="en-US" w:eastAsia="x-none"/>
        </w:rPr>
        <w:t xml:space="preserve">. Kami </w:t>
      </w:r>
      <w:proofErr w:type="spellStart"/>
      <w:r w:rsidRPr="00605F0D">
        <w:rPr>
          <w:rFonts w:ascii="Times New Roman" w:hAnsi="Times New Roman" w:cs="Times New Roman"/>
          <w:sz w:val="24"/>
          <w:szCs w:val="24"/>
          <w:lang w:val="en-US" w:eastAsia="x-none"/>
        </w:rPr>
        <w:t>berkomitmen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untuk</w:t>
      </w:r>
      <w:proofErr w:type="spellEnd"/>
      <w:r w:rsidRPr="00605F0D">
        <w:rPr>
          <w:rFonts w:ascii="Times New Roman" w:hAnsi="Times New Roman" w:cs="Times New Roman"/>
          <w:sz w:val="24"/>
          <w:szCs w:val="24"/>
          <w:lang w:val="en-US" w:eastAsia="x-none"/>
        </w:rPr>
        <w:t xml:space="preserve">: </w:t>
      </w:r>
    </w:p>
    <w:p w14:paraId="4F898269" w14:textId="77777777" w:rsidR="00605F0D" w:rsidRDefault="00605F0D" w:rsidP="00605F0D">
      <w:pPr>
        <w:autoSpaceDE w:val="0"/>
        <w:autoSpaceDN w:val="0"/>
        <w:adjustRightInd w:val="0"/>
        <w:spacing w:after="0" w:line="360" w:lineRule="auto"/>
        <w:ind w:left="360"/>
        <w:jc w:val="both"/>
        <w:rPr>
          <w:rFonts w:ascii="Times New Roman" w:hAnsi="Times New Roman" w:cs="Times New Roman"/>
          <w:sz w:val="24"/>
          <w:szCs w:val="24"/>
          <w:lang w:val="en-US" w:eastAsia="x-none"/>
        </w:rPr>
      </w:pPr>
      <w:r w:rsidRPr="00605F0D">
        <w:rPr>
          <w:rFonts w:ascii="Times New Roman" w:hAnsi="Times New Roman" w:cs="Times New Roman"/>
          <w:sz w:val="24"/>
          <w:szCs w:val="24"/>
          <w:lang w:val="en-US" w:eastAsia="x-none"/>
        </w:rPr>
        <w:t xml:space="preserve"> 1. </w:t>
      </w:r>
      <w:proofErr w:type="spellStart"/>
      <w:r w:rsidRPr="00605F0D">
        <w:rPr>
          <w:rFonts w:ascii="Times New Roman" w:hAnsi="Times New Roman" w:cs="Times New Roman"/>
          <w:sz w:val="24"/>
          <w:szCs w:val="24"/>
          <w:lang w:val="en-US" w:eastAsia="x-none"/>
        </w:rPr>
        <w:t>Mendukung</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penuh</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kebijakan</w:t>
      </w:r>
      <w:proofErr w:type="spellEnd"/>
      <w:r w:rsidRPr="00605F0D">
        <w:rPr>
          <w:rFonts w:ascii="Times New Roman" w:hAnsi="Times New Roman" w:cs="Times New Roman"/>
          <w:sz w:val="24"/>
          <w:szCs w:val="24"/>
          <w:lang w:val="en-US" w:eastAsia="x-none"/>
        </w:rPr>
        <w:t xml:space="preserve"> K3LL PT </w:t>
      </w:r>
      <w:proofErr w:type="spellStart"/>
      <w:r w:rsidRPr="00605F0D">
        <w:rPr>
          <w:rFonts w:ascii="Times New Roman" w:hAnsi="Times New Roman" w:cs="Times New Roman"/>
          <w:sz w:val="24"/>
          <w:szCs w:val="24"/>
          <w:lang w:val="en-US" w:eastAsia="x-none"/>
        </w:rPr>
        <w:t>Pertamina</w:t>
      </w:r>
      <w:proofErr w:type="spellEnd"/>
      <w:r w:rsidRPr="00605F0D">
        <w:rPr>
          <w:rFonts w:ascii="Times New Roman" w:hAnsi="Times New Roman" w:cs="Times New Roman"/>
          <w:sz w:val="24"/>
          <w:szCs w:val="24"/>
          <w:lang w:val="en-US" w:eastAsia="x-none"/>
        </w:rPr>
        <w:t xml:space="preserve"> (Persero). </w:t>
      </w:r>
    </w:p>
    <w:p w14:paraId="2733D8C6" w14:textId="77777777" w:rsidR="00605F0D" w:rsidRDefault="00605F0D" w:rsidP="00605F0D">
      <w:pPr>
        <w:autoSpaceDE w:val="0"/>
        <w:autoSpaceDN w:val="0"/>
        <w:adjustRightInd w:val="0"/>
        <w:spacing w:after="0" w:line="360" w:lineRule="auto"/>
        <w:ind w:left="360"/>
        <w:jc w:val="both"/>
        <w:rPr>
          <w:rFonts w:ascii="Times New Roman" w:hAnsi="Times New Roman" w:cs="Times New Roman"/>
          <w:sz w:val="24"/>
          <w:szCs w:val="24"/>
          <w:lang w:val="en-US" w:eastAsia="x-none"/>
        </w:rPr>
      </w:pPr>
      <w:r w:rsidRPr="00605F0D">
        <w:rPr>
          <w:rFonts w:ascii="Times New Roman" w:hAnsi="Times New Roman" w:cs="Times New Roman"/>
          <w:sz w:val="24"/>
          <w:szCs w:val="24"/>
          <w:lang w:val="en-US" w:eastAsia="x-none"/>
        </w:rPr>
        <w:t xml:space="preserve"> 2. </w:t>
      </w:r>
      <w:proofErr w:type="spellStart"/>
      <w:r w:rsidRPr="00605F0D">
        <w:rPr>
          <w:rFonts w:ascii="Times New Roman" w:hAnsi="Times New Roman" w:cs="Times New Roman"/>
          <w:sz w:val="24"/>
          <w:szCs w:val="24"/>
          <w:lang w:val="en-US" w:eastAsia="x-none"/>
        </w:rPr>
        <w:t>Mengutamakan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pengelolaan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aktif</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menetapkan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tujuan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peran</w:t>
      </w:r>
      <w:proofErr w:type="spellEnd"/>
      <w:r w:rsidRPr="00605F0D">
        <w:rPr>
          <w:rFonts w:ascii="Times New Roman" w:hAnsi="Times New Roman" w:cs="Times New Roman"/>
          <w:sz w:val="24"/>
          <w:szCs w:val="24"/>
          <w:lang w:val="en-US" w:eastAsia="x-none"/>
        </w:rPr>
        <w:t xml:space="preserve"> dan </w:t>
      </w:r>
      <w:proofErr w:type="spellStart"/>
      <w:r w:rsidRPr="00605F0D">
        <w:rPr>
          <w:rFonts w:ascii="Times New Roman" w:hAnsi="Times New Roman" w:cs="Times New Roman"/>
          <w:sz w:val="24"/>
          <w:szCs w:val="24"/>
          <w:lang w:val="en-US" w:eastAsia="x-none"/>
        </w:rPr>
        <w:t>tanggung</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jawab</w:t>
      </w:r>
      <w:proofErr w:type="spellEnd"/>
      <w:r w:rsidRPr="00605F0D">
        <w:rPr>
          <w:rFonts w:ascii="Times New Roman" w:hAnsi="Times New Roman" w:cs="Times New Roman"/>
          <w:sz w:val="24"/>
          <w:szCs w:val="24"/>
          <w:lang w:val="en-US" w:eastAsia="x-none"/>
        </w:rPr>
        <w:t xml:space="preserve"> yang </w:t>
      </w:r>
      <w:proofErr w:type="spellStart"/>
      <w:r w:rsidRPr="00605F0D">
        <w:rPr>
          <w:rFonts w:ascii="Times New Roman" w:hAnsi="Times New Roman" w:cs="Times New Roman"/>
          <w:sz w:val="24"/>
          <w:szCs w:val="24"/>
          <w:lang w:val="en-US" w:eastAsia="x-none"/>
        </w:rPr>
        <w:t>jelas</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terkait</w:t>
      </w:r>
      <w:proofErr w:type="spellEnd"/>
      <w:r w:rsidRPr="00605F0D">
        <w:rPr>
          <w:rFonts w:ascii="Times New Roman" w:hAnsi="Times New Roman" w:cs="Times New Roman"/>
          <w:sz w:val="24"/>
          <w:szCs w:val="24"/>
          <w:lang w:val="en-US" w:eastAsia="x-none"/>
        </w:rPr>
        <w:t xml:space="preserve"> QHSSE.</w:t>
      </w:r>
    </w:p>
    <w:p w14:paraId="7E061190" w14:textId="77777777" w:rsidR="00605F0D" w:rsidRDefault="00605F0D" w:rsidP="00605F0D">
      <w:pPr>
        <w:autoSpaceDE w:val="0"/>
        <w:autoSpaceDN w:val="0"/>
        <w:adjustRightInd w:val="0"/>
        <w:spacing w:after="0" w:line="360" w:lineRule="auto"/>
        <w:ind w:left="360"/>
        <w:jc w:val="both"/>
        <w:rPr>
          <w:rFonts w:ascii="Times New Roman" w:hAnsi="Times New Roman" w:cs="Times New Roman"/>
          <w:sz w:val="24"/>
          <w:szCs w:val="24"/>
          <w:lang w:val="en-US" w:eastAsia="x-none"/>
        </w:rPr>
      </w:pPr>
      <w:r w:rsidRPr="00605F0D">
        <w:rPr>
          <w:rFonts w:ascii="Times New Roman" w:hAnsi="Times New Roman" w:cs="Times New Roman"/>
          <w:sz w:val="24"/>
          <w:szCs w:val="24"/>
          <w:lang w:val="en-US" w:eastAsia="x-none"/>
        </w:rPr>
        <w:t xml:space="preserve">  3. </w:t>
      </w:r>
      <w:proofErr w:type="spellStart"/>
      <w:r w:rsidRPr="00605F0D">
        <w:rPr>
          <w:rFonts w:ascii="Times New Roman" w:hAnsi="Times New Roman" w:cs="Times New Roman"/>
          <w:sz w:val="24"/>
          <w:szCs w:val="24"/>
          <w:lang w:val="en-US" w:eastAsia="x-none"/>
        </w:rPr>
        <w:t>Memastikan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seluruh</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operasional</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bisnis</w:t>
      </w:r>
      <w:proofErr w:type="spellEnd"/>
      <w:r w:rsidRPr="00605F0D">
        <w:rPr>
          <w:rFonts w:ascii="Times New Roman" w:hAnsi="Times New Roman" w:cs="Times New Roman"/>
          <w:sz w:val="24"/>
          <w:szCs w:val="24"/>
          <w:lang w:val="en-US" w:eastAsia="x-none"/>
        </w:rPr>
        <w:t xml:space="preserve"> dan </w:t>
      </w:r>
      <w:proofErr w:type="spellStart"/>
      <w:r w:rsidRPr="00605F0D">
        <w:rPr>
          <w:rFonts w:ascii="Times New Roman" w:hAnsi="Times New Roman" w:cs="Times New Roman"/>
          <w:sz w:val="24"/>
          <w:szCs w:val="24"/>
          <w:lang w:val="en-US" w:eastAsia="x-none"/>
        </w:rPr>
        <w:t>pelayaran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mematuhi</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undang-undang</w:t>
      </w:r>
      <w:proofErr w:type="spellEnd"/>
      <w:r w:rsidRPr="00605F0D">
        <w:rPr>
          <w:rFonts w:ascii="Times New Roman" w:hAnsi="Times New Roman" w:cs="Times New Roman"/>
          <w:sz w:val="24"/>
          <w:szCs w:val="24"/>
          <w:lang w:val="en-US" w:eastAsia="x-none"/>
        </w:rPr>
        <w:t xml:space="preserve"> dan </w:t>
      </w:r>
      <w:proofErr w:type="spellStart"/>
      <w:r w:rsidRPr="00605F0D">
        <w:rPr>
          <w:rFonts w:ascii="Times New Roman" w:hAnsi="Times New Roman" w:cs="Times New Roman"/>
          <w:sz w:val="24"/>
          <w:szCs w:val="24"/>
          <w:lang w:val="en-US" w:eastAsia="x-none"/>
        </w:rPr>
        <w:t>peraturan</w:t>
      </w:r>
      <w:proofErr w:type="spellEnd"/>
      <w:r w:rsidRPr="00605F0D">
        <w:rPr>
          <w:rFonts w:ascii="Times New Roman" w:hAnsi="Times New Roman" w:cs="Times New Roman"/>
          <w:sz w:val="24"/>
          <w:szCs w:val="24"/>
          <w:lang w:val="en-US" w:eastAsia="x-none"/>
        </w:rPr>
        <w:t xml:space="preserve"> yang </w:t>
      </w:r>
      <w:proofErr w:type="spellStart"/>
      <w:r w:rsidRPr="00605F0D">
        <w:rPr>
          <w:rFonts w:ascii="Times New Roman" w:hAnsi="Times New Roman" w:cs="Times New Roman"/>
          <w:sz w:val="24"/>
          <w:szCs w:val="24"/>
          <w:lang w:val="en-US" w:eastAsia="x-none"/>
        </w:rPr>
        <w:t>berlaku</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serta</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praktik</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terbaik</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industri</w:t>
      </w:r>
      <w:proofErr w:type="spellEnd"/>
      <w:r w:rsidRPr="00605F0D">
        <w:rPr>
          <w:rFonts w:ascii="Times New Roman" w:hAnsi="Times New Roman" w:cs="Times New Roman"/>
          <w:sz w:val="24"/>
          <w:szCs w:val="24"/>
          <w:lang w:val="en-US" w:eastAsia="x-none"/>
        </w:rPr>
        <w:t>.</w:t>
      </w:r>
    </w:p>
    <w:p w14:paraId="372C1D5A" w14:textId="77777777" w:rsidR="00605F0D" w:rsidRDefault="00605F0D" w:rsidP="00605F0D">
      <w:pPr>
        <w:autoSpaceDE w:val="0"/>
        <w:autoSpaceDN w:val="0"/>
        <w:adjustRightInd w:val="0"/>
        <w:spacing w:after="0" w:line="360" w:lineRule="auto"/>
        <w:ind w:left="360"/>
        <w:jc w:val="both"/>
        <w:rPr>
          <w:rFonts w:ascii="Times New Roman" w:hAnsi="Times New Roman" w:cs="Times New Roman"/>
          <w:sz w:val="24"/>
          <w:szCs w:val="24"/>
          <w:lang w:val="en-US" w:eastAsia="x-none"/>
        </w:rPr>
      </w:pPr>
      <w:r w:rsidRPr="00605F0D">
        <w:rPr>
          <w:rFonts w:ascii="Times New Roman" w:hAnsi="Times New Roman" w:cs="Times New Roman"/>
          <w:sz w:val="24"/>
          <w:szCs w:val="24"/>
          <w:lang w:val="en-US" w:eastAsia="x-none"/>
        </w:rPr>
        <w:t xml:space="preserve"> 4. </w:t>
      </w:r>
      <w:proofErr w:type="spellStart"/>
      <w:r w:rsidRPr="00605F0D">
        <w:rPr>
          <w:rFonts w:ascii="Times New Roman" w:hAnsi="Times New Roman" w:cs="Times New Roman"/>
          <w:sz w:val="24"/>
          <w:szCs w:val="24"/>
          <w:lang w:val="en-US" w:eastAsia="x-none"/>
        </w:rPr>
        <w:t>Melakukan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perbaikan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meningkatkan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kinetika</w:t>
      </w:r>
      <w:proofErr w:type="spellEnd"/>
      <w:r w:rsidRPr="00605F0D">
        <w:rPr>
          <w:rFonts w:ascii="Times New Roman" w:hAnsi="Times New Roman" w:cs="Times New Roman"/>
          <w:sz w:val="24"/>
          <w:szCs w:val="24"/>
          <w:lang w:val="en-US" w:eastAsia="x-none"/>
        </w:rPr>
        <w:t xml:space="preserve"> dan </w:t>
      </w:r>
      <w:proofErr w:type="spellStart"/>
      <w:r w:rsidRPr="00605F0D">
        <w:rPr>
          <w:rFonts w:ascii="Times New Roman" w:hAnsi="Times New Roman" w:cs="Times New Roman"/>
          <w:sz w:val="24"/>
          <w:szCs w:val="24"/>
          <w:lang w:val="en-US" w:eastAsia="x-none"/>
        </w:rPr>
        <w:t>meningkatkan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kepuasan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pelanggan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secara</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terus</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menerus</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dengan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partisipasi</w:t>
      </w:r>
      <w:proofErr w:type="spellEnd"/>
      <w:r w:rsidRPr="00605F0D">
        <w:rPr>
          <w:rFonts w:ascii="Times New Roman" w:hAnsi="Times New Roman" w:cs="Times New Roman"/>
          <w:sz w:val="24"/>
          <w:szCs w:val="24"/>
          <w:lang w:val="en-US" w:eastAsia="x-none"/>
        </w:rPr>
        <w:t xml:space="preserve"> </w:t>
      </w:r>
      <w:proofErr w:type="spellStart"/>
      <w:proofErr w:type="gramStart"/>
      <w:r w:rsidRPr="00605F0D">
        <w:rPr>
          <w:rFonts w:ascii="Times New Roman" w:hAnsi="Times New Roman" w:cs="Times New Roman"/>
          <w:sz w:val="24"/>
          <w:szCs w:val="24"/>
          <w:lang w:val="en-US" w:eastAsia="x-none"/>
        </w:rPr>
        <w:t>aktif</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setiap</w:t>
      </w:r>
      <w:proofErr w:type="spellEnd"/>
      <w:proofErr w:type="gram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karyawan</w:t>
      </w:r>
      <w:proofErr w:type="spellEnd"/>
      <w:r w:rsidRPr="00605F0D">
        <w:rPr>
          <w:rFonts w:ascii="Times New Roman" w:hAnsi="Times New Roman" w:cs="Times New Roman"/>
          <w:sz w:val="24"/>
          <w:szCs w:val="24"/>
          <w:lang w:val="en-US" w:eastAsia="x-none"/>
        </w:rPr>
        <w:t>.</w:t>
      </w:r>
    </w:p>
    <w:p w14:paraId="632BF4CF" w14:textId="77777777" w:rsidR="00605F0D" w:rsidRDefault="00605F0D" w:rsidP="00605F0D">
      <w:pPr>
        <w:autoSpaceDE w:val="0"/>
        <w:autoSpaceDN w:val="0"/>
        <w:adjustRightInd w:val="0"/>
        <w:spacing w:after="0" w:line="360" w:lineRule="auto"/>
        <w:ind w:left="360"/>
        <w:jc w:val="both"/>
        <w:rPr>
          <w:rFonts w:ascii="Times New Roman" w:hAnsi="Times New Roman" w:cs="Times New Roman"/>
          <w:sz w:val="24"/>
          <w:szCs w:val="24"/>
          <w:lang w:val="en-US" w:eastAsia="x-none"/>
        </w:rPr>
      </w:pPr>
      <w:r w:rsidRPr="00605F0D">
        <w:rPr>
          <w:rFonts w:ascii="Times New Roman" w:hAnsi="Times New Roman" w:cs="Times New Roman"/>
          <w:sz w:val="24"/>
          <w:szCs w:val="24"/>
          <w:lang w:val="en-US" w:eastAsia="x-none"/>
        </w:rPr>
        <w:t xml:space="preserve"> 5. </w:t>
      </w:r>
      <w:proofErr w:type="spellStart"/>
      <w:r w:rsidRPr="00605F0D">
        <w:rPr>
          <w:rFonts w:ascii="Times New Roman" w:hAnsi="Times New Roman" w:cs="Times New Roman"/>
          <w:sz w:val="24"/>
          <w:szCs w:val="24"/>
          <w:lang w:val="en-US" w:eastAsia="x-none"/>
        </w:rPr>
        <w:t>Mencegah</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kecelakaan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kerja</w:t>
      </w:r>
      <w:proofErr w:type="spellEnd"/>
      <w:r w:rsidRPr="00605F0D">
        <w:rPr>
          <w:rFonts w:ascii="Times New Roman" w:hAnsi="Times New Roman" w:cs="Times New Roman"/>
          <w:sz w:val="24"/>
          <w:szCs w:val="24"/>
          <w:lang w:val="en-US" w:eastAsia="x-none"/>
        </w:rPr>
        <w:t xml:space="preserve"> dan </w:t>
      </w:r>
      <w:proofErr w:type="spellStart"/>
      <w:r w:rsidRPr="00605F0D">
        <w:rPr>
          <w:rFonts w:ascii="Times New Roman" w:hAnsi="Times New Roman" w:cs="Times New Roman"/>
          <w:sz w:val="24"/>
          <w:szCs w:val="24"/>
          <w:lang w:val="en-US" w:eastAsia="x-none"/>
        </w:rPr>
        <w:t>penyakit</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akibat</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kerja</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serta</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menjamin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tempat</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kerja</w:t>
      </w:r>
      <w:proofErr w:type="spellEnd"/>
      <w:r w:rsidRPr="00605F0D">
        <w:rPr>
          <w:rFonts w:ascii="Times New Roman" w:hAnsi="Times New Roman" w:cs="Times New Roman"/>
          <w:sz w:val="24"/>
          <w:szCs w:val="24"/>
          <w:lang w:val="en-US" w:eastAsia="x-none"/>
        </w:rPr>
        <w:t xml:space="preserve"> yang </w:t>
      </w:r>
      <w:proofErr w:type="spellStart"/>
      <w:r w:rsidRPr="00605F0D">
        <w:rPr>
          <w:rFonts w:ascii="Times New Roman" w:hAnsi="Times New Roman" w:cs="Times New Roman"/>
          <w:sz w:val="24"/>
          <w:szCs w:val="24"/>
          <w:lang w:val="en-US" w:eastAsia="x-none"/>
        </w:rPr>
        <w:t>sehat</w:t>
      </w:r>
      <w:proofErr w:type="spellEnd"/>
      <w:r w:rsidRPr="00605F0D">
        <w:rPr>
          <w:rFonts w:ascii="Times New Roman" w:hAnsi="Times New Roman" w:cs="Times New Roman"/>
          <w:sz w:val="24"/>
          <w:szCs w:val="24"/>
          <w:lang w:val="en-US" w:eastAsia="x-none"/>
        </w:rPr>
        <w:t xml:space="preserve"> dan </w:t>
      </w:r>
      <w:proofErr w:type="spellStart"/>
      <w:r w:rsidRPr="00605F0D">
        <w:rPr>
          <w:rFonts w:ascii="Times New Roman" w:hAnsi="Times New Roman" w:cs="Times New Roman"/>
          <w:sz w:val="24"/>
          <w:szCs w:val="24"/>
          <w:lang w:val="en-US" w:eastAsia="x-none"/>
        </w:rPr>
        <w:t>aman</w:t>
      </w:r>
      <w:proofErr w:type="spellEnd"/>
      <w:r w:rsidRPr="00605F0D">
        <w:rPr>
          <w:rFonts w:ascii="Times New Roman" w:hAnsi="Times New Roman" w:cs="Times New Roman"/>
          <w:sz w:val="24"/>
          <w:szCs w:val="24"/>
          <w:lang w:val="en-US" w:eastAsia="x-none"/>
        </w:rPr>
        <w:t xml:space="preserve">.  </w:t>
      </w:r>
    </w:p>
    <w:p w14:paraId="5D7C1D3D" w14:textId="77777777" w:rsidR="00605F0D" w:rsidRDefault="00605F0D" w:rsidP="00605F0D">
      <w:pPr>
        <w:autoSpaceDE w:val="0"/>
        <w:autoSpaceDN w:val="0"/>
        <w:adjustRightInd w:val="0"/>
        <w:spacing w:after="0" w:line="360" w:lineRule="auto"/>
        <w:ind w:left="360"/>
        <w:jc w:val="both"/>
        <w:rPr>
          <w:rFonts w:ascii="Times New Roman" w:hAnsi="Times New Roman" w:cs="Times New Roman"/>
          <w:sz w:val="24"/>
          <w:szCs w:val="24"/>
          <w:lang w:val="en-US" w:eastAsia="x-none"/>
        </w:rPr>
      </w:pPr>
      <w:r w:rsidRPr="00605F0D">
        <w:rPr>
          <w:rFonts w:ascii="Times New Roman" w:hAnsi="Times New Roman" w:cs="Times New Roman"/>
          <w:sz w:val="24"/>
          <w:szCs w:val="24"/>
          <w:lang w:val="en-US" w:eastAsia="x-none"/>
        </w:rPr>
        <w:t xml:space="preserve">6. </w:t>
      </w:r>
      <w:proofErr w:type="spellStart"/>
      <w:r w:rsidRPr="00605F0D">
        <w:rPr>
          <w:rFonts w:ascii="Times New Roman" w:hAnsi="Times New Roman" w:cs="Times New Roman"/>
          <w:sz w:val="24"/>
          <w:szCs w:val="24"/>
          <w:lang w:val="en-US" w:eastAsia="x-none"/>
        </w:rPr>
        <w:t>Menghindari</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pencemaran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lingkungan</w:t>
      </w:r>
      <w:proofErr w:type="spellEnd"/>
      <w:r w:rsidRPr="00605F0D">
        <w:rPr>
          <w:rFonts w:ascii="Times New Roman" w:hAnsi="Times New Roman" w:cs="Times New Roman"/>
          <w:sz w:val="24"/>
          <w:szCs w:val="24"/>
          <w:lang w:val="en-US" w:eastAsia="x-none"/>
        </w:rPr>
        <w:t xml:space="preserve"> dan </w:t>
      </w:r>
      <w:proofErr w:type="spellStart"/>
      <w:r w:rsidRPr="00605F0D">
        <w:rPr>
          <w:rFonts w:ascii="Times New Roman" w:hAnsi="Times New Roman" w:cs="Times New Roman"/>
          <w:sz w:val="24"/>
          <w:szCs w:val="24"/>
          <w:lang w:val="en-US" w:eastAsia="x-none"/>
        </w:rPr>
        <w:t>menggunakan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sumber</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daya</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secara</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bijaksana</w:t>
      </w:r>
      <w:proofErr w:type="spellEnd"/>
      <w:r w:rsidRPr="00605F0D">
        <w:rPr>
          <w:rFonts w:ascii="Times New Roman" w:hAnsi="Times New Roman" w:cs="Times New Roman"/>
          <w:sz w:val="24"/>
          <w:szCs w:val="24"/>
          <w:lang w:val="en-US" w:eastAsia="x-none"/>
        </w:rPr>
        <w:t xml:space="preserve"> dan </w:t>
      </w:r>
      <w:proofErr w:type="spellStart"/>
      <w:r w:rsidRPr="00605F0D">
        <w:rPr>
          <w:rFonts w:ascii="Times New Roman" w:hAnsi="Times New Roman" w:cs="Times New Roman"/>
          <w:sz w:val="24"/>
          <w:szCs w:val="24"/>
          <w:lang w:val="en-US" w:eastAsia="x-none"/>
        </w:rPr>
        <w:t>terkendali</w:t>
      </w:r>
      <w:proofErr w:type="spellEnd"/>
      <w:r w:rsidRPr="00605F0D">
        <w:rPr>
          <w:rFonts w:ascii="Times New Roman" w:hAnsi="Times New Roman" w:cs="Times New Roman"/>
          <w:sz w:val="24"/>
          <w:szCs w:val="24"/>
          <w:lang w:val="en-US" w:eastAsia="x-none"/>
        </w:rPr>
        <w:t xml:space="preserve">.  </w:t>
      </w:r>
    </w:p>
    <w:p w14:paraId="61D8EE51" w14:textId="77777777" w:rsidR="00605F0D" w:rsidRDefault="00605F0D" w:rsidP="00605F0D">
      <w:pPr>
        <w:autoSpaceDE w:val="0"/>
        <w:autoSpaceDN w:val="0"/>
        <w:adjustRightInd w:val="0"/>
        <w:spacing w:after="0" w:line="360" w:lineRule="auto"/>
        <w:ind w:left="360"/>
        <w:jc w:val="both"/>
        <w:rPr>
          <w:rFonts w:ascii="Times New Roman" w:hAnsi="Times New Roman" w:cs="Times New Roman"/>
          <w:sz w:val="24"/>
          <w:szCs w:val="24"/>
          <w:lang w:val="en-US" w:eastAsia="x-none"/>
        </w:rPr>
      </w:pPr>
      <w:r w:rsidRPr="00605F0D">
        <w:rPr>
          <w:rFonts w:ascii="Times New Roman" w:hAnsi="Times New Roman" w:cs="Times New Roman"/>
          <w:sz w:val="24"/>
          <w:szCs w:val="24"/>
          <w:lang w:val="en-US" w:eastAsia="x-none"/>
        </w:rPr>
        <w:t xml:space="preserve">7. </w:t>
      </w:r>
      <w:proofErr w:type="spellStart"/>
      <w:r w:rsidRPr="00605F0D">
        <w:rPr>
          <w:rFonts w:ascii="Times New Roman" w:hAnsi="Times New Roman" w:cs="Times New Roman"/>
          <w:sz w:val="24"/>
          <w:szCs w:val="24"/>
          <w:lang w:val="en-US" w:eastAsia="x-none"/>
        </w:rPr>
        <w:t>Mengidentifikasi</w:t>
      </w:r>
      <w:proofErr w:type="spellEnd"/>
      <w:r w:rsidRPr="00605F0D">
        <w:rPr>
          <w:rFonts w:ascii="Times New Roman" w:hAnsi="Times New Roman" w:cs="Times New Roman"/>
          <w:sz w:val="24"/>
          <w:szCs w:val="24"/>
          <w:lang w:val="en-US" w:eastAsia="x-none"/>
        </w:rPr>
        <w:t xml:space="preserve"> dan </w:t>
      </w:r>
      <w:proofErr w:type="spellStart"/>
      <w:r w:rsidRPr="00605F0D">
        <w:rPr>
          <w:rFonts w:ascii="Times New Roman" w:hAnsi="Times New Roman" w:cs="Times New Roman"/>
          <w:sz w:val="24"/>
          <w:szCs w:val="24"/>
          <w:lang w:val="en-US" w:eastAsia="x-none"/>
        </w:rPr>
        <w:t>meminimalkan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risiko</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dengan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menerapkan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manajemen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risiko</w:t>
      </w:r>
      <w:proofErr w:type="spellEnd"/>
      <w:r w:rsidRPr="00605F0D">
        <w:rPr>
          <w:rFonts w:ascii="Times New Roman" w:hAnsi="Times New Roman" w:cs="Times New Roman"/>
          <w:sz w:val="24"/>
          <w:szCs w:val="24"/>
          <w:lang w:val="en-US" w:eastAsia="x-none"/>
        </w:rPr>
        <w:t xml:space="preserve"> dan </w:t>
      </w:r>
      <w:proofErr w:type="spellStart"/>
      <w:r w:rsidRPr="00605F0D">
        <w:rPr>
          <w:rFonts w:ascii="Times New Roman" w:hAnsi="Times New Roman" w:cs="Times New Roman"/>
          <w:sz w:val="24"/>
          <w:szCs w:val="24"/>
          <w:lang w:val="en-US" w:eastAsia="x-none"/>
        </w:rPr>
        <w:t>memberikan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perlindungan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terhadap</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segala</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aktivitas</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berbahaya</w:t>
      </w:r>
      <w:proofErr w:type="spellEnd"/>
      <w:r w:rsidRPr="00605F0D">
        <w:rPr>
          <w:rFonts w:ascii="Times New Roman" w:hAnsi="Times New Roman" w:cs="Times New Roman"/>
          <w:sz w:val="24"/>
          <w:szCs w:val="24"/>
          <w:lang w:val="en-US" w:eastAsia="x-none"/>
        </w:rPr>
        <w:t xml:space="preserve">.  </w:t>
      </w:r>
    </w:p>
    <w:p w14:paraId="3C0A0556" w14:textId="7D7A8F50" w:rsidR="00605F0D" w:rsidRPr="00605F0D" w:rsidRDefault="00605F0D" w:rsidP="00605F0D">
      <w:pPr>
        <w:autoSpaceDE w:val="0"/>
        <w:autoSpaceDN w:val="0"/>
        <w:adjustRightInd w:val="0"/>
        <w:spacing w:after="0" w:line="360" w:lineRule="auto"/>
        <w:ind w:left="360"/>
        <w:jc w:val="both"/>
        <w:rPr>
          <w:rFonts w:ascii="Times New Roman" w:hAnsi="Times New Roman" w:cs="Times New Roman"/>
          <w:sz w:val="24"/>
          <w:szCs w:val="24"/>
          <w:lang w:val="sv-SE"/>
        </w:rPr>
      </w:pPr>
      <w:r w:rsidRPr="00605F0D">
        <w:rPr>
          <w:rFonts w:ascii="Times New Roman" w:hAnsi="Times New Roman" w:cs="Times New Roman"/>
          <w:sz w:val="24"/>
          <w:szCs w:val="24"/>
          <w:lang w:val="en-US" w:eastAsia="x-none"/>
        </w:rPr>
        <w:t xml:space="preserve">8. </w:t>
      </w:r>
      <w:proofErr w:type="spellStart"/>
      <w:r w:rsidRPr="00605F0D">
        <w:rPr>
          <w:rFonts w:ascii="Times New Roman" w:hAnsi="Times New Roman" w:cs="Times New Roman"/>
          <w:sz w:val="24"/>
          <w:szCs w:val="24"/>
          <w:lang w:val="en-US" w:eastAsia="x-none"/>
        </w:rPr>
        <w:t>Mengembangkan</w:t>
      </w:r>
      <w:proofErr w:type="spellEnd"/>
      <w:r w:rsidRPr="00605F0D">
        <w:rPr>
          <w:rFonts w:ascii="Times New Roman" w:hAnsi="Times New Roman" w:cs="Times New Roman"/>
          <w:sz w:val="24"/>
          <w:szCs w:val="24"/>
          <w:lang w:val="en-US" w:eastAsia="x-none"/>
        </w:rPr>
        <w:t xml:space="preserve"> dan </w:t>
      </w:r>
      <w:proofErr w:type="spellStart"/>
      <w:r w:rsidRPr="00605F0D">
        <w:rPr>
          <w:rFonts w:ascii="Times New Roman" w:hAnsi="Times New Roman" w:cs="Times New Roman"/>
          <w:sz w:val="24"/>
          <w:szCs w:val="24"/>
          <w:lang w:val="en-US" w:eastAsia="x-none"/>
        </w:rPr>
        <w:t>menerapkan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sistem</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manajemen</w:t>
      </w:r>
      <w:proofErr w:type="spellEnd"/>
      <w:r w:rsidRPr="00605F0D">
        <w:rPr>
          <w:rFonts w:ascii="Times New Roman" w:hAnsi="Times New Roman" w:cs="Times New Roman"/>
          <w:sz w:val="24"/>
          <w:szCs w:val="24"/>
          <w:lang w:val="en-US" w:eastAsia="x-none"/>
        </w:rPr>
        <w:t xml:space="preserve"> yang </w:t>
      </w:r>
      <w:proofErr w:type="spellStart"/>
      <w:r w:rsidRPr="00605F0D">
        <w:rPr>
          <w:rFonts w:ascii="Times New Roman" w:hAnsi="Times New Roman" w:cs="Times New Roman"/>
          <w:sz w:val="24"/>
          <w:szCs w:val="24"/>
          <w:lang w:val="en-US" w:eastAsia="x-none"/>
        </w:rPr>
        <w:t>efektif</w:t>
      </w:r>
      <w:proofErr w:type="spellEnd"/>
      <w:r w:rsidRPr="00605F0D">
        <w:rPr>
          <w:rFonts w:ascii="Times New Roman" w:hAnsi="Times New Roman" w:cs="Times New Roman"/>
          <w:sz w:val="24"/>
          <w:szCs w:val="24"/>
          <w:lang w:val="en-US" w:eastAsia="x-none"/>
        </w:rPr>
        <w:t xml:space="preserve"> dan </w:t>
      </w:r>
      <w:proofErr w:type="spellStart"/>
      <w:r w:rsidRPr="00605F0D">
        <w:rPr>
          <w:rFonts w:ascii="Times New Roman" w:hAnsi="Times New Roman" w:cs="Times New Roman"/>
          <w:sz w:val="24"/>
          <w:szCs w:val="24"/>
          <w:lang w:val="en-US" w:eastAsia="x-none"/>
        </w:rPr>
        <w:t>efisien</w:t>
      </w:r>
      <w:proofErr w:type="spellEnd"/>
      <w:r w:rsidRPr="00605F0D">
        <w:rPr>
          <w:rFonts w:ascii="Times New Roman" w:hAnsi="Times New Roman" w:cs="Times New Roman"/>
          <w:sz w:val="24"/>
          <w:szCs w:val="24"/>
          <w:lang w:val="en-US" w:eastAsia="x-none"/>
        </w:rPr>
        <w:t xml:space="preserve"> yang </w:t>
      </w:r>
      <w:proofErr w:type="spellStart"/>
      <w:r w:rsidRPr="00605F0D">
        <w:rPr>
          <w:rFonts w:ascii="Times New Roman" w:hAnsi="Times New Roman" w:cs="Times New Roman"/>
          <w:sz w:val="24"/>
          <w:szCs w:val="24"/>
          <w:lang w:val="en-US" w:eastAsia="x-none"/>
        </w:rPr>
        <w:t>menyediakan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sumber</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daya</w:t>
      </w:r>
      <w:proofErr w:type="spellEnd"/>
      <w:r w:rsidRPr="00605F0D">
        <w:rPr>
          <w:rFonts w:ascii="Times New Roman" w:hAnsi="Times New Roman" w:cs="Times New Roman"/>
          <w:sz w:val="24"/>
          <w:szCs w:val="24"/>
          <w:lang w:val="en-US" w:eastAsia="x-none"/>
        </w:rPr>
        <w:t xml:space="preserve"> dan </w:t>
      </w:r>
      <w:proofErr w:type="spellStart"/>
      <w:r w:rsidRPr="00605F0D">
        <w:rPr>
          <w:rFonts w:ascii="Times New Roman" w:hAnsi="Times New Roman" w:cs="Times New Roman"/>
          <w:sz w:val="24"/>
          <w:szCs w:val="24"/>
          <w:lang w:val="en-US" w:eastAsia="x-none"/>
        </w:rPr>
        <w:t>pelatihan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untuk</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mendukung</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pengoperasian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kapal</w:t>
      </w:r>
      <w:proofErr w:type="spellEnd"/>
      <w:r w:rsidRPr="00605F0D">
        <w:rPr>
          <w:rFonts w:ascii="Times New Roman" w:hAnsi="Times New Roman" w:cs="Times New Roman"/>
          <w:sz w:val="24"/>
          <w:szCs w:val="24"/>
          <w:lang w:val="en-US" w:eastAsia="x-none"/>
        </w:rPr>
        <w:t xml:space="preserve"> yang </w:t>
      </w:r>
      <w:proofErr w:type="spellStart"/>
      <w:r w:rsidRPr="00605F0D">
        <w:rPr>
          <w:rFonts w:ascii="Times New Roman" w:hAnsi="Times New Roman" w:cs="Times New Roman"/>
          <w:sz w:val="24"/>
          <w:szCs w:val="24"/>
          <w:lang w:val="en-US" w:eastAsia="x-none"/>
        </w:rPr>
        <w:t>aman</w:t>
      </w:r>
      <w:proofErr w:type="spellEnd"/>
      <w:r w:rsidRPr="00605F0D">
        <w:rPr>
          <w:rFonts w:ascii="Times New Roman" w:hAnsi="Times New Roman" w:cs="Times New Roman"/>
          <w:sz w:val="24"/>
          <w:szCs w:val="24"/>
          <w:lang w:val="en-US" w:eastAsia="x-none"/>
        </w:rPr>
        <w:t xml:space="preserve"> dan </w:t>
      </w:r>
      <w:proofErr w:type="spellStart"/>
      <w:r w:rsidRPr="00605F0D">
        <w:rPr>
          <w:rFonts w:ascii="Times New Roman" w:hAnsi="Times New Roman" w:cs="Times New Roman"/>
          <w:sz w:val="24"/>
          <w:szCs w:val="24"/>
          <w:lang w:val="en-US" w:eastAsia="x-none"/>
        </w:rPr>
        <w:t>perlindungan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lingkungan</w:t>
      </w:r>
      <w:proofErr w:type="spellEnd"/>
      <w:r w:rsidRPr="00605F0D">
        <w:rPr>
          <w:rFonts w:ascii="Times New Roman" w:hAnsi="Times New Roman" w:cs="Times New Roman"/>
          <w:sz w:val="24"/>
          <w:szCs w:val="24"/>
          <w:lang w:val="en-US" w:eastAsia="x-none"/>
        </w:rPr>
        <w:t xml:space="preserve">. </w:t>
      </w:r>
    </w:p>
    <w:p w14:paraId="5F117AA1" w14:textId="05C04454" w:rsidR="00F74C61" w:rsidRPr="00F74C61" w:rsidRDefault="00605F0D" w:rsidP="00605F0D">
      <w:pPr>
        <w:autoSpaceDE w:val="0"/>
        <w:autoSpaceDN w:val="0"/>
        <w:adjustRightInd w:val="0"/>
        <w:spacing w:after="0" w:line="360" w:lineRule="auto"/>
        <w:ind w:left="360"/>
        <w:jc w:val="both"/>
        <w:rPr>
          <w:rFonts w:ascii="Times New Roman" w:hAnsi="Times New Roman" w:cs="Times New Roman"/>
          <w:sz w:val="24"/>
          <w:szCs w:val="24"/>
          <w:lang w:val="sv-SE"/>
        </w:rPr>
      </w:pPr>
      <w:r w:rsidRPr="00605F0D">
        <w:rPr>
          <w:rFonts w:ascii="Times New Roman" w:hAnsi="Times New Roman" w:cs="Times New Roman"/>
          <w:sz w:val="24"/>
          <w:szCs w:val="24"/>
          <w:lang w:val="en-US" w:eastAsia="x-none"/>
        </w:rPr>
        <w:t xml:space="preserve">9. </w:t>
      </w:r>
      <w:proofErr w:type="spellStart"/>
      <w:r w:rsidRPr="00605F0D">
        <w:rPr>
          <w:rFonts w:ascii="Times New Roman" w:hAnsi="Times New Roman" w:cs="Times New Roman"/>
          <w:sz w:val="24"/>
          <w:szCs w:val="24"/>
          <w:lang w:val="en-US" w:eastAsia="x-none"/>
        </w:rPr>
        <w:t>Membangun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kapabilitas</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organisasi</w:t>
      </w:r>
      <w:proofErr w:type="spellEnd"/>
      <w:r w:rsidRPr="00605F0D">
        <w:rPr>
          <w:rFonts w:ascii="Times New Roman" w:hAnsi="Times New Roman" w:cs="Times New Roman"/>
          <w:sz w:val="24"/>
          <w:szCs w:val="24"/>
          <w:lang w:val="en-US" w:eastAsia="x-none"/>
        </w:rPr>
        <w:t xml:space="preserve"> yang </w:t>
      </w:r>
      <w:proofErr w:type="spellStart"/>
      <w:r w:rsidRPr="00605F0D">
        <w:rPr>
          <w:rFonts w:ascii="Times New Roman" w:hAnsi="Times New Roman" w:cs="Times New Roman"/>
          <w:sz w:val="24"/>
          <w:szCs w:val="24"/>
          <w:lang w:val="en-US" w:eastAsia="x-none"/>
        </w:rPr>
        <w:t>kredibel</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dengan</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budaya</w:t>
      </w:r>
      <w:proofErr w:type="spellEnd"/>
      <w:r w:rsidRPr="00605F0D">
        <w:rPr>
          <w:rFonts w:ascii="Times New Roman" w:hAnsi="Times New Roman" w:cs="Times New Roman"/>
          <w:sz w:val="24"/>
          <w:szCs w:val="24"/>
          <w:lang w:val="en-US" w:eastAsia="x-none"/>
        </w:rPr>
        <w:t xml:space="preserve"> HSSE dan </w:t>
      </w:r>
      <w:proofErr w:type="spellStart"/>
      <w:r w:rsidRPr="00605F0D">
        <w:rPr>
          <w:rFonts w:ascii="Times New Roman" w:hAnsi="Times New Roman" w:cs="Times New Roman"/>
          <w:sz w:val="24"/>
          <w:szCs w:val="24"/>
          <w:lang w:val="en-US" w:eastAsia="x-none"/>
        </w:rPr>
        <w:t>nilai-nilai</w:t>
      </w:r>
      <w:proofErr w:type="spellEnd"/>
      <w:r w:rsidRPr="00605F0D">
        <w:rPr>
          <w:rFonts w:ascii="Times New Roman" w:hAnsi="Times New Roman" w:cs="Times New Roman"/>
          <w:sz w:val="24"/>
          <w:szCs w:val="24"/>
          <w:lang w:val="en-US" w:eastAsia="x-none"/>
        </w:rPr>
        <w:t xml:space="preserve"> </w:t>
      </w:r>
      <w:proofErr w:type="spellStart"/>
      <w:r w:rsidRPr="00605F0D">
        <w:rPr>
          <w:rFonts w:ascii="Times New Roman" w:hAnsi="Times New Roman" w:cs="Times New Roman"/>
          <w:sz w:val="24"/>
          <w:szCs w:val="24"/>
          <w:lang w:val="en-US" w:eastAsia="x-none"/>
        </w:rPr>
        <w:t>perusahaan</w:t>
      </w:r>
      <w:proofErr w:type="spellEnd"/>
      <w:r w:rsidRPr="00605F0D">
        <w:rPr>
          <w:rFonts w:ascii="Times New Roman" w:hAnsi="Times New Roman" w:cs="Times New Roman"/>
          <w:sz w:val="24"/>
          <w:szCs w:val="24"/>
          <w:lang w:val="en-US" w:eastAsia="x-none"/>
        </w:rPr>
        <w:t xml:space="preserve"> yang </w:t>
      </w:r>
      <w:proofErr w:type="spellStart"/>
      <w:r w:rsidRPr="00605F0D">
        <w:rPr>
          <w:rFonts w:ascii="Times New Roman" w:hAnsi="Times New Roman" w:cs="Times New Roman"/>
          <w:sz w:val="24"/>
          <w:szCs w:val="24"/>
          <w:lang w:val="en-US" w:eastAsia="x-none"/>
        </w:rPr>
        <w:t>kuat</w:t>
      </w:r>
      <w:proofErr w:type="spellEnd"/>
      <w:r w:rsidRPr="00605F0D">
        <w:rPr>
          <w:rFonts w:ascii="Times New Roman" w:hAnsi="Times New Roman" w:cs="Times New Roman"/>
          <w:sz w:val="24"/>
          <w:szCs w:val="24"/>
          <w:lang w:val="en-US" w:eastAsia="x-none"/>
        </w:rPr>
        <w:t>.</w:t>
      </w:r>
    </w:p>
    <w:p w14:paraId="3B3EF87A" w14:textId="3E5A4F76" w:rsidR="00F74C61" w:rsidRPr="009353F2" w:rsidRDefault="00F74C61" w:rsidP="00F74C61">
      <w:pPr>
        <w:pStyle w:val="BodyText"/>
        <w:numPr>
          <w:ilvl w:val="2"/>
          <w:numId w:val="10"/>
        </w:numPr>
        <w:tabs>
          <w:tab w:val="clear" w:pos="720"/>
        </w:tabs>
        <w:spacing w:after="0" w:line="360" w:lineRule="auto"/>
        <w:jc w:val="both"/>
        <w:rPr>
          <w:b/>
          <w:spacing w:val="2"/>
        </w:rPr>
      </w:pPr>
      <w:proofErr w:type="spellStart"/>
      <w:proofErr w:type="gramStart"/>
      <w:r w:rsidRPr="00B80CCD">
        <w:rPr>
          <w:b/>
        </w:rPr>
        <w:t>Penerapan</w:t>
      </w:r>
      <w:proofErr w:type="spellEnd"/>
      <w:r w:rsidRPr="00B80CCD">
        <w:rPr>
          <w:b/>
        </w:rPr>
        <w:t xml:space="preserve"> </w:t>
      </w:r>
      <w:r w:rsidRPr="00B80CCD">
        <w:rPr>
          <w:b/>
          <w:i/>
        </w:rPr>
        <w:t xml:space="preserve"> </w:t>
      </w:r>
      <w:proofErr w:type="spellStart"/>
      <w:r w:rsidRPr="00B80CCD">
        <w:rPr>
          <w:b/>
          <w:i/>
        </w:rPr>
        <w:t>Pertamina</w:t>
      </w:r>
      <w:proofErr w:type="spellEnd"/>
      <w:proofErr w:type="gramEnd"/>
      <w:r w:rsidRPr="00B80CCD">
        <w:rPr>
          <w:b/>
          <w:i/>
        </w:rPr>
        <w:t xml:space="preserve"> Safety Approval (PSA)</w:t>
      </w:r>
    </w:p>
    <w:p w14:paraId="05679732" w14:textId="2AF11A1A" w:rsidR="00F74C61" w:rsidRDefault="008220ED" w:rsidP="00F74C61">
      <w:pPr>
        <w:spacing w:line="360" w:lineRule="auto"/>
        <w:jc w:val="both"/>
        <w:rPr>
          <w:rFonts w:ascii="Times New Roman" w:hAnsi="Times New Roman" w:cs="Times New Roman"/>
          <w:sz w:val="24"/>
          <w:szCs w:val="24"/>
          <w:lang w:val="en-US" w:eastAsia="x-none"/>
        </w:rPr>
      </w:pPr>
      <w:proofErr w:type="spellStart"/>
      <w:r w:rsidRPr="008220ED">
        <w:rPr>
          <w:rFonts w:ascii="Times New Roman" w:hAnsi="Times New Roman" w:cs="Times New Roman"/>
          <w:sz w:val="24"/>
          <w:szCs w:val="24"/>
          <w:lang w:val="en-US" w:eastAsia="x-none"/>
        </w:rPr>
        <w:t>Penerapan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adalah</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keputusan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atau</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tindakan</w:t>
      </w:r>
      <w:proofErr w:type="spellEnd"/>
      <w:r w:rsidRPr="008220ED">
        <w:rPr>
          <w:rFonts w:ascii="Times New Roman" w:hAnsi="Times New Roman" w:cs="Times New Roman"/>
          <w:sz w:val="24"/>
          <w:szCs w:val="24"/>
          <w:lang w:val="en-US" w:eastAsia="x-none"/>
        </w:rPr>
        <w:t xml:space="preserve"> yang </w:t>
      </w:r>
      <w:proofErr w:type="spellStart"/>
      <w:r w:rsidRPr="008220ED">
        <w:rPr>
          <w:rFonts w:ascii="Times New Roman" w:hAnsi="Times New Roman" w:cs="Times New Roman"/>
          <w:sz w:val="24"/>
          <w:szCs w:val="24"/>
          <w:lang w:val="en-US" w:eastAsia="x-none"/>
        </w:rPr>
        <w:t>diambil</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dari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rencana</w:t>
      </w:r>
      <w:proofErr w:type="spellEnd"/>
      <w:r w:rsidRPr="008220ED">
        <w:rPr>
          <w:rFonts w:ascii="Times New Roman" w:hAnsi="Times New Roman" w:cs="Times New Roman"/>
          <w:sz w:val="24"/>
          <w:szCs w:val="24"/>
          <w:lang w:val="en-US" w:eastAsia="x-none"/>
        </w:rPr>
        <w:t xml:space="preserve"> yang </w:t>
      </w:r>
      <w:proofErr w:type="spellStart"/>
      <w:r w:rsidRPr="008220ED">
        <w:rPr>
          <w:rFonts w:ascii="Times New Roman" w:hAnsi="Times New Roman" w:cs="Times New Roman"/>
          <w:sz w:val="24"/>
          <w:szCs w:val="24"/>
          <w:lang w:val="en-US" w:eastAsia="x-none"/>
        </w:rPr>
        <w:t>dibuat</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dengan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cepat</w:t>
      </w:r>
      <w:proofErr w:type="spellEnd"/>
      <w:r w:rsidRPr="008220ED">
        <w:rPr>
          <w:rFonts w:ascii="Times New Roman" w:hAnsi="Times New Roman" w:cs="Times New Roman"/>
          <w:sz w:val="24"/>
          <w:szCs w:val="24"/>
          <w:lang w:val="en-US" w:eastAsia="x-none"/>
        </w:rPr>
        <w:t xml:space="preserve"> dan </w:t>
      </w:r>
      <w:proofErr w:type="spellStart"/>
      <w:proofErr w:type="gramStart"/>
      <w:r w:rsidRPr="008220ED">
        <w:rPr>
          <w:rFonts w:ascii="Times New Roman" w:hAnsi="Times New Roman" w:cs="Times New Roman"/>
          <w:sz w:val="24"/>
          <w:szCs w:val="24"/>
          <w:lang w:val="en-US" w:eastAsia="x-none"/>
        </w:rPr>
        <w:t>efektif.Dia</w:t>
      </w:r>
      <w:proofErr w:type="spellEnd"/>
      <w:proofErr w:type="gram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didasarkan</w:t>
      </w:r>
      <w:proofErr w:type="spellEnd"/>
      <w:r w:rsidRPr="008220ED">
        <w:rPr>
          <w:rFonts w:ascii="Times New Roman" w:hAnsi="Times New Roman" w:cs="Times New Roman"/>
          <w:sz w:val="24"/>
          <w:szCs w:val="24"/>
          <w:lang w:val="en-US" w:eastAsia="x-none"/>
        </w:rPr>
        <w:t xml:space="preserve"> pada </w:t>
      </w:r>
      <w:proofErr w:type="spellStart"/>
      <w:r w:rsidRPr="008220ED">
        <w:rPr>
          <w:rFonts w:ascii="Times New Roman" w:hAnsi="Times New Roman" w:cs="Times New Roman"/>
          <w:sz w:val="24"/>
          <w:szCs w:val="24"/>
          <w:lang w:val="en-US" w:eastAsia="x-none"/>
        </w:rPr>
        <w:t>kegiatan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sikap</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atau</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mekanisme</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dalam</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suatu</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sistem</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merupakan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sistem</w:t>
      </w:r>
      <w:proofErr w:type="spellEnd"/>
      <w:r w:rsidRPr="008220ED">
        <w:rPr>
          <w:rFonts w:ascii="Times New Roman" w:hAnsi="Times New Roman" w:cs="Times New Roman"/>
          <w:sz w:val="24"/>
          <w:szCs w:val="24"/>
          <w:lang w:val="en-US" w:eastAsia="x-none"/>
        </w:rPr>
        <w:t xml:space="preserve"> yang </w:t>
      </w:r>
      <w:proofErr w:type="spellStart"/>
      <w:r w:rsidRPr="008220ED">
        <w:rPr>
          <w:rFonts w:ascii="Times New Roman" w:hAnsi="Times New Roman" w:cs="Times New Roman"/>
          <w:sz w:val="24"/>
          <w:szCs w:val="24"/>
          <w:lang w:val="en-US" w:eastAsia="x-none"/>
        </w:rPr>
        <w:t>berfokus</w:t>
      </w:r>
      <w:proofErr w:type="spellEnd"/>
      <w:r w:rsidRPr="008220ED">
        <w:rPr>
          <w:rFonts w:ascii="Times New Roman" w:hAnsi="Times New Roman" w:cs="Times New Roman"/>
          <w:sz w:val="24"/>
          <w:szCs w:val="24"/>
          <w:lang w:val="en-US" w:eastAsia="x-none"/>
        </w:rPr>
        <w:t xml:space="preserve"> pada </w:t>
      </w:r>
      <w:proofErr w:type="spellStart"/>
      <w:r w:rsidRPr="008220ED">
        <w:rPr>
          <w:rFonts w:ascii="Times New Roman" w:hAnsi="Times New Roman" w:cs="Times New Roman"/>
          <w:sz w:val="24"/>
          <w:szCs w:val="24"/>
          <w:lang w:val="en-US" w:eastAsia="x-none"/>
        </w:rPr>
        <w:t>kegiatan</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bertujuan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untuk</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mencapai</w:t>
      </w:r>
      <w:proofErr w:type="spellEnd"/>
      <w:r w:rsidRPr="008220ED">
        <w:rPr>
          <w:rFonts w:ascii="Times New Roman" w:hAnsi="Times New Roman" w:cs="Times New Roman"/>
          <w:sz w:val="24"/>
          <w:szCs w:val="24"/>
          <w:lang w:val="en-US" w:eastAsia="x-none"/>
        </w:rPr>
        <w:t xml:space="preserve"> tujuan.Ini </w:t>
      </w:r>
      <w:proofErr w:type="spellStart"/>
      <w:r w:rsidRPr="008220ED">
        <w:rPr>
          <w:rFonts w:ascii="Times New Roman" w:hAnsi="Times New Roman" w:cs="Times New Roman"/>
          <w:sz w:val="24"/>
          <w:szCs w:val="24"/>
          <w:lang w:val="en-US" w:eastAsia="x-none"/>
        </w:rPr>
        <w:t>adalah</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sistem</w:t>
      </w:r>
      <w:proofErr w:type="spellEnd"/>
      <w:r w:rsidRPr="008220ED">
        <w:rPr>
          <w:rFonts w:ascii="Times New Roman" w:hAnsi="Times New Roman" w:cs="Times New Roman"/>
          <w:sz w:val="24"/>
          <w:szCs w:val="24"/>
          <w:lang w:val="en-US" w:eastAsia="x-none"/>
        </w:rPr>
        <w:t xml:space="preserve"> yang </w:t>
      </w:r>
      <w:proofErr w:type="spellStart"/>
      <w:r w:rsidRPr="008220ED">
        <w:rPr>
          <w:rFonts w:ascii="Times New Roman" w:hAnsi="Times New Roman" w:cs="Times New Roman"/>
          <w:sz w:val="24"/>
          <w:szCs w:val="24"/>
          <w:lang w:val="en-US" w:eastAsia="x-none"/>
        </w:rPr>
        <w:t>mendistribusikan</w:t>
      </w:r>
      <w:proofErr w:type="spellEnd"/>
      <w:r w:rsidRPr="008220ED">
        <w:rPr>
          <w:rFonts w:ascii="Times New Roman" w:hAnsi="Times New Roman" w:cs="Times New Roman"/>
          <w:sz w:val="24"/>
          <w:szCs w:val="24"/>
          <w:lang w:val="en-US" w:eastAsia="x-none"/>
        </w:rPr>
        <w:t xml:space="preserve"> output </w:t>
      </w:r>
      <w:proofErr w:type="spellStart"/>
      <w:r w:rsidRPr="008220ED">
        <w:rPr>
          <w:rFonts w:ascii="Times New Roman" w:hAnsi="Times New Roman" w:cs="Times New Roman"/>
          <w:sz w:val="24"/>
          <w:szCs w:val="24"/>
          <w:lang w:val="en-US" w:eastAsia="x-none"/>
        </w:rPr>
        <w:t>kebijakan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ke</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lastRenderedPageBreak/>
        <w:t>kelompok</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sasaran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memastikan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bahwa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itu</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efektif</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mematuhi</w:t>
      </w:r>
      <w:proofErr w:type="spellEnd"/>
      <w:r w:rsidRPr="008220ED">
        <w:rPr>
          <w:rFonts w:ascii="Times New Roman" w:hAnsi="Times New Roman" w:cs="Times New Roman"/>
          <w:sz w:val="24"/>
          <w:szCs w:val="24"/>
          <w:lang w:val="en-US" w:eastAsia="x-none"/>
        </w:rPr>
        <w:t xml:space="preserve"> norma dan norma.</w:t>
      </w:r>
      <w:r w:rsidRPr="008220ED">
        <w:t xml:space="preserve"> </w:t>
      </w:r>
      <w:proofErr w:type="spellStart"/>
      <w:r w:rsidRPr="008220ED">
        <w:rPr>
          <w:rFonts w:ascii="Times New Roman" w:hAnsi="Times New Roman" w:cs="Times New Roman"/>
          <w:sz w:val="24"/>
          <w:szCs w:val="24"/>
          <w:lang w:val="en-US" w:eastAsia="x-none"/>
        </w:rPr>
        <w:t>Pertamina</w:t>
      </w:r>
      <w:proofErr w:type="spellEnd"/>
      <w:r w:rsidRPr="008220ED">
        <w:rPr>
          <w:rFonts w:ascii="Times New Roman" w:hAnsi="Times New Roman" w:cs="Times New Roman"/>
          <w:sz w:val="24"/>
          <w:szCs w:val="24"/>
          <w:lang w:val="en-US" w:eastAsia="x-none"/>
        </w:rPr>
        <w:t xml:space="preserve"> Safety Approval (PSA) </w:t>
      </w:r>
      <w:proofErr w:type="spellStart"/>
      <w:r w:rsidRPr="008220ED">
        <w:rPr>
          <w:rFonts w:ascii="Times New Roman" w:hAnsi="Times New Roman" w:cs="Times New Roman"/>
          <w:sz w:val="24"/>
          <w:szCs w:val="24"/>
          <w:lang w:val="en-US" w:eastAsia="x-none"/>
        </w:rPr>
        <w:t>adalah</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dokumen</w:t>
      </w:r>
      <w:proofErr w:type="spellEnd"/>
      <w:r w:rsidRPr="008220ED">
        <w:rPr>
          <w:rFonts w:ascii="Times New Roman" w:hAnsi="Times New Roman" w:cs="Times New Roman"/>
          <w:sz w:val="24"/>
          <w:szCs w:val="24"/>
          <w:lang w:val="en-US" w:eastAsia="x-none"/>
        </w:rPr>
        <w:t xml:space="preserve"> yang </w:t>
      </w:r>
      <w:proofErr w:type="spellStart"/>
      <w:r w:rsidRPr="008220ED">
        <w:rPr>
          <w:rFonts w:ascii="Times New Roman" w:hAnsi="Times New Roman" w:cs="Times New Roman"/>
          <w:sz w:val="24"/>
          <w:szCs w:val="24"/>
          <w:lang w:val="en-US" w:eastAsia="x-none"/>
        </w:rPr>
        <w:t>memastikan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bahwa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kapal</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memenuhi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standar</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kriteria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dari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inspeksi</w:t>
      </w:r>
      <w:proofErr w:type="spellEnd"/>
      <w:r w:rsidRPr="008220ED">
        <w:rPr>
          <w:rFonts w:ascii="Times New Roman" w:hAnsi="Times New Roman" w:cs="Times New Roman"/>
          <w:sz w:val="24"/>
          <w:szCs w:val="24"/>
          <w:lang w:val="en-US" w:eastAsia="x-none"/>
        </w:rPr>
        <w:t xml:space="preserve"> vetting. Ini </w:t>
      </w:r>
      <w:proofErr w:type="spellStart"/>
      <w:r w:rsidRPr="008220ED">
        <w:rPr>
          <w:rFonts w:ascii="Times New Roman" w:hAnsi="Times New Roman" w:cs="Times New Roman"/>
          <w:sz w:val="24"/>
          <w:szCs w:val="24"/>
          <w:lang w:val="en-US" w:eastAsia="x-none"/>
        </w:rPr>
        <w:t>didasarkan</w:t>
      </w:r>
      <w:proofErr w:type="spellEnd"/>
      <w:r w:rsidRPr="008220ED">
        <w:rPr>
          <w:rFonts w:ascii="Times New Roman" w:hAnsi="Times New Roman" w:cs="Times New Roman"/>
          <w:sz w:val="24"/>
          <w:szCs w:val="24"/>
          <w:lang w:val="en-US" w:eastAsia="x-none"/>
        </w:rPr>
        <w:t xml:space="preserve"> pada </w:t>
      </w:r>
      <w:proofErr w:type="spellStart"/>
      <w:r w:rsidRPr="008220ED">
        <w:rPr>
          <w:rFonts w:ascii="Times New Roman" w:hAnsi="Times New Roman" w:cs="Times New Roman"/>
          <w:sz w:val="24"/>
          <w:szCs w:val="24"/>
          <w:lang w:val="en-US" w:eastAsia="x-none"/>
        </w:rPr>
        <w:t>fungsi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Pertamina</w:t>
      </w:r>
      <w:proofErr w:type="spellEnd"/>
      <w:r w:rsidRPr="008220ED">
        <w:rPr>
          <w:rFonts w:ascii="Times New Roman" w:hAnsi="Times New Roman" w:cs="Times New Roman"/>
          <w:sz w:val="24"/>
          <w:szCs w:val="24"/>
          <w:lang w:val="en-US" w:eastAsia="x-none"/>
        </w:rPr>
        <w:t xml:space="preserve"> (SSAP), yang </w:t>
      </w:r>
      <w:proofErr w:type="spellStart"/>
      <w:r w:rsidRPr="008220ED">
        <w:rPr>
          <w:rFonts w:ascii="Times New Roman" w:hAnsi="Times New Roman" w:cs="Times New Roman"/>
          <w:sz w:val="24"/>
          <w:szCs w:val="24"/>
          <w:lang w:val="en-US" w:eastAsia="x-none"/>
        </w:rPr>
        <w:t>menyatakan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bahwa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kapal</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dapat</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beroperasi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antara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kapal</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untuk</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memastikan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kepatuhan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dengan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standar</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teknis</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tertentu</w:t>
      </w:r>
      <w:proofErr w:type="spellEnd"/>
      <w:r w:rsidRPr="008220ED">
        <w:rPr>
          <w:rFonts w:ascii="Times New Roman" w:hAnsi="Times New Roman" w:cs="Times New Roman"/>
          <w:sz w:val="24"/>
          <w:szCs w:val="24"/>
          <w:lang w:val="en-US" w:eastAsia="x-none"/>
        </w:rPr>
        <w:t xml:space="preserve">. Tankers, Self-Propelled Oil Barges, Tongkang </w:t>
      </w:r>
      <w:proofErr w:type="spellStart"/>
      <w:r w:rsidRPr="008220ED">
        <w:rPr>
          <w:rFonts w:ascii="Times New Roman" w:hAnsi="Times New Roman" w:cs="Times New Roman"/>
          <w:sz w:val="24"/>
          <w:szCs w:val="24"/>
          <w:lang w:val="en-US" w:eastAsia="x-none"/>
        </w:rPr>
        <w:t>Minyak</w:t>
      </w:r>
      <w:proofErr w:type="spellEnd"/>
      <w:r w:rsidRPr="008220ED">
        <w:rPr>
          <w:rFonts w:ascii="Times New Roman" w:hAnsi="Times New Roman" w:cs="Times New Roman"/>
          <w:sz w:val="24"/>
          <w:szCs w:val="24"/>
          <w:lang w:val="en-US" w:eastAsia="x-none"/>
        </w:rPr>
        <w:t xml:space="preserve">, dan Tugboats </w:t>
      </w:r>
      <w:proofErr w:type="spellStart"/>
      <w:r w:rsidRPr="008220ED">
        <w:rPr>
          <w:rFonts w:ascii="Times New Roman" w:hAnsi="Times New Roman" w:cs="Times New Roman"/>
          <w:sz w:val="24"/>
          <w:szCs w:val="24"/>
          <w:lang w:val="en-US" w:eastAsia="x-none"/>
        </w:rPr>
        <w:t>adalah</w:t>
      </w:r>
      <w:proofErr w:type="spellEnd"/>
      <w:r w:rsidRPr="008220ED">
        <w:rPr>
          <w:rFonts w:ascii="Times New Roman" w:hAnsi="Times New Roman" w:cs="Times New Roman"/>
          <w:sz w:val="24"/>
          <w:szCs w:val="24"/>
          <w:lang w:val="en-US" w:eastAsia="x-none"/>
        </w:rPr>
        <w:t xml:space="preserve"> mode </w:t>
      </w:r>
      <w:proofErr w:type="spellStart"/>
      <w:r w:rsidRPr="008220ED">
        <w:rPr>
          <w:rFonts w:ascii="Times New Roman" w:hAnsi="Times New Roman" w:cs="Times New Roman"/>
          <w:sz w:val="24"/>
          <w:szCs w:val="24"/>
          <w:lang w:val="en-US" w:eastAsia="x-none"/>
        </w:rPr>
        <w:t>transportasi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populer</w:t>
      </w:r>
      <w:proofErr w:type="spellEnd"/>
      <w:r w:rsidRPr="008220ED">
        <w:rPr>
          <w:rFonts w:ascii="Times New Roman" w:hAnsi="Times New Roman" w:cs="Times New Roman"/>
          <w:sz w:val="24"/>
          <w:szCs w:val="24"/>
          <w:lang w:val="en-US" w:eastAsia="x-none"/>
        </w:rPr>
        <w:t xml:space="preserve"> yang </w:t>
      </w:r>
      <w:proofErr w:type="spellStart"/>
      <w:r w:rsidRPr="008220ED">
        <w:rPr>
          <w:rFonts w:ascii="Times New Roman" w:hAnsi="Times New Roman" w:cs="Times New Roman"/>
          <w:sz w:val="24"/>
          <w:szCs w:val="24"/>
          <w:lang w:val="en-US" w:eastAsia="x-none"/>
        </w:rPr>
        <w:t>digunakan</w:t>
      </w:r>
      <w:proofErr w:type="spellEnd"/>
      <w:r w:rsidRPr="008220ED">
        <w:rPr>
          <w:rFonts w:ascii="Times New Roman" w:hAnsi="Times New Roman" w:cs="Times New Roman"/>
          <w:sz w:val="24"/>
          <w:szCs w:val="24"/>
          <w:lang w:val="en-US" w:eastAsia="x-none"/>
        </w:rPr>
        <w:t xml:space="preserve"> oleh </w:t>
      </w:r>
      <w:proofErr w:type="spellStart"/>
      <w:r w:rsidRPr="008220ED">
        <w:rPr>
          <w:rFonts w:ascii="Times New Roman" w:hAnsi="Times New Roman" w:cs="Times New Roman"/>
          <w:sz w:val="24"/>
          <w:szCs w:val="24"/>
          <w:lang w:val="en-US" w:eastAsia="x-none"/>
        </w:rPr>
        <w:t>perusahaan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minyak</w:t>
      </w:r>
      <w:proofErr w:type="spellEnd"/>
      <w:r w:rsidRPr="008220ED">
        <w:rPr>
          <w:rFonts w:ascii="Times New Roman" w:hAnsi="Times New Roman" w:cs="Times New Roman"/>
          <w:sz w:val="24"/>
          <w:szCs w:val="24"/>
          <w:lang w:val="en-US" w:eastAsia="x-none"/>
        </w:rPr>
        <w:t xml:space="preserve">, gas, dan </w:t>
      </w:r>
      <w:proofErr w:type="spellStart"/>
      <w:r w:rsidRPr="008220ED">
        <w:rPr>
          <w:rFonts w:ascii="Times New Roman" w:hAnsi="Times New Roman" w:cs="Times New Roman"/>
          <w:sz w:val="24"/>
          <w:szCs w:val="24"/>
          <w:lang w:val="en-US" w:eastAsia="x-none"/>
        </w:rPr>
        <w:t>minyak</w:t>
      </w:r>
      <w:proofErr w:type="spellEnd"/>
      <w:r w:rsidRPr="008220ED">
        <w:rPr>
          <w:rFonts w:ascii="Times New Roman" w:hAnsi="Times New Roman" w:cs="Times New Roman"/>
          <w:sz w:val="24"/>
          <w:szCs w:val="24"/>
          <w:lang w:val="en-US" w:eastAsia="x-none"/>
        </w:rPr>
        <w:t xml:space="preserve"> global </w:t>
      </w:r>
      <w:proofErr w:type="spellStart"/>
      <w:r w:rsidRPr="008220ED">
        <w:rPr>
          <w:rFonts w:ascii="Times New Roman" w:hAnsi="Times New Roman" w:cs="Times New Roman"/>
          <w:sz w:val="24"/>
          <w:szCs w:val="24"/>
          <w:lang w:val="en-US" w:eastAsia="x-none"/>
        </w:rPr>
        <w:t>utama</w:t>
      </w:r>
      <w:proofErr w:type="spellEnd"/>
      <w:r w:rsidRPr="008220ED">
        <w:rPr>
          <w:rFonts w:ascii="Times New Roman" w:hAnsi="Times New Roman" w:cs="Times New Roman"/>
          <w:sz w:val="24"/>
          <w:szCs w:val="24"/>
          <w:lang w:val="en-US" w:eastAsia="x-none"/>
        </w:rPr>
        <w:t xml:space="preserve">. PSA </w:t>
      </w:r>
      <w:proofErr w:type="spellStart"/>
      <w:r w:rsidRPr="008220ED">
        <w:rPr>
          <w:rFonts w:ascii="Times New Roman" w:hAnsi="Times New Roman" w:cs="Times New Roman"/>
          <w:sz w:val="24"/>
          <w:szCs w:val="24"/>
          <w:lang w:val="en-US" w:eastAsia="x-none"/>
        </w:rPr>
        <w:t>mengacu</w:t>
      </w:r>
      <w:proofErr w:type="spellEnd"/>
      <w:r w:rsidRPr="008220ED">
        <w:rPr>
          <w:rFonts w:ascii="Times New Roman" w:hAnsi="Times New Roman" w:cs="Times New Roman"/>
          <w:sz w:val="24"/>
          <w:szCs w:val="24"/>
          <w:lang w:val="en-US" w:eastAsia="x-none"/>
        </w:rPr>
        <w:t xml:space="preserve"> pada </w:t>
      </w:r>
      <w:proofErr w:type="spellStart"/>
      <w:r w:rsidRPr="008220ED">
        <w:rPr>
          <w:rFonts w:ascii="Times New Roman" w:hAnsi="Times New Roman" w:cs="Times New Roman"/>
          <w:sz w:val="24"/>
          <w:szCs w:val="24"/>
          <w:lang w:val="en-US" w:eastAsia="x-none"/>
        </w:rPr>
        <w:t>semua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kapal</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dari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kapal</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ke</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kapal</w:t>
      </w:r>
      <w:proofErr w:type="spellEnd"/>
      <w:r w:rsidRPr="008220ED">
        <w:rPr>
          <w:rFonts w:ascii="Times New Roman" w:hAnsi="Times New Roman" w:cs="Times New Roman"/>
          <w:sz w:val="24"/>
          <w:szCs w:val="24"/>
          <w:lang w:val="en-US" w:eastAsia="x-none"/>
        </w:rPr>
        <w:t xml:space="preserve"> (STS) </w:t>
      </w:r>
      <w:proofErr w:type="spellStart"/>
      <w:r w:rsidRPr="008220ED">
        <w:rPr>
          <w:rFonts w:ascii="Times New Roman" w:hAnsi="Times New Roman" w:cs="Times New Roman"/>
          <w:sz w:val="24"/>
          <w:szCs w:val="24"/>
          <w:lang w:val="en-US" w:eastAsia="x-none"/>
        </w:rPr>
        <w:t>untuk</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memastikan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keamanan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kapal-kapal</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besar</w:t>
      </w:r>
      <w:proofErr w:type="spellEnd"/>
      <w:r w:rsidRPr="008220ED">
        <w:rPr>
          <w:rFonts w:ascii="Times New Roman" w:hAnsi="Times New Roman" w:cs="Times New Roman"/>
          <w:sz w:val="24"/>
          <w:szCs w:val="24"/>
          <w:lang w:val="en-US" w:eastAsia="x-none"/>
        </w:rPr>
        <w:t xml:space="preserve">, yang </w:t>
      </w:r>
      <w:proofErr w:type="spellStart"/>
      <w:r w:rsidRPr="008220ED">
        <w:rPr>
          <w:rFonts w:ascii="Times New Roman" w:hAnsi="Times New Roman" w:cs="Times New Roman"/>
          <w:sz w:val="24"/>
          <w:szCs w:val="24"/>
          <w:lang w:val="en-US" w:eastAsia="x-none"/>
        </w:rPr>
        <w:t>beroperasinya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atau</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bereksploitasi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dalam</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lingkup</w:t>
      </w:r>
      <w:proofErr w:type="spellEnd"/>
      <w:r w:rsidRPr="008220ED">
        <w:rPr>
          <w:rFonts w:ascii="Times New Roman" w:hAnsi="Times New Roman" w:cs="Times New Roman"/>
          <w:sz w:val="24"/>
          <w:szCs w:val="24"/>
          <w:lang w:val="en-US" w:eastAsia="x-none"/>
        </w:rPr>
        <w:t xml:space="preserve"> PSA.</w:t>
      </w:r>
      <w:r w:rsidRPr="008220ED">
        <w:t xml:space="preserve"> </w:t>
      </w:r>
      <w:proofErr w:type="spellStart"/>
      <w:r w:rsidRPr="008220ED">
        <w:rPr>
          <w:rFonts w:ascii="Times New Roman" w:hAnsi="Times New Roman" w:cs="Times New Roman"/>
          <w:sz w:val="24"/>
          <w:szCs w:val="24"/>
          <w:lang w:val="en-US" w:eastAsia="x-none"/>
        </w:rPr>
        <w:t>Pengolahan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bahan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berbahaya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seperti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cair</w:t>
      </w:r>
      <w:proofErr w:type="spellEnd"/>
      <w:r w:rsidRPr="008220ED">
        <w:rPr>
          <w:rFonts w:ascii="Times New Roman" w:hAnsi="Times New Roman" w:cs="Times New Roman"/>
          <w:sz w:val="24"/>
          <w:szCs w:val="24"/>
          <w:lang w:val="en-US" w:eastAsia="x-none"/>
        </w:rPr>
        <w:t xml:space="preserve"> dan gas </w:t>
      </w:r>
      <w:proofErr w:type="spellStart"/>
      <w:r w:rsidRPr="008220ED">
        <w:rPr>
          <w:rFonts w:ascii="Times New Roman" w:hAnsi="Times New Roman" w:cs="Times New Roman"/>
          <w:sz w:val="24"/>
          <w:szCs w:val="24"/>
          <w:lang w:val="en-US" w:eastAsia="x-none"/>
        </w:rPr>
        <w:t>menimbulkan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risiko</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selama</w:t>
      </w:r>
      <w:proofErr w:type="spellEnd"/>
      <w:r w:rsidRPr="008220ED">
        <w:rPr>
          <w:rFonts w:ascii="Times New Roman" w:hAnsi="Times New Roman" w:cs="Times New Roman"/>
          <w:sz w:val="24"/>
          <w:szCs w:val="24"/>
          <w:lang w:val="en-US" w:eastAsia="x-none"/>
        </w:rPr>
        <w:t xml:space="preserve"> proses </w:t>
      </w:r>
      <w:proofErr w:type="spellStart"/>
      <w:r w:rsidRPr="008220ED">
        <w:rPr>
          <w:rFonts w:ascii="Times New Roman" w:hAnsi="Times New Roman" w:cs="Times New Roman"/>
          <w:sz w:val="24"/>
          <w:szCs w:val="24"/>
          <w:lang w:val="en-US" w:eastAsia="x-none"/>
        </w:rPr>
        <w:t>pengiriman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Inspeksi</w:t>
      </w:r>
      <w:proofErr w:type="spellEnd"/>
      <w:r w:rsidRPr="008220ED">
        <w:rPr>
          <w:rFonts w:ascii="Times New Roman" w:hAnsi="Times New Roman" w:cs="Times New Roman"/>
          <w:sz w:val="24"/>
          <w:szCs w:val="24"/>
          <w:lang w:val="en-US" w:eastAsia="x-none"/>
        </w:rPr>
        <w:t xml:space="preserve"> vetting </w:t>
      </w:r>
      <w:proofErr w:type="spellStart"/>
      <w:r w:rsidRPr="008220ED">
        <w:rPr>
          <w:rFonts w:ascii="Times New Roman" w:hAnsi="Times New Roman" w:cs="Times New Roman"/>
          <w:sz w:val="24"/>
          <w:szCs w:val="24"/>
          <w:lang w:val="en-US" w:eastAsia="x-none"/>
        </w:rPr>
        <w:t>adalah</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prosedur</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standar</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untuk</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mengidentifikasi</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menghilangkan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risiko-risiko</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ini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penerimaan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kapal</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ditentukan</w:t>
      </w:r>
      <w:proofErr w:type="spellEnd"/>
      <w:r w:rsidRPr="008220ED">
        <w:rPr>
          <w:rFonts w:ascii="Times New Roman" w:hAnsi="Times New Roman" w:cs="Times New Roman"/>
          <w:sz w:val="24"/>
          <w:szCs w:val="24"/>
          <w:lang w:val="en-US" w:eastAsia="x-none"/>
        </w:rPr>
        <w:t xml:space="preserve"> oleh </w:t>
      </w:r>
      <w:proofErr w:type="spellStart"/>
      <w:r w:rsidRPr="008220ED">
        <w:rPr>
          <w:rFonts w:ascii="Times New Roman" w:hAnsi="Times New Roman" w:cs="Times New Roman"/>
          <w:sz w:val="24"/>
          <w:szCs w:val="24"/>
          <w:lang w:val="en-US" w:eastAsia="x-none"/>
        </w:rPr>
        <w:t>Persetujuan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Keselamatan</w:t>
      </w:r>
      <w:proofErr w:type="spellEnd"/>
      <w:r w:rsidRPr="008220ED">
        <w:rPr>
          <w:rFonts w:ascii="Times New Roman" w:hAnsi="Times New Roman" w:cs="Times New Roman"/>
          <w:sz w:val="24"/>
          <w:szCs w:val="24"/>
          <w:lang w:val="en-US" w:eastAsia="x-none"/>
        </w:rPr>
        <w:t xml:space="preserve"> (PSA) dan </w:t>
      </w:r>
      <w:proofErr w:type="spellStart"/>
      <w:r w:rsidRPr="008220ED">
        <w:rPr>
          <w:rFonts w:ascii="Times New Roman" w:hAnsi="Times New Roman" w:cs="Times New Roman"/>
          <w:sz w:val="24"/>
          <w:szCs w:val="24"/>
          <w:lang w:val="en-US" w:eastAsia="x-none"/>
        </w:rPr>
        <w:t>peringkat</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risiko</w:t>
      </w:r>
      <w:proofErr w:type="spellEnd"/>
      <w:r w:rsidRPr="008220ED">
        <w:rPr>
          <w:rFonts w:ascii="Times New Roman" w:hAnsi="Times New Roman" w:cs="Times New Roman"/>
          <w:sz w:val="24"/>
          <w:szCs w:val="24"/>
          <w:lang w:val="en-US" w:eastAsia="x-none"/>
        </w:rPr>
        <w:t xml:space="preserve">. Langkah </w:t>
      </w:r>
      <w:proofErr w:type="spellStart"/>
      <w:r w:rsidRPr="008220ED">
        <w:rPr>
          <w:rFonts w:ascii="Times New Roman" w:hAnsi="Times New Roman" w:cs="Times New Roman"/>
          <w:sz w:val="24"/>
          <w:szCs w:val="24"/>
          <w:lang w:val="en-US" w:eastAsia="x-none"/>
        </w:rPr>
        <w:t>pertama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dalam</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pemeriksaan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adalah</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Laporan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Inspeksi</w:t>
      </w:r>
      <w:proofErr w:type="spellEnd"/>
      <w:r w:rsidRPr="008220ED">
        <w:rPr>
          <w:rFonts w:ascii="Times New Roman" w:hAnsi="Times New Roman" w:cs="Times New Roman"/>
          <w:sz w:val="24"/>
          <w:szCs w:val="24"/>
          <w:lang w:val="en-US" w:eastAsia="x-none"/>
        </w:rPr>
        <w:t xml:space="preserve"> Kapal (SIRE) dan </w:t>
      </w:r>
      <w:proofErr w:type="spellStart"/>
      <w:r w:rsidRPr="008220ED">
        <w:rPr>
          <w:rFonts w:ascii="Times New Roman" w:hAnsi="Times New Roman" w:cs="Times New Roman"/>
          <w:sz w:val="24"/>
          <w:szCs w:val="24"/>
          <w:lang w:val="en-US" w:eastAsia="x-none"/>
        </w:rPr>
        <w:t>Kuesioner</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inspeksi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kapal</w:t>
      </w:r>
      <w:proofErr w:type="spellEnd"/>
      <w:r w:rsidRPr="008220ED">
        <w:rPr>
          <w:rFonts w:ascii="Times New Roman" w:hAnsi="Times New Roman" w:cs="Times New Roman"/>
          <w:sz w:val="24"/>
          <w:szCs w:val="24"/>
          <w:lang w:val="en-US" w:eastAsia="x-none"/>
        </w:rPr>
        <w:t xml:space="preserve"> (VIQ), yang </w:t>
      </w:r>
      <w:proofErr w:type="spellStart"/>
      <w:r w:rsidRPr="008220ED">
        <w:rPr>
          <w:rFonts w:ascii="Times New Roman" w:hAnsi="Times New Roman" w:cs="Times New Roman"/>
          <w:sz w:val="24"/>
          <w:szCs w:val="24"/>
          <w:lang w:val="en-US" w:eastAsia="x-none"/>
        </w:rPr>
        <w:t>digunakan</w:t>
      </w:r>
      <w:proofErr w:type="spellEnd"/>
      <w:r w:rsidRPr="008220ED">
        <w:rPr>
          <w:rFonts w:ascii="Times New Roman" w:hAnsi="Times New Roman" w:cs="Times New Roman"/>
          <w:sz w:val="24"/>
          <w:szCs w:val="24"/>
          <w:lang w:val="en-US" w:eastAsia="x-none"/>
        </w:rPr>
        <w:t xml:space="preserve"> oleh OCIMF </w:t>
      </w:r>
      <w:proofErr w:type="spellStart"/>
      <w:r w:rsidRPr="008220ED">
        <w:rPr>
          <w:rFonts w:ascii="Times New Roman" w:hAnsi="Times New Roman" w:cs="Times New Roman"/>
          <w:sz w:val="24"/>
          <w:szCs w:val="24"/>
          <w:lang w:val="en-US" w:eastAsia="x-none"/>
        </w:rPr>
        <w:t>untuk</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mengevaluasi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keselamatan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kapal</w:t>
      </w:r>
      <w:proofErr w:type="spellEnd"/>
      <w:r w:rsidRPr="008220ED">
        <w:rPr>
          <w:rFonts w:ascii="Times New Roman" w:hAnsi="Times New Roman" w:cs="Times New Roman"/>
          <w:sz w:val="24"/>
          <w:szCs w:val="24"/>
          <w:lang w:val="en-US" w:eastAsia="x-none"/>
        </w:rPr>
        <w:t>.</w:t>
      </w:r>
      <w:r w:rsidRPr="008220ED">
        <w:t xml:space="preserve"> </w:t>
      </w:r>
      <w:r w:rsidRPr="008220ED">
        <w:rPr>
          <w:rFonts w:ascii="Times New Roman" w:hAnsi="Times New Roman" w:cs="Times New Roman"/>
          <w:sz w:val="24"/>
          <w:szCs w:val="24"/>
          <w:lang w:val="en-US" w:eastAsia="x-none"/>
        </w:rPr>
        <w:t xml:space="preserve">Panduan </w:t>
      </w:r>
      <w:proofErr w:type="spellStart"/>
      <w:r w:rsidRPr="008220ED">
        <w:rPr>
          <w:rFonts w:ascii="Times New Roman" w:hAnsi="Times New Roman" w:cs="Times New Roman"/>
          <w:sz w:val="24"/>
          <w:szCs w:val="24"/>
          <w:lang w:val="en-US" w:eastAsia="x-none"/>
        </w:rPr>
        <w:t>Sistem</w:t>
      </w:r>
      <w:proofErr w:type="spellEnd"/>
      <w:r w:rsidRPr="008220ED">
        <w:rPr>
          <w:rFonts w:ascii="Times New Roman" w:hAnsi="Times New Roman" w:cs="Times New Roman"/>
          <w:sz w:val="24"/>
          <w:szCs w:val="24"/>
          <w:lang w:val="en-US" w:eastAsia="x-none"/>
        </w:rPr>
        <w:t xml:space="preserve"> Mutu, Kesehatan, </w:t>
      </w:r>
      <w:proofErr w:type="spellStart"/>
      <w:r w:rsidRPr="008220ED">
        <w:rPr>
          <w:rFonts w:ascii="Times New Roman" w:hAnsi="Times New Roman" w:cs="Times New Roman"/>
          <w:sz w:val="24"/>
          <w:szCs w:val="24"/>
          <w:lang w:val="en-US" w:eastAsia="x-none"/>
        </w:rPr>
        <w:t>Keselaman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Kerja</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Lindungan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Lingkungan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atau</w:t>
      </w:r>
      <w:proofErr w:type="spellEnd"/>
      <w:r w:rsidRPr="008220ED">
        <w:rPr>
          <w:rFonts w:ascii="Times New Roman" w:hAnsi="Times New Roman" w:cs="Times New Roman"/>
          <w:sz w:val="24"/>
          <w:szCs w:val="24"/>
          <w:lang w:val="en-US" w:eastAsia="x-none"/>
        </w:rPr>
        <w:t xml:space="preserve"> HSEQ </w:t>
      </w:r>
      <w:r w:rsidRPr="008220ED">
        <w:rPr>
          <w:rFonts w:ascii="Times New Roman" w:hAnsi="Times New Roman" w:cs="Times New Roman"/>
          <w:sz w:val="24"/>
          <w:szCs w:val="24"/>
          <w:lang w:val="en-US" w:eastAsia="x-none"/>
        </w:rPr>
        <w:t xml:space="preserve">System Manual yang TERINTEGRASI </w:t>
      </w:r>
      <w:proofErr w:type="spellStart"/>
      <w:r w:rsidRPr="008220ED">
        <w:rPr>
          <w:rFonts w:ascii="Times New Roman" w:hAnsi="Times New Roman" w:cs="Times New Roman"/>
          <w:sz w:val="24"/>
          <w:szCs w:val="24"/>
          <w:lang w:val="en-US" w:eastAsia="x-none"/>
        </w:rPr>
        <w:t>dengan</w:t>
      </w:r>
      <w:proofErr w:type="spellEnd"/>
      <w:r w:rsidRPr="008220ED">
        <w:rPr>
          <w:rFonts w:ascii="Times New Roman" w:hAnsi="Times New Roman" w:cs="Times New Roman"/>
          <w:sz w:val="24"/>
          <w:szCs w:val="24"/>
          <w:lang w:val="en-US" w:eastAsia="x-none"/>
        </w:rPr>
        <w:t>:</w:t>
      </w:r>
    </w:p>
    <w:p w14:paraId="708F20BB" w14:textId="77777777" w:rsidR="008220ED" w:rsidRPr="008220ED" w:rsidRDefault="008220ED" w:rsidP="008220ED">
      <w:pPr>
        <w:numPr>
          <w:ilvl w:val="0"/>
          <w:numId w:val="14"/>
        </w:numPr>
        <w:tabs>
          <w:tab w:val="clear" w:pos="360"/>
          <w:tab w:val="num" w:pos="851"/>
        </w:tabs>
        <w:spacing w:line="360" w:lineRule="auto"/>
        <w:ind w:left="851"/>
        <w:jc w:val="both"/>
        <w:rPr>
          <w:rFonts w:ascii="Times New Roman" w:hAnsi="Times New Roman" w:cs="Times New Roman"/>
          <w:sz w:val="24"/>
          <w:szCs w:val="24"/>
          <w:lang w:val="en-US" w:eastAsia="x-none"/>
        </w:rPr>
      </w:pPr>
      <w:r w:rsidRPr="008220ED">
        <w:rPr>
          <w:rFonts w:ascii="Times New Roman" w:hAnsi="Times New Roman" w:cs="Times New Roman"/>
          <w:bCs/>
          <w:sz w:val="24"/>
          <w:szCs w:val="24"/>
          <w:lang w:val="en-US" w:eastAsia="x-none"/>
        </w:rPr>
        <w:t>ISM Code</w:t>
      </w:r>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edisi</w:t>
      </w:r>
      <w:proofErr w:type="spellEnd"/>
      <w:r w:rsidRPr="008220ED">
        <w:rPr>
          <w:rFonts w:ascii="Times New Roman" w:hAnsi="Times New Roman" w:cs="Times New Roman"/>
          <w:sz w:val="24"/>
          <w:szCs w:val="24"/>
          <w:lang w:val="en-US" w:eastAsia="x-none"/>
        </w:rPr>
        <w:t xml:space="preserve"> 2018</w:t>
      </w:r>
    </w:p>
    <w:p w14:paraId="3DE7A35D" w14:textId="77777777" w:rsidR="008220ED" w:rsidRPr="008220ED" w:rsidRDefault="008220ED" w:rsidP="008220ED">
      <w:pPr>
        <w:numPr>
          <w:ilvl w:val="0"/>
          <w:numId w:val="14"/>
        </w:numPr>
        <w:tabs>
          <w:tab w:val="clear" w:pos="360"/>
          <w:tab w:val="num" w:pos="851"/>
        </w:tabs>
        <w:spacing w:line="360" w:lineRule="auto"/>
        <w:ind w:left="851"/>
        <w:jc w:val="both"/>
        <w:rPr>
          <w:rFonts w:ascii="Times New Roman" w:hAnsi="Times New Roman" w:cs="Times New Roman"/>
          <w:sz w:val="24"/>
          <w:szCs w:val="24"/>
          <w:lang w:val="en-US" w:eastAsia="x-none"/>
        </w:rPr>
      </w:pPr>
      <w:r w:rsidRPr="008220ED">
        <w:rPr>
          <w:rFonts w:ascii="Times New Roman" w:hAnsi="Times New Roman" w:cs="Times New Roman"/>
          <w:bCs/>
          <w:sz w:val="24"/>
          <w:szCs w:val="24"/>
          <w:lang w:val="en-US" w:eastAsia="x-none"/>
        </w:rPr>
        <w:t>ISO 9001:2015</w:t>
      </w:r>
      <w:r w:rsidRPr="008220ED">
        <w:rPr>
          <w:rFonts w:ascii="Times New Roman" w:hAnsi="Times New Roman" w:cs="Times New Roman"/>
          <w:sz w:val="24"/>
          <w:szCs w:val="24"/>
          <w:lang w:val="en-US" w:eastAsia="x-none"/>
        </w:rPr>
        <w:t xml:space="preserve"> - </w:t>
      </w:r>
      <w:proofErr w:type="spellStart"/>
      <w:r w:rsidRPr="008220ED">
        <w:rPr>
          <w:rFonts w:ascii="Times New Roman" w:hAnsi="Times New Roman" w:cs="Times New Roman"/>
          <w:sz w:val="24"/>
          <w:szCs w:val="24"/>
          <w:lang w:val="en-US" w:eastAsia="x-none"/>
        </w:rPr>
        <w:t>Sistem</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Manajemen</w:t>
      </w:r>
      <w:proofErr w:type="spellEnd"/>
      <w:r w:rsidRPr="008220ED">
        <w:rPr>
          <w:rFonts w:ascii="Times New Roman" w:hAnsi="Times New Roman" w:cs="Times New Roman"/>
          <w:sz w:val="24"/>
          <w:szCs w:val="24"/>
          <w:lang w:val="en-US" w:eastAsia="x-none"/>
        </w:rPr>
        <w:t xml:space="preserve"> Mutu</w:t>
      </w:r>
    </w:p>
    <w:p w14:paraId="7A730351" w14:textId="77777777" w:rsidR="008220ED" w:rsidRPr="008220ED" w:rsidRDefault="008220ED" w:rsidP="008220ED">
      <w:pPr>
        <w:numPr>
          <w:ilvl w:val="0"/>
          <w:numId w:val="14"/>
        </w:numPr>
        <w:tabs>
          <w:tab w:val="clear" w:pos="360"/>
          <w:tab w:val="num" w:pos="851"/>
        </w:tabs>
        <w:spacing w:line="360" w:lineRule="auto"/>
        <w:ind w:left="851"/>
        <w:jc w:val="both"/>
        <w:rPr>
          <w:rFonts w:ascii="Times New Roman" w:hAnsi="Times New Roman" w:cs="Times New Roman"/>
          <w:sz w:val="24"/>
          <w:szCs w:val="24"/>
          <w:lang w:val="en-US" w:eastAsia="x-none"/>
        </w:rPr>
      </w:pPr>
      <w:r w:rsidRPr="008220ED">
        <w:rPr>
          <w:rFonts w:ascii="Times New Roman" w:hAnsi="Times New Roman" w:cs="Times New Roman"/>
          <w:sz w:val="24"/>
          <w:szCs w:val="24"/>
          <w:lang w:val="en-US" w:eastAsia="x-none"/>
        </w:rPr>
        <w:t xml:space="preserve">OHSAS 18001:2007 </w:t>
      </w:r>
      <w:proofErr w:type="spellStart"/>
      <w:r w:rsidRPr="008220ED">
        <w:rPr>
          <w:rFonts w:ascii="Times New Roman" w:hAnsi="Times New Roman" w:cs="Times New Roman"/>
          <w:sz w:val="24"/>
          <w:szCs w:val="24"/>
          <w:lang w:val="en-US" w:eastAsia="x-none"/>
        </w:rPr>
        <w:t>atau</w:t>
      </w:r>
      <w:proofErr w:type="spellEnd"/>
      <w:r w:rsidRPr="008220ED">
        <w:rPr>
          <w:rFonts w:ascii="Times New Roman" w:hAnsi="Times New Roman" w:cs="Times New Roman"/>
          <w:sz w:val="24"/>
          <w:szCs w:val="24"/>
          <w:lang w:val="en-US" w:eastAsia="x-none"/>
        </w:rPr>
        <w:t xml:space="preserve"> </w:t>
      </w:r>
      <w:r w:rsidRPr="008220ED">
        <w:rPr>
          <w:rFonts w:ascii="Times New Roman" w:hAnsi="Times New Roman" w:cs="Times New Roman"/>
          <w:bCs/>
          <w:sz w:val="24"/>
          <w:szCs w:val="24"/>
          <w:lang w:val="en-US" w:eastAsia="x-none"/>
        </w:rPr>
        <w:t>ISO 45001:2018</w:t>
      </w:r>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perlu</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diketahuai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bagi</w:t>
      </w:r>
      <w:proofErr w:type="spellEnd"/>
      <w:r w:rsidRPr="008220ED">
        <w:rPr>
          <w:rFonts w:ascii="Times New Roman" w:hAnsi="Times New Roman" w:cs="Times New Roman"/>
          <w:sz w:val="24"/>
          <w:szCs w:val="24"/>
          <w:lang w:val="en-US" w:eastAsia="x-none"/>
        </w:rPr>
        <w:t xml:space="preserve"> Perusahaan yang </w:t>
      </w:r>
      <w:proofErr w:type="spellStart"/>
      <w:r w:rsidRPr="008220ED">
        <w:rPr>
          <w:rFonts w:ascii="Times New Roman" w:hAnsi="Times New Roman" w:cs="Times New Roman"/>
          <w:sz w:val="24"/>
          <w:szCs w:val="24"/>
          <w:lang w:val="en-US" w:eastAsia="x-none"/>
        </w:rPr>
        <w:t>masih</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mengadopsi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Sistem</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Manajemen</w:t>
      </w:r>
      <w:proofErr w:type="spellEnd"/>
      <w:r w:rsidRPr="008220ED">
        <w:rPr>
          <w:rFonts w:ascii="Times New Roman" w:hAnsi="Times New Roman" w:cs="Times New Roman"/>
          <w:sz w:val="24"/>
          <w:szCs w:val="24"/>
          <w:lang w:val="en-US" w:eastAsia="x-none"/>
        </w:rPr>
        <w:t xml:space="preserve"> OHSAS 18001:2007 </w:t>
      </w:r>
      <w:proofErr w:type="spellStart"/>
      <w:r w:rsidRPr="008220ED">
        <w:rPr>
          <w:rFonts w:ascii="Times New Roman" w:hAnsi="Times New Roman" w:cs="Times New Roman"/>
          <w:sz w:val="24"/>
          <w:szCs w:val="24"/>
          <w:lang w:val="en-US" w:eastAsia="x-none"/>
        </w:rPr>
        <w:t>harus</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segera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di</w:t>
      </w:r>
      <w:r w:rsidRPr="008220ED">
        <w:rPr>
          <w:rFonts w:ascii="Times New Roman" w:hAnsi="Times New Roman" w:cs="Times New Roman"/>
          <w:i/>
          <w:iCs/>
          <w:sz w:val="24"/>
          <w:szCs w:val="24"/>
          <w:lang w:val="en-US" w:eastAsia="x-none"/>
        </w:rPr>
        <w:t>upgrade</w:t>
      </w:r>
      <w:proofErr w:type="spellEnd"/>
      <w:r w:rsidRPr="008220ED">
        <w:rPr>
          <w:rFonts w:ascii="Times New Roman" w:hAnsi="Times New Roman" w:cs="Times New Roman"/>
          <w:sz w:val="24"/>
          <w:szCs w:val="24"/>
          <w:lang w:val="en-US" w:eastAsia="x-none"/>
        </w:rPr>
        <w:t>/</w:t>
      </w:r>
      <w:r w:rsidRPr="008220ED">
        <w:rPr>
          <w:rFonts w:ascii="Times New Roman" w:hAnsi="Times New Roman" w:cs="Times New Roman"/>
          <w:i/>
          <w:iCs/>
          <w:sz w:val="24"/>
          <w:szCs w:val="24"/>
          <w:lang w:val="en-US" w:eastAsia="x-none"/>
        </w:rPr>
        <w:t>migration</w:t>
      </w:r>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dengan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standar</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terbaru</w:t>
      </w:r>
      <w:proofErr w:type="spellEnd"/>
      <w:r w:rsidRPr="008220ED">
        <w:rPr>
          <w:rFonts w:ascii="Times New Roman" w:hAnsi="Times New Roman" w:cs="Times New Roman"/>
          <w:sz w:val="24"/>
          <w:szCs w:val="24"/>
          <w:lang w:val="en-US" w:eastAsia="x-none"/>
        </w:rPr>
        <w:t xml:space="preserve"> ISO 45001:2018 </w:t>
      </w:r>
      <w:proofErr w:type="spellStart"/>
      <w:r w:rsidRPr="008220ED">
        <w:rPr>
          <w:rFonts w:ascii="Times New Roman" w:hAnsi="Times New Roman" w:cs="Times New Roman"/>
          <w:sz w:val="24"/>
          <w:szCs w:val="24"/>
          <w:lang w:val="en-US" w:eastAsia="x-none"/>
        </w:rPr>
        <w:t>sebelum</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tanggal</w:t>
      </w:r>
      <w:proofErr w:type="spellEnd"/>
      <w:r w:rsidRPr="008220ED">
        <w:rPr>
          <w:rFonts w:ascii="Times New Roman" w:hAnsi="Times New Roman" w:cs="Times New Roman"/>
          <w:sz w:val="24"/>
          <w:szCs w:val="24"/>
          <w:lang w:val="en-US" w:eastAsia="x-none"/>
        </w:rPr>
        <w:t xml:space="preserve"> </w:t>
      </w:r>
      <w:r w:rsidRPr="008220ED">
        <w:rPr>
          <w:rFonts w:ascii="Times New Roman" w:hAnsi="Times New Roman" w:cs="Times New Roman"/>
          <w:bCs/>
          <w:sz w:val="24"/>
          <w:szCs w:val="24"/>
          <w:lang w:val="en-US" w:eastAsia="x-none"/>
        </w:rPr>
        <w:t>11 Maret 2021</w:t>
      </w:r>
      <w:r w:rsidRPr="008220ED">
        <w:rPr>
          <w:rFonts w:ascii="Times New Roman" w:hAnsi="Times New Roman" w:cs="Times New Roman"/>
          <w:sz w:val="24"/>
          <w:szCs w:val="24"/>
          <w:lang w:val="en-US" w:eastAsia="x-none"/>
        </w:rPr>
        <w:t>)</w:t>
      </w:r>
    </w:p>
    <w:p w14:paraId="29534725" w14:textId="77777777" w:rsidR="008220ED" w:rsidRPr="008220ED" w:rsidRDefault="008220ED" w:rsidP="008220ED">
      <w:pPr>
        <w:numPr>
          <w:ilvl w:val="0"/>
          <w:numId w:val="14"/>
        </w:numPr>
        <w:tabs>
          <w:tab w:val="clear" w:pos="360"/>
          <w:tab w:val="num" w:pos="851"/>
        </w:tabs>
        <w:spacing w:line="360" w:lineRule="auto"/>
        <w:ind w:left="851"/>
        <w:jc w:val="both"/>
        <w:rPr>
          <w:rFonts w:ascii="Times New Roman" w:hAnsi="Times New Roman" w:cs="Times New Roman"/>
          <w:sz w:val="24"/>
          <w:szCs w:val="24"/>
          <w:lang w:val="en-US" w:eastAsia="x-none"/>
        </w:rPr>
      </w:pPr>
      <w:r w:rsidRPr="008220ED">
        <w:rPr>
          <w:rFonts w:ascii="Times New Roman" w:hAnsi="Times New Roman" w:cs="Times New Roman"/>
          <w:bCs/>
          <w:sz w:val="24"/>
          <w:szCs w:val="24"/>
          <w:lang w:val="en-US" w:eastAsia="x-none"/>
        </w:rPr>
        <w:t>ISO 14001:2015</w:t>
      </w:r>
      <w:r w:rsidRPr="008220ED">
        <w:rPr>
          <w:rFonts w:ascii="Times New Roman" w:hAnsi="Times New Roman" w:cs="Times New Roman"/>
          <w:sz w:val="24"/>
          <w:szCs w:val="24"/>
          <w:lang w:val="en-US" w:eastAsia="x-none"/>
        </w:rPr>
        <w:t xml:space="preserve"> - </w:t>
      </w:r>
      <w:proofErr w:type="spellStart"/>
      <w:r w:rsidRPr="008220ED">
        <w:rPr>
          <w:rFonts w:ascii="Times New Roman" w:hAnsi="Times New Roman" w:cs="Times New Roman"/>
          <w:sz w:val="24"/>
          <w:szCs w:val="24"/>
          <w:lang w:val="en-US" w:eastAsia="x-none"/>
        </w:rPr>
        <w:t>Sistem</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Manajemen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Lingkungan</w:t>
      </w:r>
      <w:proofErr w:type="spellEnd"/>
    </w:p>
    <w:p w14:paraId="7ADD0EB6" w14:textId="77777777" w:rsidR="008220ED" w:rsidRPr="008220ED" w:rsidRDefault="008220ED" w:rsidP="008220ED">
      <w:pPr>
        <w:numPr>
          <w:ilvl w:val="0"/>
          <w:numId w:val="14"/>
        </w:numPr>
        <w:tabs>
          <w:tab w:val="clear" w:pos="360"/>
          <w:tab w:val="num" w:pos="851"/>
        </w:tabs>
        <w:spacing w:line="360" w:lineRule="auto"/>
        <w:ind w:left="851"/>
        <w:jc w:val="both"/>
        <w:rPr>
          <w:rFonts w:ascii="Times New Roman" w:hAnsi="Times New Roman" w:cs="Times New Roman"/>
          <w:sz w:val="24"/>
          <w:szCs w:val="24"/>
          <w:lang w:val="en-US" w:eastAsia="x-none"/>
        </w:rPr>
      </w:pPr>
      <w:r w:rsidRPr="008220ED">
        <w:rPr>
          <w:rFonts w:ascii="Times New Roman" w:hAnsi="Times New Roman" w:cs="Times New Roman"/>
          <w:bCs/>
          <w:sz w:val="24"/>
          <w:szCs w:val="24"/>
          <w:lang w:val="en-US" w:eastAsia="x-none"/>
        </w:rPr>
        <w:t>TMSA</w:t>
      </w:r>
    </w:p>
    <w:p w14:paraId="0D8A45C5" w14:textId="77777777" w:rsidR="008220ED" w:rsidRPr="008220ED" w:rsidRDefault="008220ED" w:rsidP="008220ED">
      <w:pPr>
        <w:numPr>
          <w:ilvl w:val="0"/>
          <w:numId w:val="14"/>
        </w:numPr>
        <w:tabs>
          <w:tab w:val="clear" w:pos="360"/>
          <w:tab w:val="num" w:pos="851"/>
        </w:tabs>
        <w:spacing w:line="360" w:lineRule="auto"/>
        <w:ind w:left="851"/>
        <w:jc w:val="both"/>
        <w:rPr>
          <w:rFonts w:ascii="Times New Roman" w:hAnsi="Times New Roman" w:cs="Times New Roman"/>
          <w:sz w:val="24"/>
          <w:szCs w:val="24"/>
          <w:lang w:val="en-US" w:eastAsia="x-none"/>
        </w:rPr>
      </w:pPr>
      <w:r w:rsidRPr="008220ED">
        <w:rPr>
          <w:rFonts w:ascii="Times New Roman" w:hAnsi="Times New Roman" w:cs="Times New Roman"/>
          <w:bCs/>
          <w:sz w:val="24"/>
          <w:szCs w:val="24"/>
          <w:lang w:val="en-US" w:eastAsia="x-none"/>
        </w:rPr>
        <w:t>MLC</w:t>
      </w:r>
      <w:r w:rsidRPr="008220ED">
        <w:rPr>
          <w:rFonts w:ascii="Times New Roman" w:hAnsi="Times New Roman" w:cs="Times New Roman"/>
          <w:sz w:val="24"/>
          <w:szCs w:val="24"/>
          <w:lang w:val="en-US" w:eastAsia="x-none"/>
        </w:rPr>
        <w:t xml:space="preserve"> 2006</w:t>
      </w:r>
    </w:p>
    <w:p w14:paraId="0CA34E8B" w14:textId="77777777" w:rsidR="008220ED" w:rsidRPr="008220ED" w:rsidRDefault="008220ED" w:rsidP="008220ED">
      <w:pPr>
        <w:numPr>
          <w:ilvl w:val="0"/>
          <w:numId w:val="14"/>
        </w:numPr>
        <w:tabs>
          <w:tab w:val="clear" w:pos="360"/>
          <w:tab w:val="num" w:pos="851"/>
        </w:tabs>
        <w:spacing w:line="360" w:lineRule="auto"/>
        <w:ind w:left="851"/>
        <w:jc w:val="both"/>
        <w:rPr>
          <w:rFonts w:ascii="Times New Roman" w:hAnsi="Times New Roman" w:cs="Times New Roman"/>
          <w:sz w:val="24"/>
          <w:szCs w:val="24"/>
          <w:lang w:val="sv-SE" w:eastAsia="x-none"/>
        </w:rPr>
      </w:pPr>
      <w:r w:rsidRPr="008220ED">
        <w:rPr>
          <w:rFonts w:ascii="Times New Roman" w:hAnsi="Times New Roman" w:cs="Times New Roman"/>
          <w:sz w:val="24"/>
          <w:szCs w:val="24"/>
          <w:lang w:val="sv-SE" w:eastAsia="x-none"/>
        </w:rPr>
        <w:t>Dan standar lainnya (tergantung pada kebutuhan Perusahaan itu sendiri)</w:t>
      </w:r>
    </w:p>
    <w:p w14:paraId="04C82B97" w14:textId="203ADA46" w:rsidR="008220ED" w:rsidRDefault="002D3134" w:rsidP="008220ED">
      <w:pPr>
        <w:spacing w:line="360" w:lineRule="auto"/>
        <w:jc w:val="both"/>
        <w:rPr>
          <w:rFonts w:ascii="Times New Roman" w:hAnsi="Times New Roman" w:cs="Times New Roman"/>
          <w:sz w:val="24"/>
          <w:szCs w:val="24"/>
          <w:lang w:val="en-US" w:eastAsia="x-none"/>
        </w:rPr>
      </w:pPr>
      <w:proofErr w:type="spellStart"/>
      <w:r w:rsidRPr="002D3134">
        <w:rPr>
          <w:rFonts w:ascii="Times New Roman" w:hAnsi="Times New Roman" w:cs="Times New Roman"/>
          <w:sz w:val="24"/>
          <w:szCs w:val="24"/>
          <w:lang w:val="en-US" w:eastAsia="x-none"/>
        </w:rPr>
        <w:t>Pemilik</w:t>
      </w:r>
      <w:proofErr w:type="spellEnd"/>
      <w:r w:rsidRPr="002D3134">
        <w:rPr>
          <w:rFonts w:ascii="Times New Roman" w:hAnsi="Times New Roman" w:cs="Times New Roman"/>
          <w:sz w:val="24"/>
          <w:szCs w:val="24"/>
          <w:lang w:val="en-US" w:eastAsia="x-none"/>
        </w:rPr>
        <w:t xml:space="preserve"> </w:t>
      </w:r>
      <w:proofErr w:type="spellStart"/>
      <w:r w:rsidRPr="002D3134">
        <w:rPr>
          <w:rFonts w:ascii="Times New Roman" w:hAnsi="Times New Roman" w:cs="Times New Roman"/>
          <w:sz w:val="24"/>
          <w:szCs w:val="24"/>
          <w:lang w:val="en-US" w:eastAsia="x-none"/>
        </w:rPr>
        <w:t>kapal</w:t>
      </w:r>
      <w:proofErr w:type="spellEnd"/>
      <w:r w:rsidRPr="002D3134">
        <w:rPr>
          <w:rFonts w:ascii="Times New Roman" w:hAnsi="Times New Roman" w:cs="Times New Roman"/>
          <w:sz w:val="24"/>
          <w:szCs w:val="24"/>
          <w:lang w:val="en-US" w:eastAsia="x-none"/>
        </w:rPr>
        <w:t xml:space="preserve"> </w:t>
      </w:r>
      <w:proofErr w:type="spellStart"/>
      <w:r w:rsidRPr="002D3134">
        <w:rPr>
          <w:rFonts w:ascii="Times New Roman" w:hAnsi="Times New Roman" w:cs="Times New Roman"/>
          <w:sz w:val="24"/>
          <w:szCs w:val="24"/>
          <w:lang w:val="en-US" w:eastAsia="x-none"/>
        </w:rPr>
        <w:t>harus</w:t>
      </w:r>
      <w:proofErr w:type="spellEnd"/>
      <w:r w:rsidRPr="002D3134">
        <w:rPr>
          <w:rFonts w:ascii="Times New Roman" w:hAnsi="Times New Roman" w:cs="Times New Roman"/>
          <w:sz w:val="24"/>
          <w:szCs w:val="24"/>
          <w:lang w:val="en-US" w:eastAsia="x-none"/>
        </w:rPr>
        <w:t xml:space="preserve"> </w:t>
      </w:r>
      <w:proofErr w:type="spellStart"/>
      <w:r w:rsidRPr="002D3134">
        <w:rPr>
          <w:rFonts w:ascii="Times New Roman" w:hAnsi="Times New Roman" w:cs="Times New Roman"/>
          <w:sz w:val="24"/>
          <w:szCs w:val="24"/>
          <w:lang w:val="en-US" w:eastAsia="x-none"/>
        </w:rPr>
        <w:t>memenuhi</w:t>
      </w:r>
      <w:proofErr w:type="spellEnd"/>
      <w:r w:rsidRPr="002D3134">
        <w:rPr>
          <w:rFonts w:ascii="Times New Roman" w:hAnsi="Times New Roman" w:cs="Times New Roman"/>
          <w:sz w:val="24"/>
          <w:szCs w:val="24"/>
          <w:lang w:val="en-US" w:eastAsia="x-none"/>
        </w:rPr>
        <w:t xml:space="preserve"> </w:t>
      </w:r>
      <w:proofErr w:type="spellStart"/>
      <w:r w:rsidRPr="002D3134">
        <w:rPr>
          <w:rFonts w:ascii="Times New Roman" w:hAnsi="Times New Roman" w:cs="Times New Roman"/>
          <w:sz w:val="24"/>
          <w:szCs w:val="24"/>
          <w:lang w:val="en-US" w:eastAsia="x-none"/>
        </w:rPr>
        <w:t>persyaratan</w:t>
      </w:r>
      <w:proofErr w:type="spellEnd"/>
      <w:r w:rsidRPr="002D3134">
        <w:rPr>
          <w:rFonts w:ascii="Times New Roman" w:hAnsi="Times New Roman" w:cs="Times New Roman"/>
          <w:sz w:val="24"/>
          <w:szCs w:val="24"/>
          <w:lang w:val="en-US" w:eastAsia="x-none"/>
        </w:rPr>
        <w:t xml:space="preserve"> </w:t>
      </w:r>
      <w:proofErr w:type="spellStart"/>
      <w:r w:rsidRPr="002D3134">
        <w:rPr>
          <w:rFonts w:ascii="Times New Roman" w:hAnsi="Times New Roman" w:cs="Times New Roman"/>
          <w:sz w:val="24"/>
          <w:szCs w:val="24"/>
          <w:lang w:val="en-US" w:eastAsia="x-none"/>
        </w:rPr>
        <w:t>Pertamina</w:t>
      </w:r>
      <w:proofErr w:type="spellEnd"/>
      <w:r w:rsidRPr="002D3134">
        <w:rPr>
          <w:rFonts w:ascii="Times New Roman" w:hAnsi="Times New Roman" w:cs="Times New Roman"/>
          <w:sz w:val="24"/>
          <w:szCs w:val="24"/>
          <w:lang w:val="en-US" w:eastAsia="x-none"/>
        </w:rPr>
        <w:t xml:space="preserve"> Safety Approval (PSA) </w:t>
      </w:r>
      <w:proofErr w:type="spellStart"/>
      <w:r w:rsidRPr="002D3134">
        <w:rPr>
          <w:rFonts w:ascii="Times New Roman" w:hAnsi="Times New Roman" w:cs="Times New Roman"/>
          <w:sz w:val="24"/>
          <w:szCs w:val="24"/>
          <w:lang w:val="en-US" w:eastAsia="x-none"/>
        </w:rPr>
        <w:t>selambatnya</w:t>
      </w:r>
      <w:proofErr w:type="spellEnd"/>
      <w:r w:rsidRPr="002D3134">
        <w:rPr>
          <w:rFonts w:ascii="Times New Roman" w:hAnsi="Times New Roman" w:cs="Times New Roman"/>
          <w:sz w:val="24"/>
          <w:szCs w:val="24"/>
          <w:lang w:val="en-US" w:eastAsia="x-none"/>
        </w:rPr>
        <w:t xml:space="preserve"> </w:t>
      </w:r>
      <w:proofErr w:type="spellStart"/>
      <w:r w:rsidRPr="002D3134">
        <w:rPr>
          <w:rFonts w:ascii="Times New Roman" w:hAnsi="Times New Roman" w:cs="Times New Roman"/>
          <w:sz w:val="24"/>
          <w:szCs w:val="24"/>
          <w:lang w:val="en-US" w:eastAsia="x-none"/>
        </w:rPr>
        <w:t>sebelum</w:t>
      </w:r>
      <w:proofErr w:type="spellEnd"/>
      <w:r w:rsidRPr="002D3134">
        <w:rPr>
          <w:rFonts w:ascii="Times New Roman" w:hAnsi="Times New Roman" w:cs="Times New Roman"/>
          <w:sz w:val="24"/>
          <w:szCs w:val="24"/>
          <w:lang w:val="en-US" w:eastAsia="x-none"/>
        </w:rPr>
        <w:t xml:space="preserve"> </w:t>
      </w:r>
      <w:proofErr w:type="spellStart"/>
      <w:r w:rsidRPr="002D3134">
        <w:rPr>
          <w:rFonts w:ascii="Times New Roman" w:hAnsi="Times New Roman" w:cs="Times New Roman"/>
          <w:sz w:val="24"/>
          <w:szCs w:val="24"/>
          <w:lang w:val="en-US" w:eastAsia="x-none"/>
        </w:rPr>
        <w:t>penyerahan</w:t>
      </w:r>
      <w:proofErr w:type="spellEnd"/>
      <w:r w:rsidRPr="002D3134">
        <w:rPr>
          <w:rFonts w:ascii="Times New Roman" w:hAnsi="Times New Roman" w:cs="Times New Roman"/>
          <w:sz w:val="24"/>
          <w:szCs w:val="24"/>
          <w:lang w:val="en-US" w:eastAsia="x-none"/>
        </w:rPr>
        <w:t xml:space="preserve"> </w:t>
      </w:r>
      <w:proofErr w:type="spellStart"/>
      <w:r w:rsidRPr="002D3134">
        <w:rPr>
          <w:rFonts w:ascii="Times New Roman" w:hAnsi="Times New Roman" w:cs="Times New Roman"/>
          <w:sz w:val="24"/>
          <w:szCs w:val="24"/>
          <w:lang w:val="en-US" w:eastAsia="x-none"/>
        </w:rPr>
        <w:t>kapal</w:t>
      </w:r>
      <w:proofErr w:type="spellEnd"/>
      <w:r w:rsidRPr="002D3134">
        <w:rPr>
          <w:rFonts w:ascii="Times New Roman" w:hAnsi="Times New Roman" w:cs="Times New Roman"/>
          <w:sz w:val="24"/>
          <w:szCs w:val="24"/>
          <w:lang w:val="en-US" w:eastAsia="x-none"/>
        </w:rPr>
        <w:t xml:space="preserve">. Pada </w:t>
      </w:r>
      <w:proofErr w:type="spellStart"/>
      <w:r w:rsidRPr="002D3134">
        <w:rPr>
          <w:rFonts w:ascii="Times New Roman" w:hAnsi="Times New Roman" w:cs="Times New Roman"/>
          <w:sz w:val="24"/>
          <w:szCs w:val="24"/>
          <w:lang w:val="en-US" w:eastAsia="x-none"/>
        </w:rPr>
        <w:t>saat</w:t>
      </w:r>
      <w:proofErr w:type="spellEnd"/>
      <w:r w:rsidRPr="002D3134">
        <w:rPr>
          <w:rFonts w:ascii="Times New Roman" w:hAnsi="Times New Roman" w:cs="Times New Roman"/>
          <w:sz w:val="24"/>
          <w:szCs w:val="24"/>
          <w:lang w:val="en-US" w:eastAsia="x-none"/>
        </w:rPr>
        <w:t xml:space="preserve"> </w:t>
      </w:r>
      <w:proofErr w:type="spellStart"/>
      <w:r w:rsidRPr="002D3134">
        <w:rPr>
          <w:rFonts w:ascii="Times New Roman" w:hAnsi="Times New Roman" w:cs="Times New Roman"/>
          <w:sz w:val="24"/>
          <w:szCs w:val="24"/>
          <w:lang w:val="en-US" w:eastAsia="x-none"/>
        </w:rPr>
        <w:t>penutupan</w:t>
      </w:r>
      <w:proofErr w:type="spellEnd"/>
      <w:r w:rsidRPr="002D3134">
        <w:rPr>
          <w:rFonts w:ascii="Times New Roman" w:hAnsi="Times New Roman" w:cs="Times New Roman"/>
          <w:sz w:val="24"/>
          <w:szCs w:val="24"/>
          <w:lang w:val="en-US" w:eastAsia="x-none"/>
        </w:rPr>
        <w:t xml:space="preserve"> </w:t>
      </w:r>
      <w:proofErr w:type="spellStart"/>
      <w:r w:rsidRPr="002D3134">
        <w:rPr>
          <w:rFonts w:ascii="Times New Roman" w:hAnsi="Times New Roman" w:cs="Times New Roman"/>
          <w:sz w:val="24"/>
          <w:szCs w:val="24"/>
          <w:lang w:val="en-US" w:eastAsia="x-none"/>
        </w:rPr>
        <w:t>kotak</w:t>
      </w:r>
      <w:proofErr w:type="spellEnd"/>
      <w:r w:rsidRPr="002D3134">
        <w:rPr>
          <w:rFonts w:ascii="Times New Roman" w:hAnsi="Times New Roman" w:cs="Times New Roman"/>
          <w:sz w:val="24"/>
          <w:szCs w:val="24"/>
          <w:lang w:val="en-US" w:eastAsia="x-none"/>
        </w:rPr>
        <w:t xml:space="preserve"> </w:t>
      </w:r>
      <w:proofErr w:type="spellStart"/>
      <w:r w:rsidRPr="002D3134">
        <w:rPr>
          <w:rFonts w:ascii="Times New Roman" w:hAnsi="Times New Roman" w:cs="Times New Roman"/>
          <w:sz w:val="24"/>
          <w:szCs w:val="24"/>
          <w:lang w:val="en-US" w:eastAsia="x-none"/>
        </w:rPr>
        <w:t>penawaran</w:t>
      </w:r>
      <w:proofErr w:type="spellEnd"/>
      <w:r w:rsidRPr="002D3134">
        <w:rPr>
          <w:rFonts w:ascii="Times New Roman" w:hAnsi="Times New Roman" w:cs="Times New Roman"/>
          <w:sz w:val="24"/>
          <w:szCs w:val="24"/>
          <w:lang w:val="en-US" w:eastAsia="x-none"/>
        </w:rPr>
        <w:t xml:space="preserve">, </w:t>
      </w:r>
      <w:proofErr w:type="spellStart"/>
      <w:r w:rsidRPr="002D3134">
        <w:rPr>
          <w:rFonts w:ascii="Times New Roman" w:hAnsi="Times New Roman" w:cs="Times New Roman"/>
          <w:sz w:val="24"/>
          <w:szCs w:val="24"/>
          <w:lang w:val="en-US" w:eastAsia="x-none"/>
        </w:rPr>
        <w:t>pemilik</w:t>
      </w:r>
      <w:proofErr w:type="spellEnd"/>
      <w:r w:rsidRPr="002D3134">
        <w:rPr>
          <w:rFonts w:ascii="Times New Roman" w:hAnsi="Times New Roman" w:cs="Times New Roman"/>
          <w:sz w:val="24"/>
          <w:szCs w:val="24"/>
          <w:lang w:val="en-US" w:eastAsia="x-none"/>
        </w:rPr>
        <w:t xml:space="preserve"> </w:t>
      </w:r>
      <w:proofErr w:type="spellStart"/>
      <w:r w:rsidRPr="002D3134">
        <w:rPr>
          <w:rFonts w:ascii="Times New Roman" w:hAnsi="Times New Roman" w:cs="Times New Roman"/>
          <w:sz w:val="24"/>
          <w:szCs w:val="24"/>
          <w:lang w:val="en-US" w:eastAsia="x-none"/>
        </w:rPr>
        <w:t>kapal</w:t>
      </w:r>
      <w:proofErr w:type="spellEnd"/>
      <w:r w:rsidRPr="002D3134">
        <w:rPr>
          <w:rFonts w:ascii="Times New Roman" w:hAnsi="Times New Roman" w:cs="Times New Roman"/>
          <w:sz w:val="24"/>
          <w:szCs w:val="24"/>
          <w:lang w:val="en-US" w:eastAsia="x-none"/>
        </w:rPr>
        <w:t xml:space="preserve"> </w:t>
      </w:r>
      <w:proofErr w:type="spellStart"/>
      <w:r w:rsidRPr="002D3134">
        <w:rPr>
          <w:rFonts w:ascii="Times New Roman" w:hAnsi="Times New Roman" w:cs="Times New Roman"/>
          <w:sz w:val="24"/>
          <w:szCs w:val="24"/>
          <w:lang w:val="en-US" w:eastAsia="x-none"/>
        </w:rPr>
        <w:t>harus</w:t>
      </w:r>
      <w:proofErr w:type="spellEnd"/>
      <w:r w:rsidRPr="002D3134">
        <w:rPr>
          <w:rFonts w:ascii="Times New Roman" w:hAnsi="Times New Roman" w:cs="Times New Roman"/>
          <w:sz w:val="24"/>
          <w:szCs w:val="24"/>
          <w:lang w:val="en-US" w:eastAsia="x-none"/>
        </w:rPr>
        <w:t xml:space="preserve"> </w:t>
      </w:r>
      <w:proofErr w:type="spellStart"/>
      <w:r w:rsidRPr="002D3134">
        <w:rPr>
          <w:rFonts w:ascii="Times New Roman" w:hAnsi="Times New Roman" w:cs="Times New Roman"/>
          <w:sz w:val="24"/>
          <w:szCs w:val="24"/>
          <w:lang w:val="en-US" w:eastAsia="x-none"/>
        </w:rPr>
        <w:t>membuat</w:t>
      </w:r>
      <w:proofErr w:type="spellEnd"/>
      <w:r w:rsidRPr="002D3134">
        <w:rPr>
          <w:rFonts w:ascii="Times New Roman" w:hAnsi="Times New Roman" w:cs="Times New Roman"/>
          <w:sz w:val="24"/>
          <w:szCs w:val="24"/>
          <w:lang w:val="en-US" w:eastAsia="x-none"/>
        </w:rPr>
        <w:t xml:space="preserve"> dan </w:t>
      </w:r>
      <w:proofErr w:type="spellStart"/>
      <w:r w:rsidRPr="002D3134">
        <w:rPr>
          <w:rFonts w:ascii="Times New Roman" w:hAnsi="Times New Roman" w:cs="Times New Roman"/>
          <w:sz w:val="24"/>
          <w:szCs w:val="24"/>
          <w:lang w:val="en-US" w:eastAsia="x-none"/>
        </w:rPr>
        <w:t>melampirkan</w:t>
      </w:r>
      <w:proofErr w:type="spellEnd"/>
      <w:r w:rsidRPr="002D3134">
        <w:rPr>
          <w:rFonts w:ascii="Times New Roman" w:hAnsi="Times New Roman" w:cs="Times New Roman"/>
          <w:sz w:val="24"/>
          <w:szCs w:val="24"/>
          <w:lang w:val="en-US" w:eastAsia="x-none"/>
        </w:rPr>
        <w:t xml:space="preserve"> </w:t>
      </w:r>
      <w:proofErr w:type="spellStart"/>
      <w:r w:rsidRPr="002D3134">
        <w:rPr>
          <w:rFonts w:ascii="Times New Roman" w:hAnsi="Times New Roman" w:cs="Times New Roman"/>
          <w:sz w:val="24"/>
          <w:szCs w:val="24"/>
          <w:lang w:val="en-US" w:eastAsia="x-none"/>
        </w:rPr>
        <w:t>surat</w:t>
      </w:r>
      <w:proofErr w:type="spellEnd"/>
      <w:r w:rsidRPr="002D3134">
        <w:rPr>
          <w:rFonts w:ascii="Times New Roman" w:hAnsi="Times New Roman" w:cs="Times New Roman"/>
          <w:sz w:val="24"/>
          <w:szCs w:val="24"/>
          <w:lang w:val="en-US" w:eastAsia="x-none"/>
        </w:rPr>
        <w:t xml:space="preserve"> </w:t>
      </w:r>
      <w:proofErr w:type="spellStart"/>
      <w:r w:rsidRPr="002D3134">
        <w:rPr>
          <w:rFonts w:ascii="Times New Roman" w:hAnsi="Times New Roman" w:cs="Times New Roman"/>
          <w:sz w:val="24"/>
          <w:szCs w:val="24"/>
          <w:lang w:val="en-US" w:eastAsia="x-none"/>
        </w:rPr>
        <w:t>pernyataan</w:t>
      </w:r>
      <w:proofErr w:type="spellEnd"/>
      <w:r w:rsidRPr="002D3134">
        <w:rPr>
          <w:rFonts w:ascii="Times New Roman" w:hAnsi="Times New Roman" w:cs="Times New Roman"/>
          <w:sz w:val="24"/>
          <w:szCs w:val="24"/>
          <w:lang w:val="en-US" w:eastAsia="x-none"/>
        </w:rPr>
        <w:t xml:space="preserve"> yang </w:t>
      </w:r>
      <w:proofErr w:type="spellStart"/>
      <w:r w:rsidRPr="002D3134">
        <w:rPr>
          <w:rFonts w:ascii="Times New Roman" w:hAnsi="Times New Roman" w:cs="Times New Roman"/>
          <w:sz w:val="24"/>
          <w:szCs w:val="24"/>
          <w:lang w:val="en-US" w:eastAsia="x-none"/>
        </w:rPr>
        <w:t>ditandatangani</w:t>
      </w:r>
      <w:proofErr w:type="spellEnd"/>
      <w:r w:rsidRPr="002D3134">
        <w:rPr>
          <w:rFonts w:ascii="Times New Roman" w:hAnsi="Times New Roman" w:cs="Times New Roman"/>
          <w:sz w:val="24"/>
          <w:szCs w:val="24"/>
          <w:lang w:val="en-US" w:eastAsia="x-none"/>
        </w:rPr>
        <w:t xml:space="preserve"> di </w:t>
      </w:r>
      <w:proofErr w:type="spellStart"/>
      <w:r w:rsidRPr="002D3134">
        <w:rPr>
          <w:rFonts w:ascii="Times New Roman" w:hAnsi="Times New Roman" w:cs="Times New Roman"/>
          <w:sz w:val="24"/>
          <w:szCs w:val="24"/>
          <w:lang w:val="en-US" w:eastAsia="x-none"/>
        </w:rPr>
        <w:t>atas</w:t>
      </w:r>
      <w:proofErr w:type="spellEnd"/>
      <w:r w:rsidRPr="002D3134">
        <w:rPr>
          <w:rFonts w:ascii="Times New Roman" w:hAnsi="Times New Roman" w:cs="Times New Roman"/>
          <w:sz w:val="24"/>
          <w:szCs w:val="24"/>
          <w:lang w:val="en-US" w:eastAsia="x-none"/>
        </w:rPr>
        <w:t xml:space="preserve"> </w:t>
      </w:r>
      <w:proofErr w:type="spellStart"/>
      <w:r w:rsidRPr="002D3134">
        <w:rPr>
          <w:rFonts w:ascii="Times New Roman" w:hAnsi="Times New Roman" w:cs="Times New Roman"/>
          <w:sz w:val="24"/>
          <w:szCs w:val="24"/>
          <w:lang w:val="en-US" w:eastAsia="x-none"/>
        </w:rPr>
        <w:t>materai</w:t>
      </w:r>
      <w:proofErr w:type="spellEnd"/>
      <w:r w:rsidRPr="002D3134">
        <w:rPr>
          <w:rFonts w:ascii="Times New Roman" w:hAnsi="Times New Roman" w:cs="Times New Roman"/>
          <w:sz w:val="24"/>
          <w:szCs w:val="24"/>
          <w:lang w:val="en-US" w:eastAsia="x-none"/>
        </w:rPr>
        <w:t xml:space="preserve"> yang </w:t>
      </w:r>
      <w:proofErr w:type="spellStart"/>
      <w:r w:rsidRPr="002D3134">
        <w:rPr>
          <w:rFonts w:ascii="Times New Roman" w:hAnsi="Times New Roman" w:cs="Times New Roman"/>
          <w:sz w:val="24"/>
          <w:szCs w:val="24"/>
          <w:lang w:val="en-US" w:eastAsia="x-none"/>
        </w:rPr>
        <w:t>mengandung</w:t>
      </w:r>
      <w:proofErr w:type="spellEnd"/>
      <w:r w:rsidRPr="002D3134">
        <w:rPr>
          <w:rFonts w:ascii="Times New Roman" w:hAnsi="Times New Roman" w:cs="Times New Roman"/>
          <w:sz w:val="24"/>
          <w:szCs w:val="24"/>
          <w:lang w:val="en-US" w:eastAsia="x-none"/>
        </w:rPr>
        <w:t xml:space="preserve"> </w:t>
      </w:r>
      <w:proofErr w:type="spellStart"/>
      <w:r w:rsidRPr="002D3134">
        <w:rPr>
          <w:rFonts w:ascii="Times New Roman" w:hAnsi="Times New Roman" w:cs="Times New Roman"/>
          <w:sz w:val="24"/>
          <w:szCs w:val="24"/>
          <w:lang w:val="en-US" w:eastAsia="x-none"/>
        </w:rPr>
        <w:t>informasi</w:t>
      </w:r>
      <w:proofErr w:type="spellEnd"/>
      <w:r w:rsidRPr="002D3134">
        <w:rPr>
          <w:rFonts w:ascii="Times New Roman" w:hAnsi="Times New Roman" w:cs="Times New Roman"/>
          <w:sz w:val="24"/>
          <w:szCs w:val="24"/>
          <w:lang w:val="en-US" w:eastAsia="x-none"/>
        </w:rPr>
        <w:t xml:space="preserve"> yang </w:t>
      </w:r>
      <w:proofErr w:type="spellStart"/>
      <w:r w:rsidRPr="002D3134">
        <w:rPr>
          <w:rFonts w:ascii="Times New Roman" w:hAnsi="Times New Roman" w:cs="Times New Roman"/>
          <w:sz w:val="24"/>
          <w:szCs w:val="24"/>
          <w:lang w:val="en-US" w:eastAsia="x-none"/>
        </w:rPr>
        <w:t>diperlukan</w:t>
      </w:r>
      <w:proofErr w:type="spellEnd"/>
      <w:r w:rsidRPr="002D3134">
        <w:rPr>
          <w:rFonts w:ascii="Times New Roman" w:hAnsi="Times New Roman" w:cs="Times New Roman"/>
          <w:sz w:val="24"/>
          <w:szCs w:val="24"/>
          <w:lang w:val="en-US" w:eastAsia="x-none"/>
        </w:rPr>
        <w:t xml:space="preserve"> </w:t>
      </w:r>
      <w:proofErr w:type="spellStart"/>
      <w:r w:rsidRPr="002D3134">
        <w:rPr>
          <w:rFonts w:ascii="Times New Roman" w:hAnsi="Times New Roman" w:cs="Times New Roman"/>
          <w:sz w:val="24"/>
          <w:szCs w:val="24"/>
          <w:lang w:val="en-US" w:eastAsia="x-none"/>
        </w:rPr>
        <w:lastRenderedPageBreak/>
        <w:t>untuk</w:t>
      </w:r>
      <w:proofErr w:type="spellEnd"/>
      <w:r w:rsidRPr="002D3134">
        <w:rPr>
          <w:rFonts w:ascii="Times New Roman" w:hAnsi="Times New Roman" w:cs="Times New Roman"/>
          <w:sz w:val="24"/>
          <w:szCs w:val="24"/>
          <w:lang w:val="en-US" w:eastAsia="x-none"/>
        </w:rPr>
        <w:t xml:space="preserve"> </w:t>
      </w:r>
      <w:proofErr w:type="spellStart"/>
      <w:r w:rsidRPr="002D3134">
        <w:rPr>
          <w:rFonts w:ascii="Times New Roman" w:hAnsi="Times New Roman" w:cs="Times New Roman"/>
          <w:sz w:val="24"/>
          <w:szCs w:val="24"/>
          <w:lang w:val="en-US" w:eastAsia="x-none"/>
        </w:rPr>
        <w:t>menjamin</w:t>
      </w:r>
      <w:proofErr w:type="spellEnd"/>
      <w:r w:rsidRPr="002D3134">
        <w:rPr>
          <w:rFonts w:ascii="Times New Roman" w:hAnsi="Times New Roman" w:cs="Times New Roman"/>
          <w:sz w:val="24"/>
          <w:szCs w:val="24"/>
          <w:lang w:val="en-US" w:eastAsia="x-none"/>
        </w:rPr>
        <w:t xml:space="preserve"> </w:t>
      </w:r>
      <w:proofErr w:type="spellStart"/>
      <w:r w:rsidRPr="002D3134">
        <w:rPr>
          <w:rFonts w:ascii="Times New Roman" w:hAnsi="Times New Roman" w:cs="Times New Roman"/>
          <w:sz w:val="24"/>
          <w:szCs w:val="24"/>
          <w:lang w:val="en-US" w:eastAsia="x-none"/>
        </w:rPr>
        <w:t>bahwa</w:t>
      </w:r>
      <w:proofErr w:type="spellEnd"/>
      <w:r w:rsidRPr="002D3134">
        <w:rPr>
          <w:rFonts w:ascii="Times New Roman" w:hAnsi="Times New Roman" w:cs="Times New Roman"/>
          <w:sz w:val="24"/>
          <w:szCs w:val="24"/>
          <w:lang w:val="en-US" w:eastAsia="x-none"/>
        </w:rPr>
        <w:t xml:space="preserve"> </w:t>
      </w:r>
      <w:proofErr w:type="spellStart"/>
      <w:r w:rsidRPr="002D3134">
        <w:rPr>
          <w:rFonts w:ascii="Times New Roman" w:hAnsi="Times New Roman" w:cs="Times New Roman"/>
          <w:sz w:val="24"/>
          <w:szCs w:val="24"/>
          <w:lang w:val="en-US" w:eastAsia="x-none"/>
        </w:rPr>
        <w:t>mereka</w:t>
      </w:r>
      <w:proofErr w:type="spellEnd"/>
      <w:r w:rsidRPr="002D3134">
        <w:rPr>
          <w:rFonts w:ascii="Times New Roman" w:hAnsi="Times New Roman" w:cs="Times New Roman"/>
          <w:sz w:val="24"/>
          <w:szCs w:val="24"/>
          <w:lang w:val="en-US" w:eastAsia="x-none"/>
        </w:rPr>
        <w:t xml:space="preserve"> </w:t>
      </w:r>
      <w:proofErr w:type="spellStart"/>
      <w:r w:rsidRPr="002D3134">
        <w:rPr>
          <w:rFonts w:ascii="Times New Roman" w:hAnsi="Times New Roman" w:cs="Times New Roman"/>
          <w:sz w:val="24"/>
          <w:szCs w:val="24"/>
          <w:lang w:val="en-US" w:eastAsia="x-none"/>
        </w:rPr>
        <w:t>akan</w:t>
      </w:r>
      <w:proofErr w:type="spellEnd"/>
      <w:r w:rsidRPr="002D3134">
        <w:rPr>
          <w:rFonts w:ascii="Times New Roman" w:hAnsi="Times New Roman" w:cs="Times New Roman"/>
          <w:sz w:val="24"/>
          <w:szCs w:val="24"/>
          <w:lang w:val="en-US" w:eastAsia="x-none"/>
        </w:rPr>
        <w:t xml:space="preserve"> </w:t>
      </w:r>
      <w:proofErr w:type="spellStart"/>
      <w:r w:rsidRPr="002D3134">
        <w:rPr>
          <w:rFonts w:ascii="Times New Roman" w:hAnsi="Times New Roman" w:cs="Times New Roman"/>
          <w:sz w:val="24"/>
          <w:szCs w:val="24"/>
          <w:lang w:val="en-US" w:eastAsia="x-none"/>
        </w:rPr>
        <w:t>memenuhi</w:t>
      </w:r>
      <w:proofErr w:type="spellEnd"/>
      <w:r w:rsidRPr="002D3134">
        <w:rPr>
          <w:rFonts w:ascii="Times New Roman" w:hAnsi="Times New Roman" w:cs="Times New Roman"/>
          <w:sz w:val="24"/>
          <w:szCs w:val="24"/>
          <w:lang w:val="en-US" w:eastAsia="x-none"/>
        </w:rPr>
        <w:t xml:space="preserve"> </w:t>
      </w:r>
      <w:proofErr w:type="spellStart"/>
      <w:r w:rsidRPr="002D3134">
        <w:rPr>
          <w:rFonts w:ascii="Times New Roman" w:hAnsi="Times New Roman" w:cs="Times New Roman"/>
          <w:sz w:val="24"/>
          <w:szCs w:val="24"/>
          <w:lang w:val="en-US" w:eastAsia="x-none"/>
        </w:rPr>
        <w:t>persyaratan</w:t>
      </w:r>
      <w:proofErr w:type="spellEnd"/>
      <w:r w:rsidRPr="002D3134">
        <w:rPr>
          <w:rFonts w:ascii="Times New Roman" w:hAnsi="Times New Roman" w:cs="Times New Roman"/>
          <w:sz w:val="24"/>
          <w:szCs w:val="24"/>
          <w:lang w:val="en-US" w:eastAsia="x-none"/>
        </w:rPr>
        <w:t xml:space="preserve"> </w:t>
      </w:r>
      <w:proofErr w:type="spellStart"/>
      <w:r w:rsidRPr="002D3134">
        <w:rPr>
          <w:rFonts w:ascii="Times New Roman" w:hAnsi="Times New Roman" w:cs="Times New Roman"/>
          <w:sz w:val="24"/>
          <w:szCs w:val="24"/>
          <w:lang w:val="en-US" w:eastAsia="x-none"/>
        </w:rPr>
        <w:t>Pertamina</w:t>
      </w:r>
      <w:proofErr w:type="spellEnd"/>
      <w:r w:rsidRPr="002D3134">
        <w:rPr>
          <w:rFonts w:ascii="Times New Roman" w:hAnsi="Times New Roman" w:cs="Times New Roman"/>
          <w:sz w:val="24"/>
          <w:szCs w:val="24"/>
          <w:lang w:val="en-US" w:eastAsia="x-none"/>
        </w:rPr>
        <w:t xml:space="preserve"> Safety Approval (PSA) </w:t>
      </w:r>
      <w:proofErr w:type="spellStart"/>
      <w:r w:rsidRPr="002D3134">
        <w:rPr>
          <w:rFonts w:ascii="Times New Roman" w:hAnsi="Times New Roman" w:cs="Times New Roman"/>
          <w:sz w:val="24"/>
          <w:szCs w:val="24"/>
          <w:lang w:val="en-US" w:eastAsia="x-none"/>
        </w:rPr>
        <w:t>sebelum</w:t>
      </w:r>
      <w:proofErr w:type="spellEnd"/>
      <w:r w:rsidRPr="002D3134">
        <w:rPr>
          <w:rFonts w:ascii="Times New Roman" w:hAnsi="Times New Roman" w:cs="Times New Roman"/>
          <w:sz w:val="24"/>
          <w:szCs w:val="24"/>
          <w:lang w:val="en-US" w:eastAsia="x-none"/>
        </w:rPr>
        <w:t xml:space="preserve"> </w:t>
      </w:r>
      <w:proofErr w:type="spellStart"/>
      <w:r w:rsidRPr="002D3134">
        <w:rPr>
          <w:rFonts w:ascii="Times New Roman" w:hAnsi="Times New Roman" w:cs="Times New Roman"/>
          <w:sz w:val="24"/>
          <w:szCs w:val="24"/>
          <w:lang w:val="en-US" w:eastAsia="x-none"/>
        </w:rPr>
        <w:t>penyerahan</w:t>
      </w:r>
      <w:proofErr w:type="spellEnd"/>
      <w:r w:rsidRPr="002D3134">
        <w:rPr>
          <w:rFonts w:ascii="Times New Roman" w:hAnsi="Times New Roman" w:cs="Times New Roman"/>
          <w:sz w:val="24"/>
          <w:szCs w:val="24"/>
          <w:lang w:val="en-US" w:eastAsia="x-none"/>
        </w:rPr>
        <w:t xml:space="preserve"> </w:t>
      </w:r>
      <w:proofErr w:type="spellStart"/>
      <w:r w:rsidRPr="002D3134">
        <w:rPr>
          <w:rFonts w:ascii="Times New Roman" w:hAnsi="Times New Roman" w:cs="Times New Roman"/>
          <w:sz w:val="24"/>
          <w:szCs w:val="24"/>
          <w:lang w:val="en-US" w:eastAsia="x-none"/>
        </w:rPr>
        <w:t>kapal</w:t>
      </w:r>
      <w:proofErr w:type="spellEnd"/>
      <w:r w:rsidRPr="002D3134">
        <w:rPr>
          <w:rFonts w:ascii="Times New Roman" w:hAnsi="Times New Roman" w:cs="Times New Roman"/>
          <w:sz w:val="24"/>
          <w:szCs w:val="24"/>
          <w:lang w:val="en-US" w:eastAsia="x-none"/>
        </w:rPr>
        <w:t>.</w:t>
      </w:r>
    </w:p>
    <w:p w14:paraId="15B167DA" w14:textId="77777777" w:rsidR="008220ED" w:rsidRDefault="008220ED" w:rsidP="008220ED">
      <w:pPr>
        <w:pStyle w:val="BodyText"/>
        <w:numPr>
          <w:ilvl w:val="2"/>
          <w:numId w:val="10"/>
        </w:numPr>
        <w:tabs>
          <w:tab w:val="clear" w:pos="720"/>
        </w:tabs>
        <w:spacing w:after="0" w:line="360" w:lineRule="auto"/>
        <w:jc w:val="both"/>
        <w:rPr>
          <w:b/>
          <w:spacing w:val="2"/>
        </w:rPr>
      </w:pPr>
      <w:proofErr w:type="spellStart"/>
      <w:r>
        <w:rPr>
          <w:b/>
          <w:spacing w:val="2"/>
        </w:rPr>
        <w:t>Pelatihan</w:t>
      </w:r>
      <w:proofErr w:type="spellEnd"/>
      <w:r>
        <w:rPr>
          <w:b/>
          <w:spacing w:val="2"/>
        </w:rPr>
        <w:t xml:space="preserve"> </w:t>
      </w:r>
      <w:proofErr w:type="spellStart"/>
      <w:r>
        <w:rPr>
          <w:b/>
          <w:spacing w:val="2"/>
        </w:rPr>
        <w:t>Keselamatan</w:t>
      </w:r>
      <w:proofErr w:type="spellEnd"/>
      <w:r>
        <w:rPr>
          <w:b/>
          <w:spacing w:val="2"/>
        </w:rPr>
        <w:t xml:space="preserve"> </w:t>
      </w:r>
    </w:p>
    <w:p w14:paraId="231C424F" w14:textId="61E81C82" w:rsidR="00650A15" w:rsidRPr="00650A15" w:rsidRDefault="008220ED" w:rsidP="00650A15">
      <w:pPr>
        <w:spacing w:line="360" w:lineRule="auto"/>
        <w:jc w:val="both"/>
        <w:rPr>
          <w:rFonts w:ascii="Times New Roman" w:hAnsi="Times New Roman" w:cs="Times New Roman"/>
          <w:sz w:val="24"/>
          <w:szCs w:val="24"/>
          <w:lang w:val="en-US" w:eastAsia="x-none"/>
        </w:rPr>
      </w:pPr>
      <w:proofErr w:type="spellStart"/>
      <w:r w:rsidRPr="008220ED">
        <w:rPr>
          <w:rFonts w:ascii="Times New Roman" w:hAnsi="Times New Roman" w:cs="Times New Roman"/>
          <w:sz w:val="24"/>
          <w:szCs w:val="24"/>
          <w:lang w:val="en-US" w:eastAsia="x-none"/>
        </w:rPr>
        <w:t>Pelatihan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adalah</w:t>
      </w:r>
      <w:proofErr w:type="spellEnd"/>
      <w:r w:rsidRPr="008220ED">
        <w:rPr>
          <w:rFonts w:ascii="Times New Roman" w:hAnsi="Times New Roman" w:cs="Times New Roman"/>
          <w:sz w:val="24"/>
          <w:szCs w:val="24"/>
          <w:lang w:val="en-US" w:eastAsia="x-none"/>
        </w:rPr>
        <w:t xml:space="preserve"> proses </w:t>
      </w:r>
      <w:proofErr w:type="spellStart"/>
      <w:r w:rsidRPr="008220ED">
        <w:rPr>
          <w:rFonts w:ascii="Times New Roman" w:hAnsi="Times New Roman" w:cs="Times New Roman"/>
          <w:sz w:val="24"/>
          <w:szCs w:val="24"/>
          <w:lang w:val="en-US" w:eastAsia="x-none"/>
        </w:rPr>
        <w:t>mengajar</w:t>
      </w:r>
      <w:proofErr w:type="spellEnd"/>
      <w:r w:rsidRPr="008220ED">
        <w:rPr>
          <w:rFonts w:ascii="Times New Roman" w:hAnsi="Times New Roman" w:cs="Times New Roman"/>
          <w:sz w:val="24"/>
          <w:szCs w:val="24"/>
          <w:lang w:val="en-US" w:eastAsia="x-none"/>
        </w:rPr>
        <w:t xml:space="preserve"> orang </w:t>
      </w:r>
      <w:proofErr w:type="spellStart"/>
      <w:r w:rsidRPr="008220ED">
        <w:rPr>
          <w:rFonts w:ascii="Times New Roman" w:hAnsi="Times New Roman" w:cs="Times New Roman"/>
          <w:sz w:val="24"/>
          <w:szCs w:val="24"/>
          <w:lang w:val="en-US" w:eastAsia="x-none"/>
        </w:rPr>
        <w:t>muda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untuk</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melakukan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tugas</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secara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efektif</w:t>
      </w:r>
      <w:proofErr w:type="spellEnd"/>
      <w:r w:rsidRPr="008220ED">
        <w:rPr>
          <w:rFonts w:ascii="Times New Roman" w:hAnsi="Times New Roman" w:cs="Times New Roman"/>
          <w:sz w:val="24"/>
          <w:szCs w:val="24"/>
          <w:lang w:val="en-US" w:eastAsia="x-none"/>
        </w:rPr>
        <w:t xml:space="preserve">. Ini </w:t>
      </w:r>
      <w:proofErr w:type="spellStart"/>
      <w:r w:rsidRPr="008220ED">
        <w:rPr>
          <w:rFonts w:ascii="Times New Roman" w:hAnsi="Times New Roman" w:cs="Times New Roman"/>
          <w:sz w:val="24"/>
          <w:szCs w:val="24"/>
          <w:lang w:val="en-US" w:eastAsia="x-none"/>
        </w:rPr>
        <w:t>melibatkan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menggunakan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metode</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untuk</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mengajarkan</w:t>
      </w:r>
      <w:proofErr w:type="spellEnd"/>
      <w:r w:rsidRPr="008220ED">
        <w:rPr>
          <w:rFonts w:ascii="Times New Roman" w:hAnsi="Times New Roman" w:cs="Times New Roman"/>
          <w:sz w:val="24"/>
          <w:szCs w:val="24"/>
          <w:lang w:val="en-US" w:eastAsia="x-none"/>
        </w:rPr>
        <w:t xml:space="preserve"> orang </w:t>
      </w:r>
      <w:proofErr w:type="spellStart"/>
      <w:r w:rsidRPr="008220ED">
        <w:rPr>
          <w:rFonts w:ascii="Times New Roman" w:hAnsi="Times New Roman" w:cs="Times New Roman"/>
          <w:sz w:val="24"/>
          <w:szCs w:val="24"/>
          <w:lang w:val="en-US" w:eastAsia="x-none"/>
        </w:rPr>
        <w:t>muda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melakukan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tugas</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seperti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belajar</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mengajar</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pelatihan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Pelatihan</w:t>
      </w:r>
      <w:proofErr w:type="spellEnd"/>
      <w:r w:rsidRPr="008220ED">
        <w:rPr>
          <w:rFonts w:ascii="Times New Roman" w:hAnsi="Times New Roman" w:cs="Times New Roman"/>
          <w:sz w:val="24"/>
          <w:szCs w:val="24"/>
          <w:lang w:val="en-US" w:eastAsia="x-none"/>
        </w:rPr>
        <w:t xml:space="preserve"> juga </w:t>
      </w:r>
      <w:proofErr w:type="spellStart"/>
      <w:r w:rsidRPr="008220ED">
        <w:rPr>
          <w:rFonts w:ascii="Times New Roman" w:hAnsi="Times New Roman" w:cs="Times New Roman"/>
          <w:sz w:val="24"/>
          <w:szCs w:val="24"/>
          <w:lang w:val="en-US" w:eastAsia="x-none"/>
        </w:rPr>
        <w:t>melibatkan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mengajarkan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seorang</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anak</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muda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untuk</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melaksanakan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tugas</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secara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efisien</w:t>
      </w:r>
      <w:proofErr w:type="spellEnd"/>
      <w:r w:rsidRPr="008220ED">
        <w:rPr>
          <w:rFonts w:ascii="Times New Roman" w:hAnsi="Times New Roman" w:cs="Times New Roman"/>
          <w:sz w:val="24"/>
          <w:szCs w:val="24"/>
          <w:lang w:val="en-US" w:eastAsia="x-none"/>
        </w:rPr>
        <w:t xml:space="preserve">. Ini </w:t>
      </w:r>
      <w:proofErr w:type="spellStart"/>
      <w:r w:rsidRPr="008220ED">
        <w:rPr>
          <w:rFonts w:ascii="Times New Roman" w:hAnsi="Times New Roman" w:cs="Times New Roman"/>
          <w:sz w:val="24"/>
          <w:szCs w:val="24"/>
          <w:lang w:val="en-US" w:eastAsia="x-none"/>
        </w:rPr>
        <w:t>adalah</w:t>
      </w:r>
      <w:proofErr w:type="spellEnd"/>
      <w:r w:rsidRPr="008220ED">
        <w:rPr>
          <w:rFonts w:ascii="Times New Roman" w:hAnsi="Times New Roman" w:cs="Times New Roman"/>
          <w:sz w:val="24"/>
          <w:szCs w:val="24"/>
          <w:lang w:val="en-US" w:eastAsia="x-none"/>
        </w:rPr>
        <w:t xml:space="preserve"> proses yang </w:t>
      </w:r>
      <w:proofErr w:type="spellStart"/>
      <w:r w:rsidRPr="008220ED">
        <w:rPr>
          <w:rFonts w:ascii="Times New Roman" w:hAnsi="Times New Roman" w:cs="Times New Roman"/>
          <w:sz w:val="24"/>
          <w:szCs w:val="24"/>
          <w:lang w:val="en-US" w:eastAsia="x-none"/>
        </w:rPr>
        <w:t>sistematis</w:t>
      </w:r>
      <w:proofErr w:type="spellEnd"/>
      <w:r w:rsidRPr="008220ED">
        <w:rPr>
          <w:rFonts w:ascii="Times New Roman" w:hAnsi="Times New Roman" w:cs="Times New Roman"/>
          <w:sz w:val="24"/>
          <w:szCs w:val="24"/>
          <w:lang w:val="en-US" w:eastAsia="x-none"/>
        </w:rPr>
        <w:t xml:space="preserve"> yang </w:t>
      </w:r>
      <w:proofErr w:type="spellStart"/>
      <w:r w:rsidRPr="008220ED">
        <w:rPr>
          <w:rFonts w:ascii="Times New Roman" w:hAnsi="Times New Roman" w:cs="Times New Roman"/>
          <w:sz w:val="24"/>
          <w:szCs w:val="24"/>
          <w:lang w:val="en-US" w:eastAsia="x-none"/>
        </w:rPr>
        <w:t>melibatkan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pengajaran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pelatihan</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belajar</w:t>
      </w:r>
      <w:proofErr w:type="spellEnd"/>
      <w:r w:rsidRPr="008220ED">
        <w:rPr>
          <w:rFonts w:ascii="Times New Roman" w:hAnsi="Times New Roman" w:cs="Times New Roman"/>
          <w:sz w:val="24"/>
          <w:szCs w:val="24"/>
          <w:lang w:val="en-US" w:eastAsia="x-none"/>
        </w:rPr>
        <w:t xml:space="preserve">. Ini </w:t>
      </w:r>
      <w:proofErr w:type="spellStart"/>
      <w:r w:rsidRPr="008220ED">
        <w:rPr>
          <w:rFonts w:ascii="Times New Roman" w:hAnsi="Times New Roman" w:cs="Times New Roman"/>
          <w:sz w:val="24"/>
          <w:szCs w:val="24"/>
          <w:lang w:val="en-US" w:eastAsia="x-none"/>
        </w:rPr>
        <w:t>membantu</w:t>
      </w:r>
      <w:proofErr w:type="spellEnd"/>
      <w:r w:rsidRPr="008220ED">
        <w:rPr>
          <w:rFonts w:ascii="Times New Roman" w:hAnsi="Times New Roman" w:cs="Times New Roman"/>
          <w:sz w:val="24"/>
          <w:szCs w:val="24"/>
          <w:lang w:val="en-US" w:eastAsia="x-none"/>
        </w:rPr>
        <w:t xml:space="preserve"> orang </w:t>
      </w:r>
      <w:proofErr w:type="spellStart"/>
      <w:r w:rsidRPr="008220ED">
        <w:rPr>
          <w:rFonts w:ascii="Times New Roman" w:hAnsi="Times New Roman" w:cs="Times New Roman"/>
          <w:sz w:val="24"/>
          <w:szCs w:val="24"/>
          <w:lang w:val="en-US" w:eastAsia="x-none"/>
        </w:rPr>
        <w:t>muda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mengembangkan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keterampilan</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pengetahuan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untuk</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menjalankan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tugas</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dengan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efektif</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pelatihan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penting</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bagi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organisasi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untuk</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mencapai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tujuan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mereka</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berkontribusi</w:t>
      </w:r>
      <w:proofErr w:type="spellEnd"/>
      <w:r w:rsidRPr="008220ED">
        <w:rPr>
          <w:rFonts w:ascii="Times New Roman" w:hAnsi="Times New Roman" w:cs="Times New Roman"/>
          <w:sz w:val="24"/>
          <w:szCs w:val="24"/>
          <w:lang w:val="en-US" w:eastAsia="x-none"/>
        </w:rPr>
        <w:t xml:space="preserve"> pada </w:t>
      </w:r>
      <w:proofErr w:type="spellStart"/>
      <w:r w:rsidRPr="008220ED">
        <w:rPr>
          <w:rFonts w:ascii="Times New Roman" w:hAnsi="Times New Roman" w:cs="Times New Roman"/>
          <w:sz w:val="24"/>
          <w:szCs w:val="24"/>
          <w:lang w:val="en-US" w:eastAsia="x-none"/>
        </w:rPr>
        <w:t>kesuksesan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keseluruhan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organisasi</w:t>
      </w:r>
      <w:proofErr w:type="spellEnd"/>
      <w:r w:rsidRPr="008220ED">
        <w:rPr>
          <w:rFonts w:ascii="Times New Roman" w:hAnsi="Times New Roman" w:cs="Times New Roman"/>
          <w:sz w:val="24"/>
          <w:szCs w:val="24"/>
          <w:lang w:val="en-US" w:eastAsia="x-none"/>
        </w:rPr>
        <w:t>.</w:t>
      </w:r>
      <w:r w:rsidRPr="008220ED">
        <w:t xml:space="preserve"> </w:t>
      </w:r>
      <w:proofErr w:type="spellStart"/>
      <w:r w:rsidRPr="008220ED">
        <w:rPr>
          <w:rFonts w:ascii="Times New Roman" w:hAnsi="Times New Roman" w:cs="Times New Roman"/>
          <w:sz w:val="24"/>
          <w:szCs w:val="24"/>
          <w:lang w:val="en-US" w:eastAsia="x-none"/>
        </w:rPr>
        <w:t>Suwatno</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Priansa</w:t>
      </w:r>
      <w:proofErr w:type="spellEnd"/>
      <w:r w:rsidRPr="008220ED">
        <w:rPr>
          <w:rFonts w:ascii="Times New Roman" w:hAnsi="Times New Roman" w:cs="Times New Roman"/>
          <w:sz w:val="24"/>
          <w:szCs w:val="24"/>
          <w:lang w:val="en-US" w:eastAsia="x-none"/>
        </w:rPr>
        <w:t xml:space="preserve"> (2016) </w:t>
      </w:r>
      <w:proofErr w:type="spellStart"/>
      <w:r w:rsidRPr="008220ED">
        <w:rPr>
          <w:rFonts w:ascii="Times New Roman" w:hAnsi="Times New Roman" w:cs="Times New Roman"/>
          <w:sz w:val="24"/>
          <w:szCs w:val="24"/>
          <w:lang w:val="en-US" w:eastAsia="x-none"/>
        </w:rPr>
        <w:t>membahas</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penggunaan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metode</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pelatihan</w:t>
      </w:r>
      <w:proofErr w:type="spellEnd"/>
      <w:r w:rsidRPr="008220ED">
        <w:rPr>
          <w:rFonts w:ascii="Times New Roman" w:hAnsi="Times New Roman" w:cs="Times New Roman"/>
          <w:sz w:val="24"/>
          <w:szCs w:val="24"/>
          <w:lang w:val="en-US" w:eastAsia="x-none"/>
        </w:rPr>
        <w:t xml:space="preserve"> internal dan </w:t>
      </w:r>
      <w:proofErr w:type="spellStart"/>
      <w:r w:rsidRPr="008220ED">
        <w:rPr>
          <w:rFonts w:ascii="Times New Roman" w:hAnsi="Times New Roman" w:cs="Times New Roman"/>
          <w:sz w:val="24"/>
          <w:szCs w:val="24"/>
          <w:lang w:val="en-US" w:eastAsia="x-none"/>
        </w:rPr>
        <w:t>eksternal</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dalam</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penelitian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mereka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Pelatihan</w:t>
      </w:r>
      <w:proofErr w:type="spellEnd"/>
      <w:r w:rsidRPr="008220ED">
        <w:rPr>
          <w:rFonts w:ascii="Times New Roman" w:hAnsi="Times New Roman" w:cs="Times New Roman"/>
          <w:sz w:val="24"/>
          <w:szCs w:val="24"/>
          <w:lang w:val="en-US" w:eastAsia="x-none"/>
        </w:rPr>
        <w:t xml:space="preserve"> internal </w:t>
      </w:r>
      <w:proofErr w:type="spellStart"/>
      <w:r w:rsidRPr="008220ED">
        <w:rPr>
          <w:rFonts w:ascii="Times New Roman" w:hAnsi="Times New Roman" w:cs="Times New Roman"/>
          <w:sz w:val="24"/>
          <w:szCs w:val="24"/>
          <w:lang w:val="en-US" w:eastAsia="x-none"/>
        </w:rPr>
        <w:t>mencakup</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pelatihan</w:t>
      </w:r>
      <w:proofErr w:type="spellEnd"/>
      <w:r w:rsidRPr="008220ED">
        <w:rPr>
          <w:rFonts w:ascii="Times New Roman" w:hAnsi="Times New Roman" w:cs="Times New Roman"/>
          <w:sz w:val="24"/>
          <w:szCs w:val="24"/>
          <w:lang w:val="en-US" w:eastAsia="x-none"/>
        </w:rPr>
        <w:t xml:space="preserve"> on-the-job (OJT), seminar, </w:t>
      </w:r>
      <w:proofErr w:type="spellStart"/>
      <w:r w:rsidRPr="008220ED">
        <w:rPr>
          <w:rFonts w:ascii="Times New Roman" w:hAnsi="Times New Roman" w:cs="Times New Roman"/>
          <w:sz w:val="24"/>
          <w:szCs w:val="24"/>
          <w:lang w:val="en-US" w:eastAsia="x-none"/>
        </w:rPr>
        <w:t>lokakarya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pelatihan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dalam</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perusahaan</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pelatihan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berbasis</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komputer</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pelatihan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eksterior</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meliputi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kursus</w:t>
      </w:r>
      <w:proofErr w:type="spellEnd"/>
      <w:r w:rsidRPr="008220ED">
        <w:rPr>
          <w:rFonts w:ascii="Times New Roman" w:hAnsi="Times New Roman" w:cs="Times New Roman"/>
          <w:sz w:val="24"/>
          <w:szCs w:val="24"/>
          <w:lang w:val="en-US" w:eastAsia="x-none"/>
        </w:rPr>
        <w:t xml:space="preserve">, seminar, dan </w:t>
      </w:r>
      <w:proofErr w:type="spellStart"/>
      <w:r w:rsidRPr="008220ED">
        <w:rPr>
          <w:rFonts w:ascii="Times New Roman" w:hAnsi="Times New Roman" w:cs="Times New Roman"/>
          <w:sz w:val="24"/>
          <w:szCs w:val="24"/>
          <w:lang w:val="en-US" w:eastAsia="x-none"/>
        </w:rPr>
        <w:t>lokakarinya</w:t>
      </w:r>
      <w:proofErr w:type="spellEnd"/>
      <w:r w:rsidRPr="008220ED">
        <w:rPr>
          <w:rFonts w:ascii="Times New Roman" w:hAnsi="Times New Roman" w:cs="Times New Roman"/>
          <w:sz w:val="24"/>
          <w:szCs w:val="24"/>
          <w:lang w:val="en-US" w:eastAsia="x-none"/>
        </w:rPr>
        <w:t>.</w:t>
      </w:r>
      <w:r w:rsidRPr="008220ED">
        <w:t xml:space="preserve"> </w:t>
      </w:r>
      <w:proofErr w:type="spellStart"/>
      <w:r w:rsidRPr="008220ED">
        <w:rPr>
          <w:rFonts w:ascii="Times New Roman" w:hAnsi="Times New Roman" w:cs="Times New Roman"/>
          <w:sz w:val="24"/>
          <w:szCs w:val="24"/>
          <w:lang w:val="en-US" w:eastAsia="x-none"/>
        </w:rPr>
        <w:t>Mangkuegara</w:t>
      </w:r>
      <w:proofErr w:type="spellEnd"/>
      <w:r w:rsidRPr="008220ED">
        <w:rPr>
          <w:rFonts w:ascii="Times New Roman" w:hAnsi="Times New Roman" w:cs="Times New Roman"/>
          <w:sz w:val="24"/>
          <w:szCs w:val="24"/>
          <w:lang w:val="en-US" w:eastAsia="x-none"/>
        </w:rPr>
        <w:t xml:space="preserve"> (2016) </w:t>
      </w:r>
      <w:proofErr w:type="spellStart"/>
      <w:r w:rsidRPr="008220ED">
        <w:rPr>
          <w:rFonts w:ascii="Times New Roman" w:hAnsi="Times New Roman" w:cs="Times New Roman"/>
          <w:sz w:val="24"/>
          <w:szCs w:val="24"/>
          <w:lang w:val="en-US" w:eastAsia="x-none"/>
        </w:rPr>
        <w:t>adalah</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tujuan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pelatihan</w:t>
      </w:r>
      <w:proofErr w:type="spellEnd"/>
      <w:r w:rsidRPr="008220ED">
        <w:rPr>
          <w:rFonts w:ascii="Times New Roman" w:hAnsi="Times New Roman" w:cs="Times New Roman"/>
          <w:sz w:val="24"/>
          <w:szCs w:val="24"/>
          <w:lang w:val="en-US" w:eastAsia="x-none"/>
        </w:rPr>
        <w:t xml:space="preserve"> yang </w:t>
      </w:r>
      <w:proofErr w:type="spellStart"/>
      <w:r w:rsidRPr="008220ED">
        <w:rPr>
          <w:rFonts w:ascii="Times New Roman" w:hAnsi="Times New Roman" w:cs="Times New Roman"/>
          <w:sz w:val="24"/>
          <w:szCs w:val="24"/>
          <w:lang w:val="en-US" w:eastAsia="x-none"/>
        </w:rPr>
        <w:t>berberima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kasih</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ideologi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produktivitas</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kerja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kualitas</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pekerjaan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rencana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sumber</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daya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manusia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sikap</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etika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keputusan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profesi</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pekerjaan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secara</w:t>
      </w:r>
      <w:proofErr w:type="spellEnd"/>
      <w:r w:rsidRPr="008220ED">
        <w:rPr>
          <w:rFonts w:ascii="Times New Roman" w:hAnsi="Times New Roman" w:cs="Times New Roman"/>
          <w:sz w:val="24"/>
          <w:szCs w:val="24"/>
          <w:lang w:val="en-US" w:eastAsia="x-none"/>
        </w:rPr>
        <w:t xml:space="preserve"> optimal. </w:t>
      </w:r>
      <w:proofErr w:type="spellStart"/>
      <w:r w:rsidRPr="008220ED">
        <w:rPr>
          <w:rFonts w:ascii="Times New Roman" w:hAnsi="Times New Roman" w:cs="Times New Roman"/>
          <w:sz w:val="24"/>
          <w:szCs w:val="24"/>
          <w:lang w:val="en-US" w:eastAsia="x-none"/>
        </w:rPr>
        <w:t>Pelatihan</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pengembangan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adalah</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perbedaan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individu</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hubungan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dengan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analisis</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kerja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motivasi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partisipasi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positif</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pemilihan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peserta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metode</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pelatihan</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pengembangan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Pelatihan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adalah</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fungsi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bisnis</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manajemen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dalam</w:t>
      </w:r>
      <w:proofErr w:type="spellEnd"/>
      <w:r w:rsidRPr="008220ED">
        <w:rPr>
          <w:rFonts w:ascii="Times New Roman" w:hAnsi="Times New Roman" w:cs="Times New Roman"/>
          <w:sz w:val="24"/>
          <w:szCs w:val="24"/>
          <w:lang w:val="en-US" w:eastAsia="x-none"/>
        </w:rPr>
        <w:t xml:space="preserve"> proses </w:t>
      </w:r>
      <w:proofErr w:type="spellStart"/>
      <w:r w:rsidRPr="008220ED">
        <w:rPr>
          <w:rFonts w:ascii="Times New Roman" w:hAnsi="Times New Roman" w:cs="Times New Roman"/>
          <w:sz w:val="24"/>
          <w:szCs w:val="24"/>
          <w:lang w:val="en-US" w:eastAsia="x-none"/>
        </w:rPr>
        <w:t>perencanaan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sumber</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daya</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organisasi</w:t>
      </w:r>
      <w:proofErr w:type="spellEnd"/>
      <w:r w:rsidRPr="008220ED">
        <w:rPr>
          <w:rFonts w:ascii="Times New Roman" w:hAnsi="Times New Roman" w:cs="Times New Roman"/>
          <w:sz w:val="24"/>
          <w:szCs w:val="24"/>
          <w:lang w:val="en-US" w:eastAsia="x-none"/>
        </w:rPr>
        <w:t xml:space="preserve"> yang </w:t>
      </w:r>
      <w:proofErr w:type="spellStart"/>
      <w:r w:rsidRPr="008220ED">
        <w:rPr>
          <w:rFonts w:ascii="Times New Roman" w:hAnsi="Times New Roman" w:cs="Times New Roman"/>
          <w:sz w:val="24"/>
          <w:szCs w:val="24"/>
          <w:lang w:val="en-US" w:eastAsia="x-none"/>
        </w:rPr>
        <w:t>bertujuan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untuk</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meningkatkan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peningkatan</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peluang</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perilaku</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awak</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kapal</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mencapai</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hasil</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terbaik</w:t>
      </w:r>
      <w:proofErr w:type="spellEnd"/>
      <w:r w:rsidRPr="008220ED">
        <w:rPr>
          <w:rFonts w:ascii="Times New Roman" w:hAnsi="Times New Roman" w:cs="Times New Roman"/>
          <w:sz w:val="24"/>
          <w:szCs w:val="24"/>
          <w:lang w:val="en-US" w:eastAsia="x-none"/>
        </w:rPr>
        <w:t xml:space="preserve"> dan </w:t>
      </w:r>
      <w:proofErr w:type="spellStart"/>
      <w:r w:rsidRPr="008220ED">
        <w:rPr>
          <w:rFonts w:ascii="Times New Roman" w:hAnsi="Times New Roman" w:cs="Times New Roman"/>
          <w:sz w:val="24"/>
          <w:szCs w:val="24"/>
          <w:lang w:val="en-US" w:eastAsia="x-none"/>
        </w:rPr>
        <w:t>hasil</w:t>
      </w:r>
      <w:proofErr w:type="spellEnd"/>
      <w:r w:rsidRPr="008220ED">
        <w:rPr>
          <w:rFonts w:ascii="Times New Roman" w:hAnsi="Times New Roman" w:cs="Times New Roman"/>
          <w:sz w:val="24"/>
          <w:szCs w:val="24"/>
          <w:lang w:val="en-US" w:eastAsia="x-none"/>
        </w:rPr>
        <w:t xml:space="preserve"> </w:t>
      </w:r>
      <w:proofErr w:type="spellStart"/>
      <w:r w:rsidRPr="008220ED">
        <w:rPr>
          <w:rFonts w:ascii="Times New Roman" w:hAnsi="Times New Roman" w:cs="Times New Roman"/>
          <w:sz w:val="24"/>
          <w:szCs w:val="24"/>
          <w:lang w:val="en-US" w:eastAsia="x-none"/>
        </w:rPr>
        <w:t>terbaik</w:t>
      </w:r>
      <w:proofErr w:type="spellEnd"/>
      <w:r w:rsidRPr="008220ED">
        <w:rPr>
          <w:rFonts w:ascii="Times New Roman" w:hAnsi="Times New Roman" w:cs="Times New Roman"/>
          <w:sz w:val="24"/>
          <w:szCs w:val="24"/>
          <w:lang w:val="en-US" w:eastAsia="x-none"/>
        </w:rPr>
        <w:t>.</w:t>
      </w:r>
      <w:r w:rsidR="00650A15" w:rsidRPr="00650A15">
        <w:t xml:space="preserve"> </w:t>
      </w:r>
      <w:proofErr w:type="spellStart"/>
      <w:r w:rsidR="00650A15" w:rsidRPr="00650A15">
        <w:rPr>
          <w:rFonts w:ascii="Times New Roman" w:hAnsi="Times New Roman" w:cs="Times New Roman"/>
          <w:sz w:val="24"/>
          <w:szCs w:val="24"/>
          <w:lang w:val="en-US" w:eastAsia="x-none"/>
        </w:rPr>
        <w:t>Konvensi</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ini</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bertujuan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untuk</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melindungi</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keselamatan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kehidupan</w:t>
      </w:r>
      <w:proofErr w:type="spellEnd"/>
      <w:r w:rsidR="00650A15" w:rsidRPr="00650A15">
        <w:rPr>
          <w:rFonts w:ascii="Times New Roman" w:hAnsi="Times New Roman" w:cs="Times New Roman"/>
          <w:sz w:val="24"/>
          <w:szCs w:val="24"/>
          <w:lang w:val="en-US" w:eastAsia="x-none"/>
        </w:rPr>
        <w:t xml:space="preserve"> di </w:t>
      </w:r>
      <w:proofErr w:type="spellStart"/>
      <w:r w:rsidR="00650A15" w:rsidRPr="00650A15">
        <w:rPr>
          <w:rFonts w:ascii="Times New Roman" w:hAnsi="Times New Roman" w:cs="Times New Roman"/>
          <w:sz w:val="24"/>
          <w:szCs w:val="24"/>
          <w:lang w:val="en-US" w:eastAsia="x-none"/>
        </w:rPr>
        <w:t>laut</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dengan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menangani</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berbagai</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faktor</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seperti</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kondisi</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laut</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arus</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laut</w:t>
      </w:r>
      <w:proofErr w:type="spellEnd"/>
      <w:r w:rsidR="00650A15" w:rsidRPr="00650A15">
        <w:rPr>
          <w:rFonts w:ascii="Times New Roman" w:hAnsi="Times New Roman" w:cs="Times New Roman"/>
          <w:sz w:val="24"/>
          <w:szCs w:val="24"/>
          <w:lang w:val="en-US" w:eastAsia="x-none"/>
        </w:rPr>
        <w:t xml:space="preserve">, dan </w:t>
      </w:r>
      <w:proofErr w:type="spellStart"/>
      <w:proofErr w:type="gramStart"/>
      <w:r w:rsidR="00650A15" w:rsidRPr="00650A15">
        <w:rPr>
          <w:rFonts w:ascii="Times New Roman" w:hAnsi="Times New Roman" w:cs="Times New Roman"/>
          <w:sz w:val="24"/>
          <w:szCs w:val="24"/>
          <w:lang w:val="en-US" w:eastAsia="x-none"/>
        </w:rPr>
        <w:t>arus.Konvensi</w:t>
      </w:r>
      <w:proofErr w:type="spellEnd"/>
      <w:proofErr w:type="gramEnd"/>
      <w:r w:rsidR="00650A15" w:rsidRPr="00650A15">
        <w:rPr>
          <w:rFonts w:ascii="Times New Roman" w:hAnsi="Times New Roman" w:cs="Times New Roman"/>
          <w:sz w:val="24"/>
          <w:szCs w:val="24"/>
          <w:lang w:val="en-US" w:eastAsia="x-none"/>
        </w:rPr>
        <w:t xml:space="preserve"> SOLAS </w:t>
      </w:r>
      <w:proofErr w:type="spellStart"/>
      <w:r w:rsidR="00650A15" w:rsidRPr="00650A15">
        <w:rPr>
          <w:rFonts w:ascii="Times New Roman" w:hAnsi="Times New Roman" w:cs="Times New Roman"/>
          <w:sz w:val="24"/>
          <w:szCs w:val="24"/>
          <w:lang w:val="en-US" w:eastAsia="x-none"/>
        </w:rPr>
        <w:t>Internasional</w:t>
      </w:r>
      <w:proofErr w:type="spellEnd"/>
      <w:r w:rsidR="00650A15" w:rsidRPr="00650A15">
        <w:rPr>
          <w:rFonts w:ascii="Times New Roman" w:hAnsi="Times New Roman" w:cs="Times New Roman"/>
          <w:sz w:val="24"/>
          <w:szCs w:val="24"/>
          <w:lang w:val="en-US" w:eastAsia="x-none"/>
        </w:rPr>
        <w:t xml:space="preserve">, yang </w:t>
      </w:r>
      <w:proofErr w:type="spellStart"/>
      <w:r w:rsidR="00650A15" w:rsidRPr="00650A15">
        <w:rPr>
          <w:rFonts w:ascii="Times New Roman" w:hAnsi="Times New Roman" w:cs="Times New Roman"/>
          <w:sz w:val="24"/>
          <w:szCs w:val="24"/>
          <w:lang w:val="en-US" w:eastAsia="x-none"/>
        </w:rPr>
        <w:t>didirikan</w:t>
      </w:r>
      <w:proofErr w:type="spellEnd"/>
      <w:r w:rsidR="00650A15" w:rsidRPr="00650A15">
        <w:rPr>
          <w:rFonts w:ascii="Times New Roman" w:hAnsi="Times New Roman" w:cs="Times New Roman"/>
          <w:sz w:val="24"/>
          <w:szCs w:val="24"/>
          <w:lang w:val="en-US" w:eastAsia="x-none"/>
        </w:rPr>
        <w:t xml:space="preserve"> pada </w:t>
      </w:r>
      <w:proofErr w:type="spellStart"/>
      <w:r w:rsidR="00650A15" w:rsidRPr="00650A15">
        <w:rPr>
          <w:rFonts w:ascii="Times New Roman" w:hAnsi="Times New Roman" w:cs="Times New Roman"/>
          <w:sz w:val="24"/>
          <w:szCs w:val="24"/>
          <w:lang w:val="en-US" w:eastAsia="x-none"/>
        </w:rPr>
        <w:t>tahun</w:t>
      </w:r>
      <w:proofErr w:type="spellEnd"/>
      <w:r w:rsidR="00650A15" w:rsidRPr="00650A15">
        <w:rPr>
          <w:rFonts w:ascii="Times New Roman" w:hAnsi="Times New Roman" w:cs="Times New Roman"/>
          <w:sz w:val="24"/>
          <w:szCs w:val="24"/>
          <w:lang w:val="en-US" w:eastAsia="x-none"/>
        </w:rPr>
        <w:t xml:space="preserve"> 1974, </w:t>
      </w:r>
      <w:proofErr w:type="spellStart"/>
      <w:r w:rsidR="00650A15" w:rsidRPr="00650A15">
        <w:rPr>
          <w:rFonts w:ascii="Times New Roman" w:hAnsi="Times New Roman" w:cs="Times New Roman"/>
          <w:sz w:val="24"/>
          <w:szCs w:val="24"/>
          <w:lang w:val="en-US" w:eastAsia="x-none"/>
        </w:rPr>
        <w:t>bertujuan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menjamin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keselamatan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hidup</w:t>
      </w:r>
      <w:proofErr w:type="spellEnd"/>
      <w:r w:rsidR="00650A15" w:rsidRPr="00650A15">
        <w:rPr>
          <w:rFonts w:ascii="Times New Roman" w:hAnsi="Times New Roman" w:cs="Times New Roman"/>
          <w:sz w:val="24"/>
          <w:szCs w:val="24"/>
          <w:lang w:val="en-US" w:eastAsia="x-none"/>
        </w:rPr>
        <w:t xml:space="preserve"> di </w:t>
      </w:r>
      <w:proofErr w:type="spellStart"/>
      <w:r w:rsidR="00650A15" w:rsidRPr="00650A15">
        <w:rPr>
          <w:rFonts w:ascii="Times New Roman" w:hAnsi="Times New Roman" w:cs="Times New Roman"/>
          <w:sz w:val="24"/>
          <w:szCs w:val="24"/>
          <w:lang w:val="en-US" w:eastAsia="x-none"/>
        </w:rPr>
        <w:t>laut</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dalam</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konstruksi</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operasi</w:t>
      </w:r>
      <w:proofErr w:type="spellEnd"/>
      <w:r w:rsidR="00650A15" w:rsidRPr="00650A15">
        <w:rPr>
          <w:rFonts w:ascii="Times New Roman" w:hAnsi="Times New Roman" w:cs="Times New Roman"/>
          <w:sz w:val="24"/>
          <w:szCs w:val="24"/>
          <w:lang w:val="en-US" w:eastAsia="x-none"/>
        </w:rPr>
        <w:t xml:space="preserve">, dan </w:t>
      </w:r>
      <w:proofErr w:type="spellStart"/>
      <w:r w:rsidR="00650A15" w:rsidRPr="00650A15">
        <w:rPr>
          <w:rFonts w:ascii="Times New Roman" w:hAnsi="Times New Roman" w:cs="Times New Roman"/>
          <w:sz w:val="24"/>
          <w:szCs w:val="24"/>
          <w:lang w:val="en-US" w:eastAsia="x-none"/>
        </w:rPr>
        <w:t>pemeliharaan.SOLAS</w:t>
      </w:r>
      <w:proofErr w:type="spellEnd"/>
      <w:r w:rsidR="00650A15" w:rsidRPr="00650A15">
        <w:rPr>
          <w:rFonts w:ascii="Times New Roman" w:hAnsi="Times New Roman" w:cs="Times New Roman"/>
          <w:sz w:val="24"/>
          <w:szCs w:val="24"/>
          <w:lang w:val="en-US" w:eastAsia="x-none"/>
        </w:rPr>
        <w:t xml:space="preserve"> V </w:t>
      </w:r>
      <w:proofErr w:type="spellStart"/>
      <w:r w:rsidR="00650A15" w:rsidRPr="00650A15">
        <w:rPr>
          <w:rFonts w:ascii="Times New Roman" w:hAnsi="Times New Roman" w:cs="Times New Roman"/>
          <w:sz w:val="24"/>
          <w:szCs w:val="24"/>
          <w:lang w:val="en-US" w:eastAsia="x-none"/>
        </w:rPr>
        <w:t>adalah</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seperangkat</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aturan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untuk</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semua</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jenis</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kehidupan</w:t>
      </w:r>
      <w:proofErr w:type="spellEnd"/>
      <w:r w:rsidR="00650A15" w:rsidRPr="00650A15">
        <w:rPr>
          <w:rFonts w:ascii="Times New Roman" w:hAnsi="Times New Roman" w:cs="Times New Roman"/>
          <w:sz w:val="24"/>
          <w:szCs w:val="24"/>
          <w:lang w:val="en-US" w:eastAsia="x-none"/>
        </w:rPr>
        <w:t xml:space="preserve"> di Laut, </w:t>
      </w:r>
      <w:proofErr w:type="spellStart"/>
      <w:r w:rsidR="00650A15" w:rsidRPr="00650A15">
        <w:rPr>
          <w:rFonts w:ascii="Times New Roman" w:hAnsi="Times New Roman" w:cs="Times New Roman"/>
          <w:sz w:val="24"/>
          <w:szCs w:val="24"/>
          <w:lang w:val="en-US" w:eastAsia="x-none"/>
        </w:rPr>
        <w:t>termasuk</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kapal</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pesiar</w:t>
      </w:r>
      <w:proofErr w:type="spellEnd"/>
      <w:r w:rsidR="00650A15" w:rsidRPr="00650A15">
        <w:rPr>
          <w:rFonts w:ascii="Times New Roman" w:hAnsi="Times New Roman" w:cs="Times New Roman"/>
          <w:sz w:val="24"/>
          <w:szCs w:val="24"/>
          <w:lang w:val="en-US" w:eastAsia="x-none"/>
        </w:rPr>
        <w:t xml:space="preserve"> dan </w:t>
      </w:r>
      <w:proofErr w:type="spellStart"/>
      <w:r w:rsidR="00650A15" w:rsidRPr="00650A15">
        <w:rPr>
          <w:rFonts w:ascii="Times New Roman" w:hAnsi="Times New Roman" w:cs="Times New Roman"/>
          <w:sz w:val="24"/>
          <w:szCs w:val="24"/>
          <w:lang w:val="en-US" w:eastAsia="x-none"/>
        </w:rPr>
        <w:t>pemecah</w:t>
      </w:r>
      <w:proofErr w:type="spellEnd"/>
      <w:r w:rsidR="00650A15" w:rsidRPr="00650A15">
        <w:rPr>
          <w:rFonts w:ascii="Times New Roman" w:hAnsi="Times New Roman" w:cs="Times New Roman"/>
          <w:sz w:val="24"/>
          <w:szCs w:val="24"/>
          <w:lang w:val="en-US" w:eastAsia="x-none"/>
        </w:rPr>
        <w:t xml:space="preserve"> es. Banyak negara </w:t>
      </w:r>
      <w:proofErr w:type="spellStart"/>
      <w:r w:rsidR="00650A15" w:rsidRPr="00650A15">
        <w:rPr>
          <w:rFonts w:ascii="Times New Roman" w:hAnsi="Times New Roman" w:cs="Times New Roman"/>
          <w:sz w:val="24"/>
          <w:szCs w:val="24"/>
          <w:lang w:val="en-US" w:eastAsia="x-none"/>
        </w:rPr>
        <w:t>telah</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menerapkan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peraturan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internasional</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untuk</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menjamin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keamanan</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nyawa</w:t>
      </w:r>
      <w:proofErr w:type="spellEnd"/>
      <w:r w:rsidR="00650A15" w:rsidRPr="00650A15">
        <w:rPr>
          <w:rFonts w:ascii="Times New Roman" w:hAnsi="Times New Roman" w:cs="Times New Roman"/>
          <w:sz w:val="24"/>
          <w:szCs w:val="24"/>
          <w:lang w:val="en-US" w:eastAsia="x-none"/>
        </w:rPr>
        <w:t xml:space="preserve"> di </w:t>
      </w:r>
      <w:proofErr w:type="spellStart"/>
      <w:r w:rsidR="00650A15" w:rsidRPr="00650A15">
        <w:rPr>
          <w:rFonts w:ascii="Times New Roman" w:hAnsi="Times New Roman" w:cs="Times New Roman"/>
          <w:sz w:val="24"/>
          <w:szCs w:val="24"/>
          <w:lang w:val="en-US" w:eastAsia="x-none"/>
        </w:rPr>
        <w:t>laut</w:t>
      </w:r>
      <w:proofErr w:type="spellEnd"/>
      <w:r w:rsidR="00650A15" w:rsidRPr="00650A15">
        <w:rPr>
          <w:rFonts w:ascii="Times New Roman" w:hAnsi="Times New Roman" w:cs="Times New Roman"/>
          <w:sz w:val="24"/>
          <w:szCs w:val="24"/>
          <w:lang w:val="en-US" w:eastAsia="x-none"/>
        </w:rPr>
        <w:t>.</w:t>
      </w:r>
      <w:r w:rsidR="00650A15" w:rsidRPr="00650A15">
        <w:t xml:space="preserve"> </w:t>
      </w:r>
      <w:r w:rsidR="00EC41DC" w:rsidRPr="00EC41DC">
        <w:rPr>
          <w:rFonts w:ascii="Times New Roman" w:hAnsi="Times New Roman" w:cs="Times New Roman"/>
          <w:sz w:val="24"/>
          <w:szCs w:val="24"/>
          <w:lang w:val="en-US" w:eastAsia="x-none"/>
        </w:rPr>
        <w:t xml:space="preserve">Tujuan </w:t>
      </w:r>
      <w:proofErr w:type="spellStart"/>
      <w:r w:rsidR="00EC41DC" w:rsidRPr="00EC41DC">
        <w:rPr>
          <w:rFonts w:ascii="Times New Roman" w:hAnsi="Times New Roman" w:cs="Times New Roman"/>
          <w:sz w:val="24"/>
          <w:szCs w:val="24"/>
          <w:lang w:val="en-US" w:eastAsia="x-none"/>
        </w:rPr>
        <w:t>utama</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Konvensi</w:t>
      </w:r>
      <w:proofErr w:type="spellEnd"/>
      <w:r w:rsidR="00EC41DC" w:rsidRPr="00EC41DC">
        <w:rPr>
          <w:rFonts w:ascii="Times New Roman" w:hAnsi="Times New Roman" w:cs="Times New Roman"/>
          <w:sz w:val="24"/>
          <w:szCs w:val="24"/>
          <w:lang w:val="en-US" w:eastAsia="x-none"/>
        </w:rPr>
        <w:t xml:space="preserve"> SOLAS </w:t>
      </w:r>
      <w:proofErr w:type="spellStart"/>
      <w:r w:rsidR="00EC41DC" w:rsidRPr="00EC41DC">
        <w:rPr>
          <w:rFonts w:ascii="Times New Roman" w:hAnsi="Times New Roman" w:cs="Times New Roman"/>
          <w:sz w:val="24"/>
          <w:szCs w:val="24"/>
          <w:lang w:val="en-US" w:eastAsia="x-none"/>
        </w:rPr>
        <w:t>adalah</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untuk</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menetapkan</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standar</w:t>
      </w:r>
      <w:proofErr w:type="spellEnd"/>
      <w:r w:rsidR="00EC41DC" w:rsidRPr="00EC41DC">
        <w:rPr>
          <w:rFonts w:ascii="Times New Roman" w:hAnsi="Times New Roman" w:cs="Times New Roman"/>
          <w:sz w:val="24"/>
          <w:szCs w:val="24"/>
          <w:lang w:val="en-US" w:eastAsia="x-none"/>
        </w:rPr>
        <w:t xml:space="preserve"> minimum </w:t>
      </w:r>
      <w:proofErr w:type="spellStart"/>
      <w:r w:rsidR="00EC41DC" w:rsidRPr="00EC41DC">
        <w:rPr>
          <w:rFonts w:ascii="Times New Roman" w:hAnsi="Times New Roman" w:cs="Times New Roman"/>
          <w:sz w:val="24"/>
          <w:szCs w:val="24"/>
          <w:lang w:val="en-US" w:eastAsia="x-none"/>
        </w:rPr>
        <w:t>untuk</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peralatan</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konstruksi</w:t>
      </w:r>
      <w:proofErr w:type="spellEnd"/>
      <w:r w:rsidR="00EC41DC" w:rsidRPr="00EC41DC">
        <w:rPr>
          <w:rFonts w:ascii="Times New Roman" w:hAnsi="Times New Roman" w:cs="Times New Roman"/>
          <w:sz w:val="24"/>
          <w:szCs w:val="24"/>
          <w:lang w:val="en-US" w:eastAsia="x-none"/>
        </w:rPr>
        <w:t xml:space="preserve">, dan </w:t>
      </w:r>
      <w:proofErr w:type="spellStart"/>
      <w:r w:rsidR="00EC41DC" w:rsidRPr="00EC41DC">
        <w:rPr>
          <w:rFonts w:ascii="Times New Roman" w:hAnsi="Times New Roman" w:cs="Times New Roman"/>
          <w:sz w:val="24"/>
          <w:szCs w:val="24"/>
          <w:lang w:val="en-US" w:eastAsia="x-none"/>
        </w:rPr>
        <w:t>pengoperasian</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kapal</w:t>
      </w:r>
      <w:proofErr w:type="spellEnd"/>
      <w:r w:rsidR="00EC41DC" w:rsidRPr="00EC41DC">
        <w:rPr>
          <w:rFonts w:ascii="Times New Roman" w:hAnsi="Times New Roman" w:cs="Times New Roman"/>
          <w:sz w:val="24"/>
          <w:szCs w:val="24"/>
          <w:lang w:val="en-US" w:eastAsia="x-none"/>
        </w:rPr>
        <w:t xml:space="preserve"> yang </w:t>
      </w:r>
      <w:proofErr w:type="spellStart"/>
      <w:r w:rsidR="00EC41DC" w:rsidRPr="00EC41DC">
        <w:rPr>
          <w:rFonts w:ascii="Times New Roman" w:hAnsi="Times New Roman" w:cs="Times New Roman"/>
          <w:sz w:val="24"/>
          <w:szCs w:val="24"/>
          <w:lang w:val="en-US" w:eastAsia="x-none"/>
        </w:rPr>
        <w:t>kompatibel</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dengan</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keselamatan</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mereka</w:t>
      </w:r>
      <w:proofErr w:type="spellEnd"/>
      <w:r w:rsidR="00EC41DC" w:rsidRPr="00EC41DC">
        <w:rPr>
          <w:rFonts w:ascii="Times New Roman" w:hAnsi="Times New Roman" w:cs="Times New Roman"/>
          <w:sz w:val="24"/>
          <w:szCs w:val="24"/>
          <w:lang w:val="en-US" w:eastAsia="x-none"/>
        </w:rPr>
        <w:t xml:space="preserve">. Salah </w:t>
      </w:r>
      <w:proofErr w:type="spellStart"/>
      <w:r w:rsidR="00EC41DC" w:rsidRPr="00EC41DC">
        <w:rPr>
          <w:rFonts w:ascii="Times New Roman" w:hAnsi="Times New Roman" w:cs="Times New Roman"/>
          <w:sz w:val="24"/>
          <w:szCs w:val="24"/>
          <w:lang w:val="en-US" w:eastAsia="x-none"/>
        </w:rPr>
        <w:t>satu</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tanggung</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jawab</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bendera</w:t>
      </w:r>
      <w:proofErr w:type="spellEnd"/>
      <w:r w:rsidR="00EC41DC" w:rsidRPr="00EC41DC">
        <w:rPr>
          <w:rFonts w:ascii="Times New Roman" w:hAnsi="Times New Roman" w:cs="Times New Roman"/>
          <w:sz w:val="24"/>
          <w:szCs w:val="24"/>
          <w:lang w:val="en-US" w:eastAsia="x-none"/>
        </w:rPr>
        <w:t xml:space="preserve"> Amerika </w:t>
      </w:r>
      <w:proofErr w:type="spellStart"/>
      <w:r w:rsidR="00EC41DC" w:rsidRPr="00EC41DC">
        <w:rPr>
          <w:rFonts w:ascii="Times New Roman" w:hAnsi="Times New Roman" w:cs="Times New Roman"/>
          <w:sz w:val="24"/>
          <w:szCs w:val="24"/>
          <w:lang w:val="en-US" w:eastAsia="x-none"/>
        </w:rPr>
        <w:t>adalah</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memastikan</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bahwa</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kapal</w:t>
      </w:r>
      <w:proofErr w:type="spellEnd"/>
      <w:r w:rsidR="00EC41DC" w:rsidRPr="00EC41DC">
        <w:rPr>
          <w:rFonts w:ascii="Times New Roman" w:hAnsi="Times New Roman" w:cs="Times New Roman"/>
          <w:sz w:val="24"/>
          <w:szCs w:val="24"/>
          <w:lang w:val="en-US" w:eastAsia="x-none"/>
        </w:rPr>
        <w:t xml:space="preserve"> di </w:t>
      </w:r>
      <w:proofErr w:type="spellStart"/>
      <w:r w:rsidR="00EC41DC" w:rsidRPr="00EC41DC">
        <w:rPr>
          <w:rFonts w:ascii="Times New Roman" w:hAnsi="Times New Roman" w:cs="Times New Roman"/>
          <w:sz w:val="24"/>
          <w:szCs w:val="24"/>
          <w:lang w:val="en-US" w:eastAsia="x-none"/>
        </w:rPr>
        <w:t>bawah</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bendera</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mereka</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memenuhi</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persyaratan</w:t>
      </w:r>
      <w:proofErr w:type="spellEnd"/>
      <w:r w:rsidR="00EC41DC" w:rsidRPr="00EC41DC">
        <w:rPr>
          <w:rFonts w:ascii="Times New Roman" w:hAnsi="Times New Roman" w:cs="Times New Roman"/>
          <w:sz w:val="24"/>
          <w:szCs w:val="24"/>
          <w:lang w:val="en-US" w:eastAsia="x-none"/>
        </w:rPr>
        <w:t xml:space="preserve"> dan </w:t>
      </w:r>
      <w:proofErr w:type="spellStart"/>
      <w:r w:rsidR="00EC41DC" w:rsidRPr="00EC41DC">
        <w:rPr>
          <w:rFonts w:ascii="Times New Roman" w:hAnsi="Times New Roman" w:cs="Times New Roman"/>
          <w:sz w:val="24"/>
          <w:szCs w:val="24"/>
          <w:lang w:val="en-US" w:eastAsia="x-none"/>
        </w:rPr>
        <w:t>menerima</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lastRenderedPageBreak/>
        <w:t>sejumlah</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sertifikat</w:t>
      </w:r>
      <w:proofErr w:type="spellEnd"/>
      <w:r w:rsidR="00EC41DC" w:rsidRPr="00EC41DC">
        <w:rPr>
          <w:rFonts w:ascii="Times New Roman" w:hAnsi="Times New Roman" w:cs="Times New Roman"/>
          <w:sz w:val="24"/>
          <w:szCs w:val="24"/>
          <w:lang w:val="en-US" w:eastAsia="x-none"/>
        </w:rPr>
        <w:t xml:space="preserve"> yang </w:t>
      </w:r>
      <w:proofErr w:type="spellStart"/>
      <w:r w:rsidR="00EC41DC" w:rsidRPr="00EC41DC">
        <w:rPr>
          <w:rFonts w:ascii="Times New Roman" w:hAnsi="Times New Roman" w:cs="Times New Roman"/>
          <w:sz w:val="24"/>
          <w:szCs w:val="24"/>
          <w:lang w:val="en-US" w:eastAsia="x-none"/>
        </w:rPr>
        <w:t>ditentukan</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dalam</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Konvensi</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sebagai</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bukti</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bahwa</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ini</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telah</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dilakukan</w:t>
      </w:r>
      <w:proofErr w:type="spellEnd"/>
      <w:r w:rsidR="00EC41DC" w:rsidRPr="00EC41DC">
        <w:rPr>
          <w:rFonts w:ascii="Times New Roman" w:hAnsi="Times New Roman" w:cs="Times New Roman"/>
          <w:sz w:val="24"/>
          <w:szCs w:val="24"/>
          <w:lang w:val="en-US" w:eastAsia="x-none"/>
        </w:rPr>
        <w:t xml:space="preserve">. Selain </w:t>
      </w:r>
      <w:proofErr w:type="spellStart"/>
      <w:r w:rsidR="00EC41DC" w:rsidRPr="00EC41DC">
        <w:rPr>
          <w:rFonts w:ascii="Times New Roman" w:hAnsi="Times New Roman" w:cs="Times New Roman"/>
          <w:sz w:val="24"/>
          <w:szCs w:val="24"/>
          <w:lang w:val="en-US" w:eastAsia="x-none"/>
        </w:rPr>
        <w:t>itu</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ketentuan</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kontrol</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memungkinkan</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pemerintah</w:t>
      </w:r>
      <w:proofErr w:type="spellEnd"/>
      <w:r w:rsidR="00EC41DC" w:rsidRPr="00EC41DC">
        <w:rPr>
          <w:rFonts w:ascii="Times New Roman" w:hAnsi="Times New Roman" w:cs="Times New Roman"/>
          <w:sz w:val="24"/>
          <w:szCs w:val="24"/>
          <w:lang w:val="en-US" w:eastAsia="x-none"/>
        </w:rPr>
        <w:t xml:space="preserve"> Amerika </w:t>
      </w:r>
      <w:proofErr w:type="spellStart"/>
      <w:r w:rsidR="00EC41DC" w:rsidRPr="00EC41DC">
        <w:rPr>
          <w:rFonts w:ascii="Times New Roman" w:hAnsi="Times New Roman" w:cs="Times New Roman"/>
          <w:sz w:val="24"/>
          <w:szCs w:val="24"/>
          <w:lang w:val="en-US" w:eastAsia="x-none"/>
        </w:rPr>
        <w:t>untuk</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memeriksa</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kapal</w:t>
      </w:r>
      <w:proofErr w:type="spellEnd"/>
      <w:r w:rsidR="00EC41DC" w:rsidRPr="00EC41DC">
        <w:rPr>
          <w:rFonts w:ascii="Times New Roman" w:hAnsi="Times New Roman" w:cs="Times New Roman"/>
          <w:sz w:val="24"/>
          <w:szCs w:val="24"/>
          <w:lang w:val="en-US" w:eastAsia="x-none"/>
        </w:rPr>
        <w:t xml:space="preserve"> Negara </w:t>
      </w:r>
      <w:proofErr w:type="spellStart"/>
      <w:r w:rsidR="00EC41DC" w:rsidRPr="00EC41DC">
        <w:rPr>
          <w:rFonts w:ascii="Times New Roman" w:hAnsi="Times New Roman" w:cs="Times New Roman"/>
          <w:sz w:val="24"/>
          <w:szCs w:val="24"/>
          <w:lang w:val="en-US" w:eastAsia="x-none"/>
        </w:rPr>
        <w:t>pihak</w:t>
      </w:r>
      <w:proofErr w:type="spellEnd"/>
      <w:r w:rsidR="00EC41DC" w:rsidRPr="00EC41DC">
        <w:rPr>
          <w:rFonts w:ascii="Times New Roman" w:hAnsi="Times New Roman" w:cs="Times New Roman"/>
          <w:sz w:val="24"/>
          <w:szCs w:val="24"/>
          <w:lang w:val="en-US" w:eastAsia="x-none"/>
        </w:rPr>
        <w:t xml:space="preserve">. Ini </w:t>
      </w:r>
      <w:proofErr w:type="spellStart"/>
      <w:r w:rsidR="00EC41DC" w:rsidRPr="00EC41DC">
        <w:rPr>
          <w:rFonts w:ascii="Times New Roman" w:hAnsi="Times New Roman" w:cs="Times New Roman"/>
          <w:sz w:val="24"/>
          <w:szCs w:val="24"/>
          <w:lang w:val="en-US" w:eastAsia="x-none"/>
        </w:rPr>
        <w:t>adalah</w:t>
      </w:r>
      <w:proofErr w:type="spellEnd"/>
      <w:r w:rsidR="00EC41DC" w:rsidRPr="00EC41DC">
        <w:rPr>
          <w:rFonts w:ascii="Times New Roman" w:hAnsi="Times New Roman" w:cs="Times New Roman"/>
          <w:sz w:val="24"/>
          <w:szCs w:val="24"/>
          <w:lang w:val="en-US" w:eastAsia="x-none"/>
        </w:rPr>
        <w:t xml:space="preserve"> proses yang </w:t>
      </w:r>
      <w:proofErr w:type="spellStart"/>
      <w:r w:rsidR="00EC41DC" w:rsidRPr="00EC41DC">
        <w:rPr>
          <w:rFonts w:ascii="Times New Roman" w:hAnsi="Times New Roman" w:cs="Times New Roman"/>
          <w:sz w:val="24"/>
          <w:szCs w:val="24"/>
          <w:lang w:val="en-US" w:eastAsia="x-none"/>
        </w:rPr>
        <w:t>disebut</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sebagai</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pengendalian</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kapal</w:t>
      </w:r>
      <w:proofErr w:type="spellEnd"/>
      <w:r w:rsidR="00EC41DC" w:rsidRPr="00EC41DC">
        <w:rPr>
          <w:rFonts w:ascii="Times New Roman" w:hAnsi="Times New Roman" w:cs="Times New Roman"/>
          <w:sz w:val="24"/>
          <w:szCs w:val="24"/>
          <w:lang w:val="en-US" w:eastAsia="x-none"/>
        </w:rPr>
        <w:t xml:space="preserve"> Negara. Saat </w:t>
      </w:r>
      <w:proofErr w:type="spellStart"/>
      <w:r w:rsidR="00EC41DC" w:rsidRPr="00EC41DC">
        <w:rPr>
          <w:rFonts w:ascii="Times New Roman" w:hAnsi="Times New Roman" w:cs="Times New Roman"/>
          <w:sz w:val="24"/>
          <w:szCs w:val="24"/>
          <w:lang w:val="en-US" w:eastAsia="x-none"/>
        </w:rPr>
        <w:t>Konvensi</w:t>
      </w:r>
      <w:proofErr w:type="spellEnd"/>
      <w:r w:rsidR="00EC41DC" w:rsidRPr="00EC41DC">
        <w:rPr>
          <w:rFonts w:ascii="Times New Roman" w:hAnsi="Times New Roman" w:cs="Times New Roman"/>
          <w:sz w:val="24"/>
          <w:szCs w:val="24"/>
          <w:lang w:val="en-US" w:eastAsia="x-none"/>
        </w:rPr>
        <w:t xml:space="preserve"> SOLAS </w:t>
      </w:r>
      <w:proofErr w:type="spellStart"/>
      <w:r w:rsidR="00EC41DC" w:rsidRPr="00EC41DC">
        <w:rPr>
          <w:rFonts w:ascii="Times New Roman" w:hAnsi="Times New Roman" w:cs="Times New Roman"/>
          <w:sz w:val="24"/>
          <w:szCs w:val="24"/>
          <w:lang w:val="en-US" w:eastAsia="x-none"/>
        </w:rPr>
        <w:t>mencakup</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pasal</w:t>
      </w:r>
      <w:proofErr w:type="spellEnd"/>
      <w:r w:rsidR="00EC41DC" w:rsidRPr="00EC41DC">
        <w:rPr>
          <w:rFonts w:ascii="Times New Roman" w:hAnsi="Times New Roman" w:cs="Times New Roman"/>
          <w:sz w:val="24"/>
          <w:szCs w:val="24"/>
          <w:lang w:val="en-US" w:eastAsia="x-none"/>
        </w:rPr>
        <w:t xml:space="preserve"> yang </w:t>
      </w:r>
      <w:proofErr w:type="spellStart"/>
      <w:r w:rsidR="00EC41DC" w:rsidRPr="00EC41DC">
        <w:rPr>
          <w:rFonts w:ascii="Times New Roman" w:hAnsi="Times New Roman" w:cs="Times New Roman"/>
          <w:sz w:val="24"/>
          <w:szCs w:val="24"/>
          <w:lang w:val="en-US" w:eastAsia="x-none"/>
        </w:rPr>
        <w:t>menetapkan</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kewajiban</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umum</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prosedur</w:t>
      </w:r>
      <w:proofErr w:type="spellEnd"/>
      <w:r w:rsidR="00EC41DC" w:rsidRPr="00EC41DC">
        <w:rPr>
          <w:rFonts w:ascii="Times New Roman" w:hAnsi="Times New Roman" w:cs="Times New Roman"/>
          <w:sz w:val="24"/>
          <w:szCs w:val="24"/>
          <w:lang w:val="en-US" w:eastAsia="x-none"/>
        </w:rPr>
        <w:t xml:space="preserve"> </w:t>
      </w:r>
      <w:proofErr w:type="spellStart"/>
      <w:r w:rsidR="00EC41DC" w:rsidRPr="00EC41DC">
        <w:rPr>
          <w:rFonts w:ascii="Times New Roman" w:hAnsi="Times New Roman" w:cs="Times New Roman"/>
          <w:sz w:val="24"/>
          <w:szCs w:val="24"/>
          <w:lang w:val="en-US" w:eastAsia="x-none"/>
        </w:rPr>
        <w:t>perubahan</w:t>
      </w:r>
      <w:proofErr w:type="spellEnd"/>
      <w:r w:rsidR="00EC41DC" w:rsidRPr="00EC41DC">
        <w:rPr>
          <w:rFonts w:ascii="Times New Roman" w:hAnsi="Times New Roman" w:cs="Times New Roman"/>
          <w:sz w:val="24"/>
          <w:szCs w:val="24"/>
          <w:lang w:val="en-US" w:eastAsia="x-none"/>
        </w:rPr>
        <w:t xml:space="preserve">, dan </w:t>
      </w:r>
      <w:proofErr w:type="spellStart"/>
      <w:r w:rsidR="00EC41DC" w:rsidRPr="00EC41DC">
        <w:rPr>
          <w:rFonts w:ascii="Times New Roman" w:hAnsi="Times New Roman" w:cs="Times New Roman"/>
          <w:sz w:val="24"/>
          <w:szCs w:val="24"/>
          <w:lang w:val="en-US" w:eastAsia="x-none"/>
        </w:rPr>
        <w:t>seterusn</w:t>
      </w:r>
      <w:r w:rsidR="00EC41DC">
        <w:rPr>
          <w:rFonts w:ascii="Times New Roman" w:hAnsi="Times New Roman" w:cs="Times New Roman"/>
          <w:sz w:val="24"/>
          <w:szCs w:val="24"/>
          <w:lang w:val="en-US" w:eastAsia="x-none"/>
        </w:rPr>
        <w:t>nya</w:t>
      </w:r>
      <w:proofErr w:type="spellEnd"/>
      <w:r w:rsidR="00EC41DC">
        <w:rPr>
          <w:rFonts w:ascii="Times New Roman" w:hAnsi="Times New Roman" w:cs="Times New Roman"/>
          <w:sz w:val="24"/>
          <w:szCs w:val="24"/>
          <w:lang w:val="en-US" w:eastAsia="x-none"/>
        </w:rPr>
        <w:t>.</w:t>
      </w:r>
    </w:p>
    <w:p w14:paraId="47120FFD" w14:textId="77777777" w:rsidR="00650A15" w:rsidRPr="00477772" w:rsidRDefault="00650A15" w:rsidP="00650A15">
      <w:pPr>
        <w:pStyle w:val="BodyText"/>
        <w:numPr>
          <w:ilvl w:val="2"/>
          <w:numId w:val="10"/>
        </w:numPr>
        <w:tabs>
          <w:tab w:val="clear" w:pos="720"/>
        </w:tabs>
        <w:spacing w:after="0" w:line="360" w:lineRule="auto"/>
        <w:jc w:val="both"/>
        <w:rPr>
          <w:b/>
          <w:spacing w:val="2"/>
        </w:rPr>
      </w:pPr>
      <w:proofErr w:type="spellStart"/>
      <w:r w:rsidRPr="00112C6E">
        <w:rPr>
          <w:b/>
        </w:rPr>
        <w:t>Budaya</w:t>
      </w:r>
      <w:proofErr w:type="spellEnd"/>
      <w:r w:rsidRPr="00112C6E">
        <w:rPr>
          <w:b/>
        </w:rPr>
        <w:t xml:space="preserve"> </w:t>
      </w:r>
      <w:proofErr w:type="spellStart"/>
      <w:r w:rsidRPr="00112C6E">
        <w:rPr>
          <w:b/>
        </w:rPr>
        <w:t>Keselamatan</w:t>
      </w:r>
      <w:proofErr w:type="spellEnd"/>
      <w:r w:rsidRPr="00112C6E">
        <w:rPr>
          <w:b/>
          <w:i/>
          <w:lang w:val="id-ID"/>
        </w:rPr>
        <w:t xml:space="preserve"> </w:t>
      </w:r>
    </w:p>
    <w:p w14:paraId="383172B3" w14:textId="4B2BBC84" w:rsidR="00650A15" w:rsidRPr="00650A15" w:rsidRDefault="00650A15" w:rsidP="00650A15">
      <w:pPr>
        <w:spacing w:line="360" w:lineRule="auto"/>
        <w:jc w:val="both"/>
        <w:rPr>
          <w:rFonts w:ascii="Times New Roman" w:hAnsi="Times New Roman" w:cs="Times New Roman"/>
          <w:sz w:val="24"/>
          <w:szCs w:val="24"/>
          <w:lang w:val="en-US" w:eastAsia="x-none"/>
        </w:rPr>
      </w:pPr>
      <w:proofErr w:type="spellStart"/>
      <w:r w:rsidRPr="00650A15">
        <w:rPr>
          <w:rFonts w:ascii="Times New Roman" w:hAnsi="Times New Roman" w:cs="Times New Roman"/>
          <w:sz w:val="24"/>
          <w:szCs w:val="24"/>
          <w:lang w:val="en-US" w:eastAsia="x-none"/>
        </w:rPr>
        <w:t>Konsep</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keselamatan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kerja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adalah</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interaksi</w:t>
      </w:r>
      <w:proofErr w:type="spellEnd"/>
      <w:r w:rsidRPr="00650A15">
        <w:rPr>
          <w:rFonts w:ascii="Times New Roman" w:hAnsi="Times New Roman" w:cs="Times New Roman"/>
          <w:sz w:val="24"/>
          <w:szCs w:val="24"/>
          <w:lang w:val="en-US" w:eastAsia="x-none"/>
        </w:rPr>
        <w:t xml:space="preserve"> yang </w:t>
      </w:r>
      <w:proofErr w:type="spellStart"/>
      <w:r w:rsidRPr="00650A15">
        <w:rPr>
          <w:rFonts w:ascii="Times New Roman" w:hAnsi="Times New Roman" w:cs="Times New Roman"/>
          <w:sz w:val="24"/>
          <w:szCs w:val="24"/>
          <w:lang w:val="en-US" w:eastAsia="x-none"/>
        </w:rPr>
        <w:t>kompleks</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antara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struktur</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organisasi</w:t>
      </w:r>
      <w:proofErr w:type="spellEnd"/>
      <w:r w:rsidRPr="00650A15">
        <w:rPr>
          <w:rFonts w:ascii="Times New Roman" w:hAnsi="Times New Roman" w:cs="Times New Roman"/>
          <w:sz w:val="24"/>
          <w:szCs w:val="24"/>
          <w:lang w:val="en-US" w:eastAsia="x-none"/>
        </w:rPr>
        <w:t xml:space="preserve"> dan </w:t>
      </w:r>
      <w:proofErr w:type="spellStart"/>
      <w:r w:rsidRPr="00650A15">
        <w:rPr>
          <w:rFonts w:ascii="Times New Roman" w:hAnsi="Times New Roman" w:cs="Times New Roman"/>
          <w:sz w:val="24"/>
          <w:szCs w:val="24"/>
          <w:lang w:val="en-US" w:eastAsia="x-none"/>
        </w:rPr>
        <w:t>sistem</w:t>
      </w:r>
      <w:proofErr w:type="spellEnd"/>
      <w:r w:rsidRPr="00650A15">
        <w:rPr>
          <w:rFonts w:ascii="Times New Roman" w:hAnsi="Times New Roman" w:cs="Times New Roman"/>
          <w:sz w:val="24"/>
          <w:szCs w:val="24"/>
          <w:lang w:val="en-US" w:eastAsia="x-none"/>
        </w:rPr>
        <w:t xml:space="preserve"> norma dan norma.Ini </w:t>
      </w:r>
      <w:proofErr w:type="spellStart"/>
      <w:r w:rsidRPr="00650A15">
        <w:rPr>
          <w:rFonts w:ascii="Times New Roman" w:hAnsi="Times New Roman" w:cs="Times New Roman"/>
          <w:sz w:val="24"/>
          <w:szCs w:val="24"/>
          <w:lang w:val="en-US" w:eastAsia="x-none"/>
        </w:rPr>
        <w:t>melibatkan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kombinasi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pengetahuan</w:t>
      </w:r>
      <w:proofErr w:type="spellEnd"/>
      <w:r w:rsidRPr="00650A15">
        <w:rPr>
          <w:rFonts w:ascii="Times New Roman" w:hAnsi="Times New Roman" w:cs="Times New Roman"/>
          <w:sz w:val="24"/>
          <w:szCs w:val="24"/>
          <w:lang w:val="en-US" w:eastAsia="x-none"/>
        </w:rPr>
        <w:t xml:space="preserve">, norma, </w:t>
      </w:r>
      <w:proofErr w:type="spellStart"/>
      <w:r w:rsidRPr="00650A15">
        <w:rPr>
          <w:rFonts w:ascii="Times New Roman" w:hAnsi="Times New Roman" w:cs="Times New Roman"/>
          <w:sz w:val="24"/>
          <w:szCs w:val="24"/>
          <w:lang w:val="en-US" w:eastAsia="x-none"/>
        </w:rPr>
        <w:t>keterampilan</w:t>
      </w:r>
      <w:proofErr w:type="spellEnd"/>
      <w:r w:rsidRPr="00650A15">
        <w:rPr>
          <w:rFonts w:ascii="Times New Roman" w:hAnsi="Times New Roman" w:cs="Times New Roman"/>
          <w:sz w:val="24"/>
          <w:szCs w:val="24"/>
          <w:lang w:val="en-US" w:eastAsia="x-none"/>
        </w:rPr>
        <w:t xml:space="preserve">, dan </w:t>
      </w:r>
      <w:proofErr w:type="spellStart"/>
      <w:r w:rsidRPr="00650A15">
        <w:rPr>
          <w:rFonts w:ascii="Times New Roman" w:hAnsi="Times New Roman" w:cs="Times New Roman"/>
          <w:sz w:val="24"/>
          <w:szCs w:val="24"/>
          <w:lang w:val="en-US" w:eastAsia="x-none"/>
        </w:rPr>
        <w:t>praktek</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sosial</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untuk</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memastikan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kondisi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kerja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bagi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karyawan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manajer</w:t>
      </w:r>
      <w:proofErr w:type="spellEnd"/>
      <w:r w:rsidRPr="00650A15">
        <w:rPr>
          <w:rFonts w:ascii="Times New Roman" w:hAnsi="Times New Roman" w:cs="Times New Roman"/>
          <w:sz w:val="24"/>
          <w:szCs w:val="24"/>
          <w:lang w:val="en-US" w:eastAsia="x-none"/>
        </w:rPr>
        <w:t xml:space="preserve">, dan </w:t>
      </w:r>
      <w:proofErr w:type="spellStart"/>
      <w:r w:rsidRPr="00650A15">
        <w:rPr>
          <w:rFonts w:ascii="Times New Roman" w:hAnsi="Times New Roman" w:cs="Times New Roman"/>
          <w:sz w:val="24"/>
          <w:szCs w:val="24"/>
          <w:lang w:val="en-US" w:eastAsia="x-none"/>
        </w:rPr>
        <w:t>masyarakat.Kultur</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keselamatan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adalah</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kombinasi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dari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pengetahuan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kemampuan</w:t>
      </w:r>
      <w:proofErr w:type="spellEnd"/>
      <w:r w:rsidRPr="00650A15">
        <w:rPr>
          <w:rFonts w:ascii="Times New Roman" w:hAnsi="Times New Roman" w:cs="Times New Roman"/>
          <w:sz w:val="24"/>
          <w:szCs w:val="24"/>
          <w:lang w:val="en-US" w:eastAsia="x-none"/>
        </w:rPr>
        <w:t xml:space="preserve">, norma dan </w:t>
      </w:r>
      <w:proofErr w:type="spellStart"/>
      <w:r w:rsidRPr="00650A15">
        <w:rPr>
          <w:rFonts w:ascii="Times New Roman" w:hAnsi="Times New Roman" w:cs="Times New Roman"/>
          <w:sz w:val="24"/>
          <w:szCs w:val="24"/>
          <w:lang w:val="en-US" w:eastAsia="x-none"/>
        </w:rPr>
        <w:t>praktik</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untuk</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karyawan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dalam</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organisasi.Ia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melibatkan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keseimbangan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antara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individu</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kelompok</w:t>
      </w:r>
      <w:proofErr w:type="spellEnd"/>
      <w:r w:rsidRPr="00650A15">
        <w:rPr>
          <w:rFonts w:ascii="Times New Roman" w:hAnsi="Times New Roman" w:cs="Times New Roman"/>
          <w:sz w:val="24"/>
          <w:szCs w:val="24"/>
          <w:lang w:val="en-US" w:eastAsia="x-none"/>
        </w:rPr>
        <w:t xml:space="preserve">, </w:t>
      </w:r>
      <w:r w:rsidRPr="00650A15">
        <w:rPr>
          <w:rFonts w:ascii="Times New Roman" w:hAnsi="Times New Roman" w:cs="Times New Roman"/>
          <w:sz w:val="24"/>
          <w:szCs w:val="24"/>
          <w:lang w:val="en-US" w:eastAsia="x-none"/>
        </w:rPr>
        <w:t xml:space="preserve">dan </w:t>
      </w:r>
      <w:proofErr w:type="spellStart"/>
      <w:r w:rsidRPr="00650A15">
        <w:rPr>
          <w:rFonts w:ascii="Times New Roman" w:hAnsi="Times New Roman" w:cs="Times New Roman"/>
          <w:sz w:val="24"/>
          <w:szCs w:val="24"/>
          <w:lang w:val="en-US" w:eastAsia="x-none"/>
        </w:rPr>
        <w:t>tujuan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organisasi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memastikan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bahwa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pekerjaan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dilakukan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secara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efisien</w:t>
      </w:r>
      <w:proofErr w:type="spellEnd"/>
      <w:r w:rsidRPr="00650A15">
        <w:rPr>
          <w:rFonts w:ascii="Times New Roman" w:hAnsi="Times New Roman" w:cs="Times New Roman"/>
          <w:sz w:val="24"/>
          <w:szCs w:val="24"/>
          <w:lang w:val="en-US" w:eastAsia="x-none"/>
        </w:rPr>
        <w:t xml:space="preserve"> dan </w:t>
      </w:r>
      <w:proofErr w:type="spellStart"/>
      <w:r w:rsidRPr="00650A15">
        <w:rPr>
          <w:rFonts w:ascii="Times New Roman" w:hAnsi="Times New Roman" w:cs="Times New Roman"/>
          <w:sz w:val="24"/>
          <w:szCs w:val="24"/>
          <w:lang w:val="en-US" w:eastAsia="x-none"/>
        </w:rPr>
        <w:t>efektif</w:t>
      </w:r>
      <w:proofErr w:type="spellEnd"/>
      <w:r w:rsidRPr="00650A15">
        <w:rPr>
          <w:rFonts w:ascii="Times New Roman" w:hAnsi="Times New Roman" w:cs="Times New Roman"/>
          <w:sz w:val="24"/>
          <w:szCs w:val="24"/>
          <w:lang w:val="en-US" w:eastAsia="x-none"/>
        </w:rPr>
        <w:t>.</w:t>
      </w:r>
      <w:r w:rsidRPr="00650A15">
        <w:t xml:space="preserve"> </w:t>
      </w:r>
      <w:proofErr w:type="spellStart"/>
      <w:r w:rsidRPr="00650A15">
        <w:rPr>
          <w:rFonts w:ascii="Times New Roman" w:hAnsi="Times New Roman" w:cs="Times New Roman"/>
          <w:sz w:val="24"/>
          <w:szCs w:val="24"/>
          <w:lang w:val="en-US" w:eastAsia="x-none"/>
        </w:rPr>
        <w:t>Budaya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keselamatan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adalah</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bagian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dari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budaya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perusahaan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atau</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organisasi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Komitmen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manajemen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keterlibatan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karyawan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pelatihan</w:t>
      </w:r>
      <w:proofErr w:type="spellEnd"/>
      <w:r w:rsidRPr="00650A15">
        <w:rPr>
          <w:rFonts w:ascii="Times New Roman" w:hAnsi="Times New Roman" w:cs="Times New Roman"/>
          <w:sz w:val="24"/>
          <w:szCs w:val="24"/>
          <w:lang w:val="en-US" w:eastAsia="x-none"/>
        </w:rPr>
        <w:t xml:space="preserve"> dan </w:t>
      </w:r>
      <w:proofErr w:type="spellStart"/>
      <w:r w:rsidRPr="00650A15">
        <w:rPr>
          <w:rFonts w:ascii="Times New Roman" w:hAnsi="Times New Roman" w:cs="Times New Roman"/>
          <w:sz w:val="24"/>
          <w:szCs w:val="24"/>
          <w:lang w:val="en-US" w:eastAsia="x-none"/>
        </w:rPr>
        <w:t>kompetensi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komunikasi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kepatuhan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terhadap</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aturan</w:t>
      </w:r>
      <w:proofErr w:type="spellEnd"/>
      <w:r w:rsidRPr="00650A15">
        <w:rPr>
          <w:rFonts w:ascii="Times New Roman" w:hAnsi="Times New Roman" w:cs="Times New Roman"/>
          <w:sz w:val="24"/>
          <w:szCs w:val="24"/>
          <w:lang w:val="en-US" w:eastAsia="x-none"/>
        </w:rPr>
        <w:t xml:space="preserve">; dan </w:t>
      </w:r>
      <w:proofErr w:type="spellStart"/>
      <w:r w:rsidRPr="00650A15">
        <w:rPr>
          <w:rFonts w:ascii="Times New Roman" w:hAnsi="Times New Roman" w:cs="Times New Roman"/>
          <w:sz w:val="24"/>
          <w:szCs w:val="24"/>
          <w:lang w:val="en-US" w:eastAsia="x-none"/>
        </w:rPr>
        <w:t>hubungan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organisasi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adalah</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enam</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komponen</w:t>
      </w:r>
      <w:proofErr w:type="spellEnd"/>
      <w:r w:rsidRPr="00650A15">
        <w:rPr>
          <w:rFonts w:ascii="Times New Roman" w:hAnsi="Times New Roman" w:cs="Times New Roman"/>
          <w:sz w:val="24"/>
          <w:szCs w:val="24"/>
          <w:lang w:val="en-US" w:eastAsia="x-none"/>
        </w:rPr>
        <w:t xml:space="preserve"> yang </w:t>
      </w:r>
      <w:proofErr w:type="spellStart"/>
      <w:r w:rsidRPr="00650A15">
        <w:rPr>
          <w:rFonts w:ascii="Times New Roman" w:hAnsi="Times New Roman" w:cs="Times New Roman"/>
          <w:sz w:val="24"/>
          <w:szCs w:val="24"/>
          <w:lang w:val="en-US" w:eastAsia="x-none"/>
        </w:rPr>
        <w:t>membentuk</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budaya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keselamatan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atau</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budaya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keselamatan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Secara</w:t>
      </w:r>
      <w:proofErr w:type="spellEnd"/>
      <w:r w:rsidRPr="00650A15">
        <w:rPr>
          <w:rFonts w:ascii="Times New Roman" w:hAnsi="Times New Roman" w:cs="Times New Roman"/>
          <w:sz w:val="24"/>
          <w:szCs w:val="24"/>
          <w:lang w:val="en-US" w:eastAsia="x-none"/>
        </w:rPr>
        <w:t xml:space="preserve"> garis </w:t>
      </w:r>
      <w:proofErr w:type="spellStart"/>
      <w:r w:rsidRPr="00650A15">
        <w:rPr>
          <w:rFonts w:ascii="Times New Roman" w:hAnsi="Times New Roman" w:cs="Times New Roman"/>
          <w:sz w:val="24"/>
          <w:szCs w:val="24"/>
          <w:lang w:val="en-US" w:eastAsia="x-none"/>
        </w:rPr>
        <w:t>besar</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keenam</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komponen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tersebut</w:t>
      </w:r>
      <w:proofErr w:type="spellEnd"/>
      <w:r w:rsidRPr="00650A15">
        <w:rPr>
          <w:rFonts w:ascii="Times New Roman" w:hAnsi="Times New Roman" w:cs="Times New Roman"/>
          <w:sz w:val="24"/>
          <w:szCs w:val="24"/>
          <w:lang w:val="en-US" w:eastAsia="x-none"/>
        </w:rPr>
        <w:t xml:space="preserve"> juga </w:t>
      </w:r>
      <w:proofErr w:type="spellStart"/>
      <w:r w:rsidRPr="00650A15">
        <w:rPr>
          <w:rFonts w:ascii="Times New Roman" w:hAnsi="Times New Roman" w:cs="Times New Roman"/>
          <w:sz w:val="24"/>
          <w:szCs w:val="24"/>
          <w:lang w:val="en-US" w:eastAsia="x-none"/>
        </w:rPr>
        <w:t>dapat</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dibagi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menjadi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empat</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komponen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struktural</w:t>
      </w:r>
      <w:proofErr w:type="spellEnd"/>
      <w:r w:rsidRPr="00650A15">
        <w:rPr>
          <w:rFonts w:ascii="Times New Roman" w:hAnsi="Times New Roman" w:cs="Times New Roman"/>
          <w:sz w:val="24"/>
          <w:szCs w:val="24"/>
          <w:lang w:val="en-US" w:eastAsia="x-none"/>
        </w:rPr>
        <w:t xml:space="preserve"> yang </w:t>
      </w:r>
      <w:proofErr w:type="spellStart"/>
      <w:r w:rsidRPr="00650A15">
        <w:rPr>
          <w:rFonts w:ascii="Times New Roman" w:hAnsi="Times New Roman" w:cs="Times New Roman"/>
          <w:sz w:val="24"/>
          <w:szCs w:val="24"/>
          <w:lang w:val="en-US" w:eastAsia="x-none"/>
        </w:rPr>
        <w:t>saling</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berhubungan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dari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budaya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keselamatan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nilai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keselamatan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pemimpin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keselamatan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sikap</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keselamatan</w:t>
      </w:r>
      <w:proofErr w:type="spellEnd"/>
      <w:r w:rsidRPr="00650A15">
        <w:rPr>
          <w:rFonts w:ascii="Times New Roman" w:hAnsi="Times New Roman" w:cs="Times New Roman"/>
          <w:sz w:val="24"/>
          <w:szCs w:val="24"/>
          <w:lang w:val="en-US" w:eastAsia="x-none"/>
        </w:rPr>
        <w:t xml:space="preserve">, dan </w:t>
      </w:r>
      <w:proofErr w:type="spellStart"/>
      <w:r w:rsidRPr="00650A15">
        <w:rPr>
          <w:rFonts w:ascii="Times New Roman" w:hAnsi="Times New Roman" w:cs="Times New Roman"/>
          <w:sz w:val="24"/>
          <w:szCs w:val="24"/>
          <w:lang w:val="en-US" w:eastAsia="x-none"/>
        </w:rPr>
        <w:t>kinerja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keselamatan</w:t>
      </w:r>
      <w:proofErr w:type="spellEnd"/>
      <w:r w:rsidRPr="00650A15">
        <w:rPr>
          <w:rFonts w:ascii="Times New Roman" w:hAnsi="Times New Roman" w:cs="Times New Roman"/>
          <w:sz w:val="24"/>
          <w:szCs w:val="24"/>
          <w:lang w:val="en-US" w:eastAsia="x-none"/>
        </w:rPr>
        <w:t>.</w:t>
      </w:r>
    </w:p>
    <w:p w14:paraId="20FB858C" w14:textId="77777777" w:rsidR="007A479D" w:rsidRDefault="00650A15" w:rsidP="00650A15">
      <w:pPr>
        <w:spacing w:line="360" w:lineRule="auto"/>
        <w:jc w:val="both"/>
        <w:rPr>
          <w:rFonts w:ascii="Times New Roman" w:hAnsi="Times New Roman" w:cs="Times New Roman"/>
          <w:sz w:val="24"/>
          <w:szCs w:val="24"/>
          <w:lang w:val="en-US" w:eastAsia="x-none"/>
        </w:rPr>
        <w:sectPr w:rsidR="007A479D" w:rsidSect="007A479D">
          <w:type w:val="continuous"/>
          <w:pgSz w:w="12240" w:h="15840"/>
          <w:pgMar w:top="1440" w:right="1440" w:bottom="1440" w:left="1440" w:header="708" w:footer="708" w:gutter="0"/>
          <w:cols w:num="2" w:space="708"/>
          <w:docGrid w:linePitch="360"/>
        </w:sectPr>
      </w:pPr>
      <w:r w:rsidRPr="00650A15">
        <w:rPr>
          <w:rFonts w:ascii="Times New Roman" w:hAnsi="Times New Roman" w:cs="Times New Roman"/>
          <w:sz w:val="24"/>
          <w:szCs w:val="24"/>
          <w:lang w:val="en-US" w:eastAsia="x-none"/>
        </w:rPr>
        <w:t xml:space="preserve">Banyak </w:t>
      </w:r>
      <w:proofErr w:type="spellStart"/>
      <w:r w:rsidRPr="00650A15">
        <w:rPr>
          <w:rFonts w:ascii="Times New Roman" w:hAnsi="Times New Roman" w:cs="Times New Roman"/>
          <w:sz w:val="24"/>
          <w:szCs w:val="24"/>
          <w:lang w:val="en-US" w:eastAsia="x-none"/>
        </w:rPr>
        <w:t>faktor</w:t>
      </w:r>
      <w:proofErr w:type="spellEnd"/>
      <w:r w:rsidRPr="00650A15">
        <w:rPr>
          <w:rFonts w:ascii="Times New Roman" w:hAnsi="Times New Roman" w:cs="Times New Roman"/>
          <w:sz w:val="24"/>
          <w:szCs w:val="24"/>
          <w:lang w:val="en-US" w:eastAsia="x-none"/>
        </w:rPr>
        <w:t xml:space="preserve"> yang </w:t>
      </w:r>
      <w:proofErr w:type="spellStart"/>
      <w:r w:rsidRPr="00650A15">
        <w:rPr>
          <w:rFonts w:ascii="Times New Roman" w:hAnsi="Times New Roman" w:cs="Times New Roman"/>
          <w:sz w:val="24"/>
          <w:szCs w:val="24"/>
          <w:lang w:val="en-US" w:eastAsia="x-none"/>
        </w:rPr>
        <w:t>dapat</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memengaruhi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sikap</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perilaku</w:t>
      </w:r>
      <w:proofErr w:type="spellEnd"/>
      <w:r w:rsidRPr="00650A15">
        <w:rPr>
          <w:rFonts w:ascii="Times New Roman" w:hAnsi="Times New Roman" w:cs="Times New Roman"/>
          <w:sz w:val="24"/>
          <w:szCs w:val="24"/>
          <w:lang w:val="en-US" w:eastAsia="x-none"/>
        </w:rPr>
        <w:t xml:space="preserve">, dan </w:t>
      </w:r>
      <w:proofErr w:type="spellStart"/>
      <w:r w:rsidRPr="00650A15">
        <w:rPr>
          <w:rFonts w:ascii="Times New Roman" w:hAnsi="Times New Roman" w:cs="Times New Roman"/>
          <w:sz w:val="24"/>
          <w:szCs w:val="24"/>
          <w:lang w:val="en-US" w:eastAsia="x-none"/>
        </w:rPr>
        <w:t>keputusan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tentang</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keselamatan</w:t>
      </w:r>
      <w:proofErr w:type="spellEnd"/>
      <w:r w:rsidRPr="00650A15">
        <w:rPr>
          <w:rFonts w:ascii="Times New Roman" w:hAnsi="Times New Roman" w:cs="Times New Roman"/>
          <w:sz w:val="24"/>
          <w:szCs w:val="24"/>
          <w:lang w:val="en-US" w:eastAsia="x-none"/>
        </w:rPr>
        <w:t xml:space="preserve"> di </w:t>
      </w:r>
      <w:proofErr w:type="spellStart"/>
      <w:r w:rsidRPr="00650A15">
        <w:rPr>
          <w:rFonts w:ascii="Times New Roman" w:hAnsi="Times New Roman" w:cs="Times New Roman"/>
          <w:sz w:val="24"/>
          <w:szCs w:val="24"/>
          <w:lang w:val="en-US" w:eastAsia="x-none"/>
        </w:rPr>
        <w:t>atas</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kapal</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seperti</w:t>
      </w:r>
      <w:proofErr w:type="spellEnd"/>
      <w:r w:rsidRPr="00650A15">
        <w:rPr>
          <w:rFonts w:ascii="Times New Roman" w:hAnsi="Times New Roman" w:cs="Times New Roman"/>
          <w:sz w:val="24"/>
          <w:szCs w:val="24"/>
          <w:lang w:val="en-US" w:eastAsia="x-none"/>
        </w:rPr>
        <w:t xml:space="preserve"> di </w:t>
      </w:r>
      <w:proofErr w:type="spellStart"/>
      <w:r w:rsidRPr="00650A15">
        <w:rPr>
          <w:rFonts w:ascii="Times New Roman" w:hAnsi="Times New Roman" w:cs="Times New Roman"/>
          <w:sz w:val="24"/>
          <w:szCs w:val="24"/>
          <w:lang w:val="en-US" w:eastAsia="x-none"/>
        </w:rPr>
        <w:t>banyak</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lingkungan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kerja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lainnya</w:t>
      </w:r>
      <w:proofErr w:type="spellEnd"/>
      <w:r w:rsidRPr="00650A15">
        <w:rPr>
          <w:rFonts w:ascii="Times New Roman" w:hAnsi="Times New Roman" w:cs="Times New Roman"/>
          <w:sz w:val="24"/>
          <w:szCs w:val="24"/>
          <w:lang w:val="en-US" w:eastAsia="x-none"/>
        </w:rPr>
        <w:t>. Faktor-</w:t>
      </w:r>
      <w:proofErr w:type="spellStart"/>
      <w:r w:rsidRPr="00650A15">
        <w:rPr>
          <w:rFonts w:ascii="Times New Roman" w:hAnsi="Times New Roman" w:cs="Times New Roman"/>
          <w:sz w:val="24"/>
          <w:szCs w:val="24"/>
          <w:lang w:val="en-US" w:eastAsia="x-none"/>
        </w:rPr>
        <w:t>faktor</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berikut</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dapat</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memengaruhi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budaya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keselamatan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kapal</w:t>
      </w:r>
      <w:proofErr w:type="spellEnd"/>
      <w:r w:rsidRPr="00650A15">
        <w:rPr>
          <w:rFonts w:ascii="Times New Roman" w:hAnsi="Times New Roman" w:cs="Times New Roman"/>
          <w:sz w:val="24"/>
          <w:szCs w:val="24"/>
          <w:lang w:val="en-US" w:eastAsia="x-none"/>
        </w:rPr>
        <w:t>:</w:t>
      </w:r>
    </w:p>
    <w:p w14:paraId="5C09FFB6" w14:textId="29AE5B91" w:rsidR="00650A15" w:rsidRPr="00650A15" w:rsidRDefault="00650A15" w:rsidP="00650A15">
      <w:pPr>
        <w:spacing w:line="360" w:lineRule="auto"/>
        <w:jc w:val="both"/>
        <w:rPr>
          <w:rFonts w:ascii="Times New Roman" w:hAnsi="Times New Roman" w:cs="Times New Roman"/>
          <w:sz w:val="24"/>
          <w:szCs w:val="24"/>
          <w:lang w:val="en-US" w:eastAsia="x-none"/>
        </w:rPr>
      </w:pPr>
    </w:p>
    <w:p w14:paraId="06A3DC49" w14:textId="710ABDA9" w:rsidR="00650A15" w:rsidRPr="00650A15" w:rsidRDefault="00650A15" w:rsidP="00650A15">
      <w:pPr>
        <w:pStyle w:val="ListParagraph"/>
        <w:numPr>
          <w:ilvl w:val="1"/>
          <w:numId w:val="10"/>
        </w:numPr>
        <w:spacing w:line="360" w:lineRule="auto"/>
        <w:jc w:val="both"/>
        <w:rPr>
          <w:rFonts w:ascii="Times New Roman" w:hAnsi="Times New Roman" w:cs="Times New Roman"/>
          <w:b/>
          <w:sz w:val="28"/>
          <w:szCs w:val="28"/>
          <w:lang w:val="en-US" w:eastAsia="x-none"/>
        </w:rPr>
      </w:pPr>
      <w:commentRangeStart w:id="5"/>
      <w:r w:rsidRPr="00650A15">
        <w:rPr>
          <w:rFonts w:ascii="Times New Roman" w:hAnsi="Times New Roman" w:cs="Times New Roman"/>
          <w:b/>
          <w:sz w:val="24"/>
          <w:szCs w:val="24"/>
          <w:lang w:val="id-ID"/>
        </w:rPr>
        <w:t>Penelitian Terdahulu</w:t>
      </w:r>
    </w:p>
    <w:p w14:paraId="574696F6" w14:textId="6582AD4C" w:rsidR="00650A15" w:rsidRDefault="00650A15" w:rsidP="00650A15">
      <w:pPr>
        <w:spacing w:line="360" w:lineRule="auto"/>
        <w:jc w:val="both"/>
        <w:rPr>
          <w:rFonts w:ascii="Times New Roman" w:hAnsi="Times New Roman" w:cs="Times New Roman"/>
          <w:sz w:val="24"/>
          <w:szCs w:val="24"/>
          <w:lang w:val="en-US" w:eastAsia="x-none"/>
        </w:rPr>
      </w:pPr>
      <w:r w:rsidRPr="00650A15">
        <w:rPr>
          <w:rFonts w:ascii="Times New Roman" w:hAnsi="Times New Roman" w:cs="Times New Roman"/>
          <w:sz w:val="24"/>
          <w:szCs w:val="24"/>
          <w:lang w:val="en-US" w:eastAsia="x-none"/>
        </w:rPr>
        <w:t xml:space="preserve">Dalam </w:t>
      </w:r>
      <w:proofErr w:type="spellStart"/>
      <w:r w:rsidRPr="00650A15">
        <w:rPr>
          <w:rFonts w:ascii="Times New Roman" w:hAnsi="Times New Roman" w:cs="Times New Roman"/>
          <w:sz w:val="24"/>
          <w:szCs w:val="24"/>
          <w:lang w:val="en-US" w:eastAsia="x-none"/>
        </w:rPr>
        <w:t>mengadakan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suatu</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penelitian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penulis</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akan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membandingkan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beberapa</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hasil</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penelitian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terdahulu</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untuk</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mengetahui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sejauh</w:t>
      </w:r>
      <w:proofErr w:type="spellEnd"/>
      <w:r w:rsidRPr="00650A15">
        <w:rPr>
          <w:rFonts w:ascii="Times New Roman" w:hAnsi="Times New Roman" w:cs="Times New Roman"/>
          <w:sz w:val="24"/>
          <w:szCs w:val="24"/>
          <w:lang w:val="en-US" w:eastAsia="x-none"/>
        </w:rPr>
        <w:t xml:space="preserve"> mana </w:t>
      </w:r>
      <w:proofErr w:type="spellStart"/>
      <w:r w:rsidRPr="00650A15">
        <w:rPr>
          <w:rFonts w:ascii="Times New Roman" w:hAnsi="Times New Roman" w:cs="Times New Roman"/>
          <w:sz w:val="24"/>
          <w:szCs w:val="24"/>
          <w:lang w:val="en-US" w:eastAsia="x-none"/>
        </w:rPr>
        <w:t>kebenaran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kejelasan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keakuratan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suatu</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penelitian</w:t>
      </w:r>
      <w:proofErr w:type="spellEnd"/>
      <w:r w:rsidRPr="00650A15">
        <w:rPr>
          <w:rFonts w:ascii="Times New Roman" w:hAnsi="Times New Roman" w:cs="Times New Roman"/>
          <w:sz w:val="24"/>
          <w:szCs w:val="24"/>
          <w:lang w:val="en-US" w:eastAsia="x-none"/>
        </w:rPr>
        <w:t>.</w:t>
      </w:r>
    </w:p>
    <w:p w14:paraId="0F592EF8" w14:textId="77777777" w:rsidR="002401F2" w:rsidRPr="00650A15" w:rsidRDefault="002401F2" w:rsidP="00650A15">
      <w:pPr>
        <w:spacing w:line="360" w:lineRule="auto"/>
        <w:jc w:val="both"/>
        <w:rPr>
          <w:rFonts w:ascii="Times New Roman" w:hAnsi="Times New Roman" w:cs="Times New Roman"/>
          <w:sz w:val="24"/>
          <w:szCs w:val="24"/>
          <w:lang w:val="en-US" w:eastAsia="x-none"/>
        </w:rPr>
      </w:pPr>
    </w:p>
    <w:tbl>
      <w:tblPr>
        <w:tblW w:w="5089" w:type="pct"/>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250"/>
        <w:gridCol w:w="1332"/>
        <w:gridCol w:w="1730"/>
        <w:gridCol w:w="1496"/>
        <w:gridCol w:w="2719"/>
      </w:tblGrid>
      <w:tr w:rsidR="00650A15" w:rsidRPr="00650A15" w14:paraId="6A44A4FF" w14:textId="77777777" w:rsidTr="002401F2">
        <w:trPr>
          <w:tblHeader/>
        </w:trPr>
        <w:tc>
          <w:tcPr>
            <w:tcW w:w="1181" w:type="pct"/>
            <w:vMerge w:val="restart"/>
            <w:shd w:val="clear" w:color="auto" w:fill="auto"/>
            <w:vAlign w:val="center"/>
          </w:tcPr>
          <w:p w14:paraId="132ECA85" w14:textId="77777777" w:rsidR="00650A15" w:rsidRPr="00650A15" w:rsidRDefault="00650A15" w:rsidP="00650A15">
            <w:pPr>
              <w:spacing w:line="360" w:lineRule="auto"/>
              <w:jc w:val="both"/>
              <w:rPr>
                <w:rFonts w:ascii="Times New Roman" w:hAnsi="Times New Roman" w:cs="Times New Roman"/>
                <w:b/>
                <w:bCs/>
                <w:sz w:val="24"/>
                <w:szCs w:val="24"/>
                <w:lang w:val="sv-SE" w:eastAsia="x-none"/>
              </w:rPr>
            </w:pPr>
            <w:r w:rsidRPr="00650A15">
              <w:rPr>
                <w:rFonts w:ascii="Times New Roman" w:hAnsi="Times New Roman" w:cs="Times New Roman"/>
                <w:b/>
                <w:bCs/>
                <w:sz w:val="24"/>
                <w:szCs w:val="24"/>
                <w:lang w:val="sv-SE" w:eastAsia="x-none"/>
              </w:rPr>
              <w:lastRenderedPageBreak/>
              <w:t>Nama Peneliti &amp; Tahun</w:t>
            </w:r>
          </w:p>
        </w:tc>
        <w:tc>
          <w:tcPr>
            <w:tcW w:w="699" w:type="pct"/>
            <w:vMerge w:val="restart"/>
            <w:shd w:val="clear" w:color="auto" w:fill="auto"/>
            <w:vAlign w:val="center"/>
          </w:tcPr>
          <w:p w14:paraId="051C14F4" w14:textId="77777777" w:rsidR="00650A15" w:rsidRPr="00650A15" w:rsidRDefault="00650A15" w:rsidP="00650A15">
            <w:pPr>
              <w:spacing w:line="360" w:lineRule="auto"/>
              <w:jc w:val="both"/>
              <w:rPr>
                <w:rFonts w:ascii="Times New Roman" w:hAnsi="Times New Roman" w:cs="Times New Roman"/>
                <w:b/>
                <w:bCs/>
                <w:sz w:val="24"/>
                <w:szCs w:val="24"/>
                <w:lang w:val="en-US" w:eastAsia="x-none"/>
              </w:rPr>
            </w:pPr>
            <w:proofErr w:type="spellStart"/>
            <w:r w:rsidRPr="00650A15">
              <w:rPr>
                <w:rFonts w:ascii="Times New Roman" w:hAnsi="Times New Roman" w:cs="Times New Roman"/>
                <w:b/>
                <w:bCs/>
                <w:sz w:val="24"/>
                <w:szCs w:val="24"/>
                <w:lang w:val="en-US" w:eastAsia="x-none"/>
              </w:rPr>
              <w:t>Judul</w:t>
            </w:r>
            <w:proofErr w:type="spellEnd"/>
            <w:r w:rsidRPr="00650A15">
              <w:rPr>
                <w:rFonts w:ascii="Times New Roman" w:hAnsi="Times New Roman" w:cs="Times New Roman"/>
                <w:b/>
                <w:bCs/>
                <w:sz w:val="24"/>
                <w:szCs w:val="24"/>
                <w:lang w:val="en-US" w:eastAsia="x-none"/>
              </w:rPr>
              <w:t xml:space="preserve"> </w:t>
            </w:r>
            <w:proofErr w:type="spellStart"/>
            <w:r w:rsidRPr="00650A15">
              <w:rPr>
                <w:rFonts w:ascii="Times New Roman" w:hAnsi="Times New Roman" w:cs="Times New Roman"/>
                <w:b/>
                <w:bCs/>
                <w:sz w:val="24"/>
                <w:szCs w:val="24"/>
                <w:lang w:val="en-US" w:eastAsia="x-none"/>
              </w:rPr>
              <w:t>Penelitian</w:t>
            </w:r>
            <w:proofErr w:type="spellEnd"/>
          </w:p>
        </w:tc>
        <w:tc>
          <w:tcPr>
            <w:tcW w:w="1693" w:type="pct"/>
            <w:gridSpan w:val="2"/>
            <w:shd w:val="clear" w:color="auto" w:fill="auto"/>
            <w:vAlign w:val="center"/>
          </w:tcPr>
          <w:p w14:paraId="215C96CE" w14:textId="77777777" w:rsidR="00650A15" w:rsidRPr="00650A15" w:rsidRDefault="00650A15" w:rsidP="00650A15">
            <w:pPr>
              <w:spacing w:line="360" w:lineRule="auto"/>
              <w:jc w:val="both"/>
              <w:rPr>
                <w:rFonts w:ascii="Times New Roman" w:hAnsi="Times New Roman" w:cs="Times New Roman"/>
                <w:b/>
                <w:bCs/>
                <w:sz w:val="24"/>
                <w:szCs w:val="24"/>
                <w:lang w:val="en-US" w:eastAsia="x-none"/>
              </w:rPr>
            </w:pPr>
            <w:proofErr w:type="spellStart"/>
            <w:r w:rsidRPr="00650A15">
              <w:rPr>
                <w:rFonts w:ascii="Times New Roman" w:hAnsi="Times New Roman" w:cs="Times New Roman"/>
                <w:b/>
                <w:bCs/>
                <w:sz w:val="24"/>
                <w:szCs w:val="24"/>
                <w:lang w:val="en-US" w:eastAsia="x-none"/>
              </w:rPr>
              <w:t>Variabel</w:t>
            </w:r>
            <w:proofErr w:type="spellEnd"/>
          </w:p>
        </w:tc>
        <w:tc>
          <w:tcPr>
            <w:tcW w:w="1427" w:type="pct"/>
            <w:vMerge w:val="restart"/>
            <w:shd w:val="clear" w:color="auto" w:fill="auto"/>
            <w:vAlign w:val="center"/>
          </w:tcPr>
          <w:p w14:paraId="78121F38" w14:textId="77777777" w:rsidR="00650A15" w:rsidRPr="00650A15" w:rsidRDefault="00650A15" w:rsidP="00650A15">
            <w:pPr>
              <w:spacing w:line="360" w:lineRule="auto"/>
              <w:jc w:val="both"/>
              <w:rPr>
                <w:rFonts w:ascii="Times New Roman" w:hAnsi="Times New Roman" w:cs="Times New Roman"/>
                <w:b/>
                <w:bCs/>
                <w:sz w:val="24"/>
                <w:szCs w:val="24"/>
                <w:lang w:val="en-US" w:eastAsia="x-none"/>
              </w:rPr>
            </w:pPr>
            <w:r w:rsidRPr="00650A15">
              <w:rPr>
                <w:rFonts w:ascii="Times New Roman" w:hAnsi="Times New Roman" w:cs="Times New Roman"/>
                <w:b/>
                <w:bCs/>
                <w:sz w:val="24"/>
                <w:szCs w:val="24"/>
                <w:lang w:val="en-US" w:eastAsia="x-none"/>
              </w:rPr>
              <w:t xml:space="preserve">Hasil </w:t>
            </w:r>
            <w:proofErr w:type="spellStart"/>
            <w:r w:rsidRPr="00650A15">
              <w:rPr>
                <w:rFonts w:ascii="Times New Roman" w:hAnsi="Times New Roman" w:cs="Times New Roman"/>
                <w:b/>
                <w:bCs/>
                <w:sz w:val="24"/>
                <w:szCs w:val="24"/>
                <w:lang w:val="en-US" w:eastAsia="x-none"/>
              </w:rPr>
              <w:t>Penelitian</w:t>
            </w:r>
            <w:proofErr w:type="spellEnd"/>
          </w:p>
        </w:tc>
      </w:tr>
      <w:tr w:rsidR="00650A15" w:rsidRPr="00650A15" w14:paraId="6009E2A5" w14:textId="77777777" w:rsidTr="002401F2">
        <w:trPr>
          <w:tblHeader/>
        </w:trPr>
        <w:tc>
          <w:tcPr>
            <w:tcW w:w="1181" w:type="pct"/>
            <w:vMerge/>
            <w:shd w:val="clear" w:color="auto" w:fill="auto"/>
            <w:vAlign w:val="center"/>
          </w:tcPr>
          <w:p w14:paraId="667ABC00" w14:textId="77777777" w:rsidR="00650A15" w:rsidRPr="00650A15" w:rsidRDefault="00650A15" w:rsidP="00650A15">
            <w:pPr>
              <w:spacing w:line="360" w:lineRule="auto"/>
              <w:jc w:val="both"/>
              <w:rPr>
                <w:rFonts w:ascii="Times New Roman" w:hAnsi="Times New Roman" w:cs="Times New Roman"/>
                <w:b/>
                <w:bCs/>
                <w:sz w:val="24"/>
                <w:szCs w:val="24"/>
                <w:lang w:val="en-US" w:eastAsia="x-none"/>
              </w:rPr>
            </w:pPr>
          </w:p>
        </w:tc>
        <w:tc>
          <w:tcPr>
            <w:tcW w:w="699" w:type="pct"/>
            <w:vMerge/>
            <w:shd w:val="clear" w:color="auto" w:fill="auto"/>
            <w:vAlign w:val="center"/>
          </w:tcPr>
          <w:p w14:paraId="0D8B4563" w14:textId="77777777" w:rsidR="00650A15" w:rsidRPr="00650A15" w:rsidRDefault="00650A15" w:rsidP="00650A15">
            <w:pPr>
              <w:spacing w:line="360" w:lineRule="auto"/>
              <w:jc w:val="both"/>
              <w:rPr>
                <w:rFonts w:ascii="Times New Roman" w:hAnsi="Times New Roman" w:cs="Times New Roman"/>
                <w:b/>
                <w:bCs/>
                <w:sz w:val="24"/>
                <w:szCs w:val="24"/>
                <w:lang w:val="en-US" w:eastAsia="x-none"/>
              </w:rPr>
            </w:pPr>
          </w:p>
        </w:tc>
        <w:tc>
          <w:tcPr>
            <w:tcW w:w="908" w:type="pct"/>
            <w:shd w:val="clear" w:color="auto" w:fill="auto"/>
            <w:vAlign w:val="center"/>
          </w:tcPr>
          <w:p w14:paraId="32F1A455" w14:textId="77777777" w:rsidR="00650A15" w:rsidRPr="00650A15" w:rsidRDefault="00650A15" w:rsidP="00650A15">
            <w:pPr>
              <w:spacing w:line="360" w:lineRule="auto"/>
              <w:jc w:val="both"/>
              <w:rPr>
                <w:rFonts w:ascii="Times New Roman" w:hAnsi="Times New Roman" w:cs="Times New Roman"/>
                <w:b/>
                <w:bCs/>
                <w:sz w:val="24"/>
                <w:szCs w:val="24"/>
                <w:lang w:val="en-US" w:eastAsia="x-none"/>
              </w:rPr>
            </w:pPr>
            <w:proofErr w:type="spellStart"/>
            <w:r w:rsidRPr="00650A15">
              <w:rPr>
                <w:rFonts w:ascii="Times New Roman" w:hAnsi="Times New Roman" w:cs="Times New Roman"/>
                <w:b/>
                <w:bCs/>
                <w:sz w:val="24"/>
                <w:szCs w:val="24"/>
                <w:lang w:val="en-US" w:eastAsia="x-none"/>
              </w:rPr>
              <w:t>Perbedaan</w:t>
            </w:r>
            <w:proofErr w:type="spellEnd"/>
          </w:p>
        </w:tc>
        <w:tc>
          <w:tcPr>
            <w:tcW w:w="785" w:type="pct"/>
            <w:shd w:val="clear" w:color="auto" w:fill="auto"/>
            <w:vAlign w:val="center"/>
          </w:tcPr>
          <w:p w14:paraId="7B3A21A6" w14:textId="77777777" w:rsidR="00650A15" w:rsidRPr="00650A15" w:rsidRDefault="00650A15" w:rsidP="00650A15">
            <w:pPr>
              <w:spacing w:line="360" w:lineRule="auto"/>
              <w:jc w:val="both"/>
              <w:rPr>
                <w:rFonts w:ascii="Times New Roman" w:hAnsi="Times New Roman" w:cs="Times New Roman"/>
                <w:b/>
                <w:bCs/>
                <w:sz w:val="24"/>
                <w:szCs w:val="24"/>
                <w:lang w:val="en-US" w:eastAsia="x-none"/>
              </w:rPr>
            </w:pPr>
            <w:proofErr w:type="spellStart"/>
            <w:r w:rsidRPr="00650A15">
              <w:rPr>
                <w:rFonts w:ascii="Times New Roman" w:hAnsi="Times New Roman" w:cs="Times New Roman"/>
                <w:b/>
                <w:bCs/>
                <w:sz w:val="24"/>
                <w:szCs w:val="24"/>
                <w:lang w:val="en-US" w:eastAsia="x-none"/>
              </w:rPr>
              <w:t>Persaman</w:t>
            </w:r>
            <w:proofErr w:type="spellEnd"/>
            <w:r w:rsidRPr="00650A15">
              <w:rPr>
                <w:rFonts w:ascii="Times New Roman" w:hAnsi="Times New Roman" w:cs="Times New Roman"/>
                <w:b/>
                <w:bCs/>
                <w:sz w:val="24"/>
                <w:szCs w:val="24"/>
                <w:lang w:val="en-US" w:eastAsia="x-none"/>
              </w:rPr>
              <w:t xml:space="preserve"> </w:t>
            </w:r>
          </w:p>
        </w:tc>
        <w:tc>
          <w:tcPr>
            <w:tcW w:w="2451" w:type="dxa"/>
            <w:vMerge/>
            <w:shd w:val="clear" w:color="auto" w:fill="auto"/>
            <w:vAlign w:val="center"/>
          </w:tcPr>
          <w:p w14:paraId="0029D62B" w14:textId="77777777" w:rsidR="00650A15" w:rsidRPr="00650A15" w:rsidRDefault="00650A15" w:rsidP="00650A15">
            <w:pPr>
              <w:spacing w:line="360" w:lineRule="auto"/>
              <w:jc w:val="both"/>
              <w:rPr>
                <w:rFonts w:ascii="Times New Roman" w:hAnsi="Times New Roman" w:cs="Times New Roman"/>
                <w:b/>
                <w:bCs/>
                <w:sz w:val="24"/>
                <w:szCs w:val="24"/>
                <w:lang w:val="en-US" w:eastAsia="x-none"/>
              </w:rPr>
            </w:pPr>
          </w:p>
        </w:tc>
      </w:tr>
      <w:tr w:rsidR="00650A15" w:rsidRPr="00650A15" w14:paraId="7EA21B28" w14:textId="77777777" w:rsidTr="002401F2">
        <w:tc>
          <w:tcPr>
            <w:tcW w:w="1181" w:type="pct"/>
            <w:shd w:val="clear" w:color="auto" w:fill="auto"/>
          </w:tcPr>
          <w:p w14:paraId="7648C887" w14:textId="77777777" w:rsidR="00650A15" w:rsidRPr="00650A15" w:rsidRDefault="00650A15" w:rsidP="00650A15">
            <w:pPr>
              <w:spacing w:line="360" w:lineRule="auto"/>
              <w:jc w:val="both"/>
              <w:rPr>
                <w:rFonts w:ascii="Times New Roman" w:hAnsi="Times New Roman" w:cs="Times New Roman"/>
                <w:bCs/>
                <w:sz w:val="24"/>
                <w:szCs w:val="24"/>
                <w:lang w:val="id-ID" w:eastAsia="x-none"/>
              </w:rPr>
            </w:pPr>
            <w:r w:rsidRPr="00650A15">
              <w:rPr>
                <w:rFonts w:ascii="Times New Roman" w:hAnsi="Times New Roman" w:cs="Times New Roman"/>
                <w:sz w:val="24"/>
                <w:szCs w:val="24"/>
                <w:lang w:val="id-ID" w:eastAsia="x-none"/>
              </w:rPr>
              <w:t>Beny Jackson Maliota, D.A. Lasse , Aswanti Setyawati (2020)</w:t>
            </w:r>
            <w:r w:rsidRPr="00650A15">
              <w:rPr>
                <w:rFonts w:ascii="Times New Roman" w:hAnsi="Times New Roman" w:cs="Times New Roman"/>
                <w:bCs/>
                <w:sz w:val="24"/>
                <w:szCs w:val="24"/>
                <w:lang w:val="id-ID" w:eastAsia="x-none"/>
              </w:rPr>
              <w:t xml:space="preserve"> </w:t>
            </w:r>
          </w:p>
          <w:p w14:paraId="6141E38B" w14:textId="77777777" w:rsidR="00650A15" w:rsidRPr="00650A15" w:rsidRDefault="00650A15" w:rsidP="00650A15">
            <w:pPr>
              <w:spacing w:line="360" w:lineRule="auto"/>
              <w:jc w:val="both"/>
              <w:rPr>
                <w:rFonts w:ascii="Times New Roman" w:hAnsi="Times New Roman" w:cs="Times New Roman"/>
                <w:bCs/>
                <w:sz w:val="24"/>
                <w:szCs w:val="24"/>
                <w:lang w:val="id-ID" w:eastAsia="x-none"/>
              </w:rPr>
            </w:pPr>
          </w:p>
          <w:p w14:paraId="37C3391E"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roofErr w:type="spellStart"/>
            <w:r w:rsidRPr="00650A15">
              <w:rPr>
                <w:rFonts w:ascii="Times New Roman" w:hAnsi="Times New Roman" w:cs="Times New Roman"/>
                <w:iCs/>
                <w:sz w:val="24"/>
                <w:szCs w:val="24"/>
                <w:lang w:val="en-US" w:eastAsia="x-none"/>
              </w:rPr>
              <w:t>Jurnal</w:t>
            </w:r>
            <w:proofErr w:type="spellEnd"/>
            <w:r w:rsidRPr="00650A15">
              <w:rPr>
                <w:rFonts w:ascii="Times New Roman" w:hAnsi="Times New Roman" w:cs="Times New Roman"/>
                <w:iCs/>
                <w:sz w:val="24"/>
                <w:szCs w:val="24"/>
                <w:lang w:val="en-US" w:eastAsia="x-none"/>
              </w:rPr>
              <w:t xml:space="preserve"> </w:t>
            </w:r>
            <w:proofErr w:type="spellStart"/>
            <w:r w:rsidRPr="00650A15">
              <w:rPr>
                <w:rFonts w:ascii="Times New Roman" w:hAnsi="Times New Roman" w:cs="Times New Roman"/>
                <w:iCs/>
                <w:sz w:val="24"/>
                <w:szCs w:val="24"/>
                <w:lang w:val="en-US" w:eastAsia="x-none"/>
              </w:rPr>
              <w:t>Manajemen</w:t>
            </w:r>
            <w:proofErr w:type="spellEnd"/>
            <w:r w:rsidRPr="00650A15">
              <w:rPr>
                <w:rFonts w:ascii="Times New Roman" w:hAnsi="Times New Roman" w:cs="Times New Roman"/>
                <w:iCs/>
                <w:sz w:val="24"/>
                <w:szCs w:val="24"/>
                <w:lang w:val="en-US" w:eastAsia="x-none"/>
              </w:rPr>
              <w:t xml:space="preserve"> </w:t>
            </w:r>
            <w:proofErr w:type="spellStart"/>
            <w:r w:rsidRPr="00650A15">
              <w:rPr>
                <w:rFonts w:ascii="Times New Roman" w:hAnsi="Times New Roman" w:cs="Times New Roman"/>
                <w:iCs/>
                <w:sz w:val="24"/>
                <w:szCs w:val="24"/>
                <w:lang w:val="en-US" w:eastAsia="x-none"/>
              </w:rPr>
              <w:t>Transportasi</w:t>
            </w:r>
            <w:proofErr w:type="spellEnd"/>
            <w:r w:rsidRPr="00650A15">
              <w:rPr>
                <w:rFonts w:ascii="Times New Roman" w:hAnsi="Times New Roman" w:cs="Times New Roman"/>
                <w:iCs/>
                <w:sz w:val="24"/>
                <w:szCs w:val="24"/>
                <w:lang w:val="en-US" w:eastAsia="x-none"/>
              </w:rPr>
              <w:t xml:space="preserve"> &amp; </w:t>
            </w:r>
            <w:proofErr w:type="spellStart"/>
            <w:r w:rsidRPr="00650A15">
              <w:rPr>
                <w:rFonts w:ascii="Times New Roman" w:hAnsi="Times New Roman" w:cs="Times New Roman"/>
                <w:iCs/>
                <w:sz w:val="24"/>
                <w:szCs w:val="24"/>
                <w:lang w:val="en-US" w:eastAsia="x-none"/>
              </w:rPr>
              <w:t>Logistik</w:t>
            </w:r>
            <w:proofErr w:type="spellEnd"/>
            <w:r w:rsidRPr="00650A15">
              <w:rPr>
                <w:rFonts w:ascii="Times New Roman" w:hAnsi="Times New Roman" w:cs="Times New Roman"/>
                <w:iCs/>
                <w:sz w:val="24"/>
                <w:szCs w:val="24"/>
                <w:lang w:val="en-US" w:eastAsia="x-none"/>
              </w:rPr>
              <w:t xml:space="preserve"> - Vol. 07 No. 03, November 2020</w:t>
            </w:r>
            <w:r w:rsidRPr="00650A15">
              <w:rPr>
                <w:rFonts w:ascii="Times New Roman" w:hAnsi="Times New Roman" w:cs="Times New Roman"/>
                <w:sz w:val="24"/>
                <w:szCs w:val="24"/>
                <w:lang w:val="en-US" w:eastAsia="x-none"/>
              </w:rPr>
              <w:t>E ISSN 2442-3149 | P ISSN 2355-472X</w:t>
            </w:r>
          </w:p>
        </w:tc>
        <w:tc>
          <w:tcPr>
            <w:tcW w:w="699" w:type="pct"/>
            <w:shd w:val="clear" w:color="auto" w:fill="auto"/>
          </w:tcPr>
          <w:p w14:paraId="577303C5" w14:textId="77777777" w:rsidR="00650A15" w:rsidRPr="00650A15" w:rsidRDefault="00650A15" w:rsidP="00650A15">
            <w:pPr>
              <w:spacing w:line="360" w:lineRule="auto"/>
              <w:jc w:val="both"/>
              <w:rPr>
                <w:rFonts w:ascii="Times New Roman" w:hAnsi="Times New Roman" w:cs="Times New Roman"/>
                <w:bCs/>
                <w:sz w:val="24"/>
                <w:szCs w:val="24"/>
                <w:lang w:val="id-ID" w:eastAsia="x-none"/>
              </w:rPr>
            </w:pPr>
            <w:r w:rsidRPr="00650A15">
              <w:rPr>
                <w:rFonts w:ascii="Times New Roman" w:hAnsi="Times New Roman" w:cs="Times New Roman"/>
                <w:bCs/>
                <w:sz w:val="24"/>
                <w:szCs w:val="24"/>
                <w:lang w:val="id-ID" w:eastAsia="x-none"/>
              </w:rPr>
              <w:t>Tata Kelola Kapal dan Kinerja Keselamatan Pelayaran</w:t>
            </w:r>
          </w:p>
          <w:p w14:paraId="72648E88"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
        </w:tc>
        <w:tc>
          <w:tcPr>
            <w:tcW w:w="908" w:type="pct"/>
            <w:shd w:val="clear" w:color="auto" w:fill="auto"/>
          </w:tcPr>
          <w:p w14:paraId="16BCDBD0"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t>Tata Kelola Kapal Kinerja Keselamatan Pelayaran</w:t>
            </w:r>
          </w:p>
          <w:p w14:paraId="66497D52" w14:textId="77777777" w:rsidR="00650A15" w:rsidRPr="00650A15" w:rsidRDefault="00650A15" w:rsidP="00650A15">
            <w:pPr>
              <w:spacing w:line="360" w:lineRule="auto"/>
              <w:jc w:val="both"/>
              <w:rPr>
                <w:rFonts w:ascii="Times New Roman" w:hAnsi="Times New Roman" w:cs="Times New Roman"/>
                <w:sz w:val="24"/>
                <w:szCs w:val="24"/>
                <w:lang w:val="sv-SE" w:eastAsia="x-none"/>
              </w:rPr>
            </w:pPr>
          </w:p>
        </w:tc>
        <w:tc>
          <w:tcPr>
            <w:tcW w:w="785" w:type="pct"/>
            <w:shd w:val="clear" w:color="auto" w:fill="auto"/>
          </w:tcPr>
          <w:p w14:paraId="2C59ACEC"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p>
        </w:tc>
        <w:tc>
          <w:tcPr>
            <w:tcW w:w="1427" w:type="pct"/>
            <w:shd w:val="clear" w:color="auto" w:fill="auto"/>
          </w:tcPr>
          <w:p w14:paraId="074BB66D"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Hasil penelitian menunjukkan: kapabilitas marine inspector berpengaruh langsung positif dan sangat signifikan terhadap kinerja keselamatan pelayaran, tata kelola kapal berpengaruh langsung positif dan sangat signifikan terhadap kinerja keselamatan pelayaran, kapabilitas marine inspector berpengaruh langsung positif dan sangat signifikan terhadap tata kelola kapal, dan kapabilitas marine inspector berpengaruh tidak langsung positif dan sangat signifikan terhadap kinerja keselamatan pelayaran dengan mediasi tata kelola kapal</w:t>
            </w:r>
          </w:p>
        </w:tc>
      </w:tr>
      <w:commentRangeEnd w:id="5"/>
      <w:tr w:rsidR="00650A15" w:rsidRPr="00650A15" w14:paraId="137C7F06" w14:textId="77777777" w:rsidTr="002401F2">
        <w:tc>
          <w:tcPr>
            <w:tcW w:w="1181" w:type="pct"/>
            <w:shd w:val="clear" w:color="auto" w:fill="auto"/>
          </w:tcPr>
          <w:p w14:paraId="2BF8CA23" w14:textId="77777777" w:rsidR="00650A15" w:rsidRPr="00650A15" w:rsidRDefault="0044336B" w:rsidP="00650A15">
            <w:pPr>
              <w:spacing w:line="360" w:lineRule="auto"/>
              <w:jc w:val="both"/>
              <w:rPr>
                <w:rFonts w:ascii="Times New Roman" w:hAnsi="Times New Roman" w:cs="Times New Roman"/>
                <w:sz w:val="24"/>
                <w:szCs w:val="24"/>
                <w:lang w:val="id-ID" w:eastAsia="x-none"/>
              </w:rPr>
            </w:pPr>
            <w:r>
              <w:rPr>
                <w:rStyle w:val="CommentReference"/>
              </w:rPr>
              <w:lastRenderedPageBreak/>
              <w:commentReference w:id="5"/>
            </w:r>
            <w:r w:rsidR="00650A15" w:rsidRPr="00650A15">
              <w:rPr>
                <w:rFonts w:ascii="Times New Roman" w:hAnsi="Times New Roman" w:cs="Times New Roman"/>
                <w:sz w:val="24"/>
                <w:szCs w:val="24"/>
                <w:lang w:val="id-ID" w:eastAsia="x-none"/>
              </w:rPr>
              <w:t>Carolyna Mairing,  Made Ady Wirawan &amp;Deswandri (2021)</w:t>
            </w:r>
          </w:p>
          <w:p w14:paraId="026F7D41"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
          <w:p w14:paraId="0A24E69B"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t xml:space="preserve">Arc. Com. Health  • April 2021 </w:t>
            </w:r>
          </w:p>
          <w:p w14:paraId="44AF806F"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t xml:space="preserve">ISSN: 2527-3620  Vol. 8 No. 1: 55 - 71 </w:t>
            </w:r>
          </w:p>
          <w:p w14:paraId="1BDEEEAB"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t xml:space="preserve"> </w:t>
            </w:r>
          </w:p>
          <w:p w14:paraId="5276E432"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
        </w:tc>
        <w:tc>
          <w:tcPr>
            <w:tcW w:w="699" w:type="pct"/>
            <w:shd w:val="clear" w:color="auto" w:fill="auto"/>
          </w:tcPr>
          <w:p w14:paraId="361D3658"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t>Hubungan Safety Culture Dengan Perilaku Kesehatan Dan Keselamatan Kerja Pada Pusat Teknologi Dan Keselamatan  Reaktor Nuklir Batan Tahun 2020</w:t>
            </w:r>
          </w:p>
          <w:p w14:paraId="19BAA231"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
        </w:tc>
        <w:tc>
          <w:tcPr>
            <w:tcW w:w="908" w:type="pct"/>
            <w:shd w:val="clear" w:color="auto" w:fill="auto"/>
          </w:tcPr>
          <w:p w14:paraId="27ECEB93"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t>Safety Culture</w:t>
            </w:r>
          </w:p>
        </w:tc>
        <w:tc>
          <w:tcPr>
            <w:tcW w:w="785" w:type="pct"/>
            <w:shd w:val="clear" w:color="auto" w:fill="auto"/>
          </w:tcPr>
          <w:p w14:paraId="47161B9A" w14:textId="77777777" w:rsidR="00650A15" w:rsidRPr="00650A15" w:rsidRDefault="00650A15" w:rsidP="00650A15">
            <w:pPr>
              <w:spacing w:line="360" w:lineRule="auto"/>
              <w:jc w:val="both"/>
              <w:rPr>
                <w:rFonts w:ascii="Times New Roman" w:hAnsi="Times New Roman" w:cs="Times New Roman"/>
                <w:bCs/>
                <w:sz w:val="24"/>
                <w:szCs w:val="24"/>
                <w:lang w:val="en-US" w:eastAsia="x-none"/>
              </w:rPr>
            </w:pPr>
          </w:p>
        </w:tc>
        <w:tc>
          <w:tcPr>
            <w:tcW w:w="1427" w:type="pct"/>
            <w:shd w:val="clear" w:color="auto" w:fill="auto"/>
          </w:tcPr>
          <w:p w14:paraId="362DBB70"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fi-FI" w:eastAsia="x-none"/>
              </w:rPr>
              <w:t xml:space="preserve">Hasil menunjukan proporsi responden berperilaku K3 baik sebesar 49,02%. Tingkat pendidikan yang lebih tinggi mempunyai proporsi perilaku K3 lebih tinggi secara bermakna (p=0,023), sedangkan pada variabel umur, jenis kelamin, masa kerja dan safety culture tidak berhubungan secara bermakna dengan perilaku K3 (p&gt;0,05). </w:t>
            </w:r>
          </w:p>
        </w:tc>
      </w:tr>
      <w:tr w:rsidR="00650A15" w:rsidRPr="00650A15" w14:paraId="7156E86B" w14:textId="77777777" w:rsidTr="002401F2">
        <w:tc>
          <w:tcPr>
            <w:tcW w:w="1181" w:type="pct"/>
            <w:shd w:val="clear" w:color="auto" w:fill="auto"/>
          </w:tcPr>
          <w:p w14:paraId="1D7BF7E4" w14:textId="77777777" w:rsidR="005379D1" w:rsidRPr="005379D1" w:rsidRDefault="005379D1" w:rsidP="005379D1">
            <w:pPr>
              <w:spacing w:line="360" w:lineRule="auto"/>
              <w:jc w:val="both"/>
              <w:rPr>
                <w:rFonts w:ascii="Times New Roman" w:hAnsi="Times New Roman" w:cs="Times New Roman"/>
                <w:sz w:val="24"/>
                <w:szCs w:val="24"/>
                <w:lang w:val="id-ID" w:eastAsia="x-none"/>
              </w:rPr>
            </w:pPr>
            <w:r w:rsidRPr="005379D1">
              <w:rPr>
                <w:rFonts w:ascii="Times New Roman" w:hAnsi="Times New Roman" w:cs="Times New Roman"/>
                <w:sz w:val="24"/>
                <w:szCs w:val="24"/>
                <w:lang w:val="id-ID" w:eastAsia="x-none"/>
              </w:rPr>
              <w:t xml:space="preserve">Winriyani dan Frinaldi. </w:t>
            </w:r>
          </w:p>
          <w:p w14:paraId="37E1A3DF" w14:textId="77777777" w:rsidR="005379D1" w:rsidRPr="005379D1" w:rsidRDefault="005379D1" w:rsidP="005379D1">
            <w:pPr>
              <w:spacing w:line="360" w:lineRule="auto"/>
              <w:jc w:val="both"/>
              <w:rPr>
                <w:rFonts w:ascii="Times New Roman" w:hAnsi="Times New Roman" w:cs="Times New Roman"/>
                <w:sz w:val="24"/>
                <w:szCs w:val="24"/>
                <w:lang w:val="id-ID" w:eastAsia="x-none"/>
              </w:rPr>
            </w:pPr>
          </w:p>
          <w:p w14:paraId="5EC4A2D8" w14:textId="665864C5" w:rsidR="00650A15" w:rsidRPr="00650A15" w:rsidRDefault="005379D1" w:rsidP="005379D1">
            <w:pPr>
              <w:spacing w:line="360" w:lineRule="auto"/>
              <w:jc w:val="both"/>
              <w:rPr>
                <w:rFonts w:ascii="Times New Roman" w:hAnsi="Times New Roman" w:cs="Times New Roman"/>
                <w:sz w:val="24"/>
                <w:szCs w:val="24"/>
                <w:lang w:val="id-ID" w:eastAsia="x-none"/>
              </w:rPr>
            </w:pPr>
            <w:r w:rsidRPr="005379D1">
              <w:rPr>
                <w:rFonts w:ascii="Times New Roman" w:hAnsi="Times New Roman" w:cs="Times New Roman"/>
                <w:sz w:val="24"/>
                <w:szCs w:val="24"/>
                <w:lang w:val="id-ID" w:eastAsia="x-none"/>
              </w:rPr>
              <w:t xml:space="preserve">Jurnal Administrasi Publik (JMIAP) dari Jurusan Ilmu Administrasi Negara </w:t>
            </w:r>
            <w:r w:rsidRPr="005379D1">
              <w:rPr>
                <w:rFonts w:ascii="Times New Roman" w:hAnsi="Times New Roman" w:cs="Times New Roman"/>
                <w:sz w:val="24"/>
                <w:szCs w:val="24"/>
                <w:lang w:val="id-ID" w:eastAsia="x-none"/>
              </w:rPr>
              <w:lastRenderedPageBreak/>
              <w:t>Fakultas Ilmu Sosial Universitas Negeri Padang, Volume 2 (3), Hal. 34–40.</w:t>
            </w:r>
          </w:p>
        </w:tc>
        <w:tc>
          <w:tcPr>
            <w:tcW w:w="699" w:type="pct"/>
            <w:shd w:val="clear" w:color="auto" w:fill="auto"/>
          </w:tcPr>
          <w:p w14:paraId="38A824F7" w14:textId="5CC92BA3"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lastRenderedPageBreak/>
              <w:t xml:space="preserve">Pengaruh </w:t>
            </w:r>
            <w:r w:rsidR="005379D1" w:rsidRPr="005379D1">
              <w:rPr>
                <w:rFonts w:ascii="Times New Roman" w:hAnsi="Times New Roman" w:cs="Times New Roman"/>
                <w:sz w:val="24"/>
                <w:szCs w:val="24"/>
                <w:lang w:val="id-ID" w:eastAsia="x-none"/>
              </w:rPr>
              <w:t>kebiasaan kerja yang berkaitan dengan</w:t>
            </w:r>
            <w:r w:rsidR="005379D1">
              <w:rPr>
                <w:rFonts w:ascii="Times New Roman" w:hAnsi="Times New Roman" w:cs="Times New Roman"/>
                <w:sz w:val="24"/>
                <w:szCs w:val="24"/>
                <w:lang w:val="en-US" w:eastAsia="x-none"/>
              </w:rPr>
              <w:t xml:space="preserve"> </w:t>
            </w:r>
            <w:r w:rsidRPr="00650A15">
              <w:rPr>
                <w:rFonts w:ascii="Times New Roman" w:hAnsi="Times New Roman" w:cs="Times New Roman"/>
                <w:sz w:val="24"/>
                <w:szCs w:val="24"/>
                <w:lang w:val="id-ID" w:eastAsia="x-none"/>
              </w:rPr>
              <w:t xml:space="preserve">Keselamatan Kesehatan </w:t>
            </w:r>
            <w:r w:rsidRPr="00650A15">
              <w:rPr>
                <w:rFonts w:ascii="Times New Roman" w:hAnsi="Times New Roman" w:cs="Times New Roman"/>
                <w:sz w:val="24"/>
                <w:szCs w:val="24"/>
                <w:lang w:val="id-ID" w:eastAsia="x-none"/>
              </w:rPr>
              <w:lastRenderedPageBreak/>
              <w:t>Kerja Dinas Pemadam Kebakaran Kota Padang. Jurnal Mahasiwa Ilmu</w:t>
            </w:r>
          </w:p>
          <w:p w14:paraId="259EF22C"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
        </w:tc>
        <w:tc>
          <w:tcPr>
            <w:tcW w:w="908" w:type="pct"/>
            <w:shd w:val="clear" w:color="auto" w:fill="auto"/>
          </w:tcPr>
          <w:p w14:paraId="5DBD3EAD"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lastRenderedPageBreak/>
              <w:t xml:space="preserve">Budaya Kerja </w:t>
            </w:r>
          </w:p>
          <w:p w14:paraId="401A51A2"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t xml:space="preserve">Keselamatan kerja </w:t>
            </w:r>
          </w:p>
        </w:tc>
        <w:tc>
          <w:tcPr>
            <w:tcW w:w="785" w:type="pct"/>
            <w:shd w:val="clear" w:color="auto" w:fill="auto"/>
          </w:tcPr>
          <w:p w14:paraId="4CBA8513" w14:textId="77777777" w:rsidR="00650A15" w:rsidRPr="00650A15" w:rsidRDefault="00650A15" w:rsidP="00650A15">
            <w:pPr>
              <w:spacing w:line="360" w:lineRule="auto"/>
              <w:jc w:val="both"/>
              <w:rPr>
                <w:rFonts w:ascii="Times New Roman" w:hAnsi="Times New Roman" w:cs="Times New Roman"/>
                <w:bCs/>
                <w:sz w:val="24"/>
                <w:szCs w:val="24"/>
                <w:lang w:val="en-US" w:eastAsia="x-none"/>
              </w:rPr>
            </w:pPr>
          </w:p>
        </w:tc>
        <w:tc>
          <w:tcPr>
            <w:tcW w:w="1427" w:type="pct"/>
            <w:shd w:val="clear" w:color="auto" w:fill="auto"/>
          </w:tcPr>
          <w:p w14:paraId="2A8FFFD9" w14:textId="06BE89E8" w:rsidR="00650A15" w:rsidRPr="00650A15" w:rsidRDefault="005379D1" w:rsidP="00650A15">
            <w:pPr>
              <w:spacing w:line="360" w:lineRule="auto"/>
              <w:jc w:val="both"/>
              <w:rPr>
                <w:rFonts w:ascii="Times New Roman" w:hAnsi="Times New Roman" w:cs="Times New Roman"/>
                <w:sz w:val="24"/>
                <w:szCs w:val="24"/>
                <w:lang w:val="fi-FI" w:eastAsia="x-none"/>
              </w:rPr>
            </w:pPr>
            <w:r w:rsidRPr="005379D1">
              <w:rPr>
                <w:rFonts w:ascii="Times New Roman" w:hAnsi="Times New Roman" w:cs="Times New Roman"/>
                <w:sz w:val="24"/>
                <w:szCs w:val="24"/>
                <w:lang w:val="fi-FI" w:eastAsia="x-none"/>
              </w:rPr>
              <w:t>Penelitian ini menunjukkan bahwa  budaya kerja berpengaruh positif terhadap kesehatan dan keselamatan  kerja di Dinas Pemadam Kebakaran Kota Padang yan</w:t>
            </w:r>
            <w:r>
              <w:rPr>
                <w:rFonts w:ascii="Times New Roman" w:hAnsi="Times New Roman" w:cs="Times New Roman"/>
                <w:sz w:val="24"/>
                <w:szCs w:val="24"/>
                <w:lang w:val="fi-FI" w:eastAsia="x-none"/>
              </w:rPr>
              <w:t>g diuji.</w:t>
            </w:r>
          </w:p>
        </w:tc>
      </w:tr>
      <w:tr w:rsidR="00650A15" w:rsidRPr="00650A15" w14:paraId="67CCE9EF" w14:textId="77777777" w:rsidTr="002401F2">
        <w:tc>
          <w:tcPr>
            <w:tcW w:w="1181" w:type="pct"/>
            <w:shd w:val="clear" w:color="auto" w:fill="auto"/>
          </w:tcPr>
          <w:p w14:paraId="2E1F40BE"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sz w:val="24"/>
                <w:szCs w:val="24"/>
                <w:lang w:val="id-ID" w:eastAsia="x-none"/>
              </w:rPr>
              <w:t>Slamet Prasetyo.,</w:t>
            </w:r>
          </w:p>
          <w:p w14:paraId="000373D9"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it-IT" w:eastAsia="x-none"/>
              </w:rPr>
              <w:t>Komalasari.,Fitri Masito (2022)</w:t>
            </w:r>
          </w:p>
          <w:p w14:paraId="1F7FEF80" w14:textId="77777777" w:rsidR="00650A15" w:rsidRPr="00650A15" w:rsidRDefault="00650A15" w:rsidP="00650A15">
            <w:pPr>
              <w:spacing w:line="360" w:lineRule="auto"/>
              <w:jc w:val="both"/>
              <w:rPr>
                <w:rFonts w:ascii="Times New Roman" w:hAnsi="Times New Roman" w:cs="Times New Roman"/>
                <w:sz w:val="24"/>
                <w:szCs w:val="24"/>
                <w:lang w:val="sv-SE" w:eastAsia="x-none"/>
              </w:rPr>
            </w:pPr>
          </w:p>
          <w:p w14:paraId="0A13C6AA"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iCs/>
                <w:sz w:val="24"/>
                <w:szCs w:val="24"/>
                <w:lang w:val="sv-SE" w:eastAsia="x-none"/>
              </w:rPr>
              <w:t xml:space="preserve">Darmabakti: Jurnal Inovasi Pengabdian dalam Penerbangan </w:t>
            </w:r>
            <w:r w:rsidRPr="00650A15">
              <w:rPr>
                <w:rFonts w:ascii="Times New Roman" w:hAnsi="Times New Roman" w:cs="Times New Roman"/>
                <w:sz w:val="24"/>
                <w:szCs w:val="24"/>
                <w:lang w:val="sv-SE" w:eastAsia="x-none"/>
              </w:rPr>
              <w:t>Volume 2, Nomor 2, Juni 2022</w:t>
            </w:r>
          </w:p>
        </w:tc>
        <w:tc>
          <w:tcPr>
            <w:tcW w:w="699" w:type="pct"/>
            <w:shd w:val="clear" w:color="auto" w:fill="auto"/>
          </w:tcPr>
          <w:p w14:paraId="33B91BCC"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t>Pelatihan Teknik Penyelamatan Diri di Perairan dalam Menunjang Keselamatan</w:t>
            </w:r>
          </w:p>
          <w:p w14:paraId="5F6C2D7F"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roofErr w:type="spellStart"/>
            <w:r w:rsidRPr="00650A15">
              <w:rPr>
                <w:rFonts w:ascii="Times New Roman" w:hAnsi="Times New Roman" w:cs="Times New Roman"/>
                <w:bCs/>
                <w:sz w:val="24"/>
                <w:szCs w:val="24"/>
                <w:lang w:val="en-US" w:eastAsia="x-none"/>
              </w:rPr>
              <w:t>Pelayaran</w:t>
            </w:r>
            <w:proofErr w:type="spellEnd"/>
            <w:r w:rsidRPr="00650A15">
              <w:rPr>
                <w:rFonts w:ascii="Times New Roman" w:hAnsi="Times New Roman" w:cs="Times New Roman"/>
                <w:bCs/>
                <w:sz w:val="24"/>
                <w:szCs w:val="24"/>
                <w:lang w:val="en-US" w:eastAsia="x-none"/>
              </w:rPr>
              <w:t xml:space="preserve">  </w:t>
            </w:r>
          </w:p>
        </w:tc>
        <w:tc>
          <w:tcPr>
            <w:tcW w:w="908" w:type="pct"/>
            <w:shd w:val="clear" w:color="auto" w:fill="auto"/>
          </w:tcPr>
          <w:p w14:paraId="541A552A"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t>Pelatihan</w:t>
            </w:r>
          </w:p>
          <w:p w14:paraId="1141FD55"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t>Keselamatan kerja</w:t>
            </w:r>
          </w:p>
        </w:tc>
        <w:tc>
          <w:tcPr>
            <w:tcW w:w="785" w:type="pct"/>
            <w:shd w:val="clear" w:color="auto" w:fill="auto"/>
          </w:tcPr>
          <w:p w14:paraId="2BA06DE3" w14:textId="77777777" w:rsidR="00650A15" w:rsidRPr="00650A15" w:rsidRDefault="00650A15" w:rsidP="00650A15">
            <w:pPr>
              <w:spacing w:line="360" w:lineRule="auto"/>
              <w:jc w:val="both"/>
              <w:rPr>
                <w:rFonts w:ascii="Times New Roman" w:hAnsi="Times New Roman" w:cs="Times New Roman"/>
                <w:bCs/>
                <w:sz w:val="24"/>
                <w:szCs w:val="24"/>
                <w:lang w:val="en-US" w:eastAsia="x-none"/>
              </w:rPr>
            </w:pPr>
          </w:p>
        </w:tc>
        <w:tc>
          <w:tcPr>
            <w:tcW w:w="1427" w:type="pct"/>
            <w:shd w:val="clear" w:color="auto" w:fill="auto"/>
          </w:tcPr>
          <w:p w14:paraId="5000D402" w14:textId="77777777" w:rsidR="005379D1" w:rsidRPr="005379D1" w:rsidRDefault="005379D1" w:rsidP="005379D1">
            <w:pPr>
              <w:spacing w:line="360" w:lineRule="auto"/>
              <w:jc w:val="both"/>
              <w:rPr>
                <w:rFonts w:ascii="Times New Roman" w:hAnsi="Times New Roman" w:cs="Times New Roman"/>
                <w:sz w:val="24"/>
                <w:szCs w:val="24"/>
                <w:lang w:val="en-US" w:eastAsia="x-none"/>
              </w:rPr>
            </w:pPr>
            <w:proofErr w:type="spellStart"/>
            <w:r w:rsidRPr="005379D1">
              <w:rPr>
                <w:rFonts w:ascii="Times New Roman" w:hAnsi="Times New Roman" w:cs="Times New Roman"/>
                <w:sz w:val="24"/>
                <w:szCs w:val="24"/>
                <w:lang w:val="en-US" w:eastAsia="x-none"/>
              </w:rPr>
              <w:t>Kegiatan</w:t>
            </w:r>
            <w:proofErr w:type="spellEnd"/>
            <w:r w:rsidRPr="005379D1">
              <w:rPr>
                <w:rFonts w:ascii="Times New Roman" w:hAnsi="Times New Roman" w:cs="Times New Roman"/>
                <w:sz w:val="24"/>
                <w:szCs w:val="24"/>
                <w:lang w:val="en-US" w:eastAsia="x-none"/>
              </w:rPr>
              <w:t xml:space="preserve"> </w:t>
            </w:r>
            <w:proofErr w:type="spellStart"/>
            <w:r w:rsidRPr="005379D1">
              <w:rPr>
                <w:rFonts w:ascii="Times New Roman" w:hAnsi="Times New Roman" w:cs="Times New Roman"/>
                <w:sz w:val="24"/>
                <w:szCs w:val="24"/>
                <w:lang w:val="en-US" w:eastAsia="x-none"/>
              </w:rPr>
              <w:t>ini</w:t>
            </w:r>
            <w:proofErr w:type="spellEnd"/>
            <w:r w:rsidRPr="005379D1">
              <w:rPr>
                <w:rFonts w:ascii="Times New Roman" w:hAnsi="Times New Roman" w:cs="Times New Roman"/>
                <w:sz w:val="24"/>
                <w:szCs w:val="24"/>
                <w:lang w:val="en-US" w:eastAsia="x-none"/>
              </w:rPr>
              <w:t xml:space="preserve"> </w:t>
            </w:r>
            <w:proofErr w:type="spellStart"/>
            <w:r w:rsidRPr="005379D1">
              <w:rPr>
                <w:rFonts w:ascii="Times New Roman" w:hAnsi="Times New Roman" w:cs="Times New Roman"/>
                <w:sz w:val="24"/>
                <w:szCs w:val="24"/>
                <w:lang w:val="en-US" w:eastAsia="x-none"/>
              </w:rPr>
              <w:t>mengukur</w:t>
            </w:r>
            <w:proofErr w:type="spellEnd"/>
            <w:r w:rsidRPr="005379D1">
              <w:rPr>
                <w:rFonts w:ascii="Times New Roman" w:hAnsi="Times New Roman" w:cs="Times New Roman"/>
                <w:sz w:val="24"/>
                <w:szCs w:val="24"/>
                <w:lang w:val="en-US" w:eastAsia="x-none"/>
              </w:rPr>
              <w:t xml:space="preserve"> </w:t>
            </w:r>
            <w:proofErr w:type="spellStart"/>
            <w:r w:rsidRPr="005379D1">
              <w:rPr>
                <w:rFonts w:ascii="Times New Roman" w:hAnsi="Times New Roman" w:cs="Times New Roman"/>
                <w:sz w:val="24"/>
                <w:szCs w:val="24"/>
                <w:lang w:val="en-US" w:eastAsia="x-none"/>
              </w:rPr>
              <w:t>bahwa</w:t>
            </w:r>
            <w:proofErr w:type="spellEnd"/>
            <w:r w:rsidRPr="005379D1">
              <w:rPr>
                <w:rFonts w:ascii="Times New Roman" w:hAnsi="Times New Roman" w:cs="Times New Roman"/>
                <w:sz w:val="24"/>
                <w:szCs w:val="24"/>
                <w:lang w:val="en-US" w:eastAsia="x-none"/>
              </w:rPr>
              <w:t xml:space="preserve"> </w:t>
            </w:r>
            <w:proofErr w:type="spellStart"/>
            <w:r w:rsidRPr="005379D1">
              <w:rPr>
                <w:rFonts w:ascii="Times New Roman" w:hAnsi="Times New Roman" w:cs="Times New Roman"/>
                <w:sz w:val="24"/>
                <w:szCs w:val="24"/>
                <w:lang w:val="en-US" w:eastAsia="x-none"/>
              </w:rPr>
              <w:t>seluruh</w:t>
            </w:r>
            <w:proofErr w:type="spellEnd"/>
            <w:r w:rsidRPr="005379D1">
              <w:rPr>
                <w:rFonts w:ascii="Times New Roman" w:hAnsi="Times New Roman" w:cs="Times New Roman"/>
                <w:sz w:val="24"/>
                <w:szCs w:val="24"/>
                <w:lang w:val="en-US" w:eastAsia="x-none"/>
              </w:rPr>
              <w:t xml:space="preserve"> 22 orang yang </w:t>
            </w:r>
            <w:proofErr w:type="spellStart"/>
            <w:r w:rsidRPr="005379D1">
              <w:rPr>
                <w:rFonts w:ascii="Times New Roman" w:hAnsi="Times New Roman" w:cs="Times New Roman"/>
                <w:sz w:val="24"/>
                <w:szCs w:val="24"/>
                <w:lang w:val="en-US" w:eastAsia="x-none"/>
              </w:rPr>
              <w:t>mengikuti</w:t>
            </w:r>
            <w:proofErr w:type="spellEnd"/>
            <w:r w:rsidRPr="005379D1">
              <w:rPr>
                <w:rFonts w:ascii="Times New Roman" w:hAnsi="Times New Roman" w:cs="Times New Roman"/>
                <w:sz w:val="24"/>
                <w:szCs w:val="24"/>
                <w:lang w:val="en-US" w:eastAsia="x-none"/>
              </w:rPr>
              <w:t xml:space="preserve"> </w:t>
            </w:r>
            <w:proofErr w:type="spellStart"/>
            <w:r w:rsidRPr="005379D1">
              <w:rPr>
                <w:rFonts w:ascii="Times New Roman" w:hAnsi="Times New Roman" w:cs="Times New Roman"/>
                <w:sz w:val="24"/>
                <w:szCs w:val="24"/>
                <w:lang w:val="en-US" w:eastAsia="x-none"/>
              </w:rPr>
              <w:t>pelatihan</w:t>
            </w:r>
            <w:proofErr w:type="spellEnd"/>
            <w:r w:rsidRPr="005379D1">
              <w:rPr>
                <w:rFonts w:ascii="Times New Roman" w:hAnsi="Times New Roman" w:cs="Times New Roman"/>
                <w:sz w:val="24"/>
                <w:szCs w:val="24"/>
                <w:lang w:val="en-US" w:eastAsia="x-none"/>
              </w:rPr>
              <w:t xml:space="preserve"> </w:t>
            </w:r>
            <w:proofErr w:type="spellStart"/>
            <w:r w:rsidRPr="005379D1">
              <w:rPr>
                <w:rFonts w:ascii="Times New Roman" w:hAnsi="Times New Roman" w:cs="Times New Roman"/>
                <w:sz w:val="24"/>
                <w:szCs w:val="24"/>
                <w:lang w:val="en-US" w:eastAsia="x-none"/>
              </w:rPr>
              <w:t>tidak</w:t>
            </w:r>
            <w:proofErr w:type="spellEnd"/>
            <w:r w:rsidRPr="005379D1">
              <w:rPr>
                <w:rFonts w:ascii="Times New Roman" w:hAnsi="Times New Roman" w:cs="Times New Roman"/>
                <w:sz w:val="24"/>
                <w:szCs w:val="24"/>
                <w:lang w:val="en-US" w:eastAsia="x-none"/>
              </w:rPr>
              <w:t xml:space="preserve"> </w:t>
            </w:r>
            <w:proofErr w:type="spellStart"/>
            <w:r w:rsidRPr="005379D1">
              <w:rPr>
                <w:rFonts w:ascii="Times New Roman" w:hAnsi="Times New Roman" w:cs="Times New Roman"/>
                <w:sz w:val="24"/>
                <w:szCs w:val="24"/>
                <w:lang w:val="en-US" w:eastAsia="x-none"/>
              </w:rPr>
              <w:t>memiliki</w:t>
            </w:r>
            <w:proofErr w:type="spellEnd"/>
            <w:r w:rsidRPr="005379D1">
              <w:rPr>
                <w:rFonts w:ascii="Times New Roman" w:hAnsi="Times New Roman" w:cs="Times New Roman"/>
                <w:sz w:val="24"/>
                <w:szCs w:val="24"/>
                <w:lang w:val="en-US" w:eastAsia="x-none"/>
              </w:rPr>
              <w:t xml:space="preserve"> </w:t>
            </w:r>
            <w:proofErr w:type="spellStart"/>
            <w:r w:rsidRPr="005379D1">
              <w:rPr>
                <w:rFonts w:ascii="Times New Roman" w:hAnsi="Times New Roman" w:cs="Times New Roman"/>
                <w:sz w:val="24"/>
                <w:szCs w:val="24"/>
                <w:lang w:val="en-US" w:eastAsia="x-none"/>
              </w:rPr>
              <w:t>keterampilan</w:t>
            </w:r>
            <w:proofErr w:type="spellEnd"/>
            <w:r w:rsidRPr="005379D1">
              <w:rPr>
                <w:rFonts w:ascii="Times New Roman" w:hAnsi="Times New Roman" w:cs="Times New Roman"/>
                <w:sz w:val="24"/>
                <w:szCs w:val="24"/>
                <w:lang w:val="en-US" w:eastAsia="x-none"/>
              </w:rPr>
              <w:t xml:space="preserve"> </w:t>
            </w:r>
            <w:proofErr w:type="spellStart"/>
            <w:r w:rsidRPr="005379D1">
              <w:rPr>
                <w:rFonts w:ascii="Times New Roman" w:hAnsi="Times New Roman" w:cs="Times New Roman"/>
                <w:sz w:val="24"/>
                <w:szCs w:val="24"/>
                <w:lang w:val="en-US" w:eastAsia="x-none"/>
              </w:rPr>
              <w:t>teknis</w:t>
            </w:r>
            <w:proofErr w:type="spellEnd"/>
            <w:r w:rsidRPr="005379D1">
              <w:rPr>
                <w:rFonts w:ascii="Times New Roman" w:hAnsi="Times New Roman" w:cs="Times New Roman"/>
                <w:sz w:val="24"/>
                <w:szCs w:val="24"/>
                <w:lang w:val="en-US" w:eastAsia="x-none"/>
              </w:rPr>
              <w:t xml:space="preserve"> </w:t>
            </w:r>
          </w:p>
          <w:p w14:paraId="71F53A5D" w14:textId="7B4D7E98" w:rsidR="00650A15" w:rsidRPr="00650A15" w:rsidRDefault="005379D1" w:rsidP="005379D1">
            <w:pPr>
              <w:spacing w:line="360" w:lineRule="auto"/>
              <w:jc w:val="both"/>
              <w:rPr>
                <w:rFonts w:ascii="Times New Roman" w:hAnsi="Times New Roman" w:cs="Times New Roman"/>
                <w:sz w:val="24"/>
                <w:szCs w:val="24"/>
                <w:lang w:val="fi-FI" w:eastAsia="x-none"/>
              </w:rPr>
            </w:pPr>
            <w:r w:rsidRPr="005379D1">
              <w:rPr>
                <w:rFonts w:ascii="Times New Roman" w:hAnsi="Times New Roman" w:cs="Times New Roman"/>
                <w:sz w:val="24"/>
                <w:szCs w:val="24"/>
                <w:lang w:val="en-US" w:eastAsia="x-none"/>
              </w:rPr>
              <w:t xml:space="preserve"> </w:t>
            </w:r>
            <w:proofErr w:type="spellStart"/>
            <w:r w:rsidRPr="005379D1">
              <w:rPr>
                <w:rFonts w:ascii="Times New Roman" w:hAnsi="Times New Roman" w:cs="Times New Roman"/>
                <w:sz w:val="24"/>
                <w:szCs w:val="24"/>
                <w:lang w:val="en-US" w:eastAsia="x-none"/>
              </w:rPr>
              <w:t>penyelamatan</w:t>
            </w:r>
            <w:proofErr w:type="spellEnd"/>
            <w:r w:rsidRPr="005379D1">
              <w:rPr>
                <w:rFonts w:ascii="Times New Roman" w:hAnsi="Times New Roman" w:cs="Times New Roman"/>
                <w:sz w:val="24"/>
                <w:szCs w:val="24"/>
                <w:lang w:val="en-US" w:eastAsia="x-none"/>
              </w:rPr>
              <w:t xml:space="preserve"> </w:t>
            </w:r>
            <w:proofErr w:type="spellStart"/>
            <w:r w:rsidRPr="005379D1">
              <w:rPr>
                <w:rFonts w:ascii="Times New Roman" w:hAnsi="Times New Roman" w:cs="Times New Roman"/>
                <w:sz w:val="24"/>
                <w:szCs w:val="24"/>
                <w:lang w:val="en-US" w:eastAsia="x-none"/>
              </w:rPr>
              <w:t>diri</w:t>
            </w:r>
            <w:proofErr w:type="spellEnd"/>
            <w:r w:rsidRPr="005379D1">
              <w:rPr>
                <w:rFonts w:ascii="Times New Roman" w:hAnsi="Times New Roman" w:cs="Times New Roman"/>
                <w:sz w:val="24"/>
                <w:szCs w:val="24"/>
                <w:lang w:val="en-US" w:eastAsia="x-none"/>
              </w:rPr>
              <w:t xml:space="preserve"> di air yang </w:t>
            </w:r>
            <w:proofErr w:type="spellStart"/>
            <w:r w:rsidRPr="005379D1">
              <w:rPr>
                <w:rFonts w:ascii="Times New Roman" w:hAnsi="Times New Roman" w:cs="Times New Roman"/>
                <w:sz w:val="24"/>
                <w:szCs w:val="24"/>
                <w:lang w:val="en-US" w:eastAsia="x-none"/>
              </w:rPr>
              <w:t>baik</w:t>
            </w:r>
            <w:proofErr w:type="spellEnd"/>
            <w:r w:rsidRPr="005379D1">
              <w:rPr>
                <w:rFonts w:ascii="Times New Roman" w:hAnsi="Times New Roman" w:cs="Times New Roman"/>
                <w:sz w:val="24"/>
                <w:szCs w:val="24"/>
                <w:lang w:val="en-US" w:eastAsia="x-none"/>
              </w:rPr>
              <w:t xml:space="preserve"> </w:t>
            </w:r>
            <w:proofErr w:type="spellStart"/>
            <w:r w:rsidRPr="005379D1">
              <w:rPr>
                <w:rFonts w:ascii="Times New Roman" w:hAnsi="Times New Roman" w:cs="Times New Roman"/>
                <w:sz w:val="24"/>
                <w:szCs w:val="24"/>
                <w:lang w:val="en-US" w:eastAsia="x-none"/>
              </w:rPr>
              <w:t>menurutnya</w:t>
            </w:r>
            <w:proofErr w:type="spellEnd"/>
            <w:r w:rsidRPr="005379D1">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diatur</w:t>
            </w:r>
            <w:proofErr w:type="spellEnd"/>
            <w:r w:rsidR="00650A15" w:rsidRPr="00650A15">
              <w:rPr>
                <w:rFonts w:ascii="Times New Roman" w:hAnsi="Times New Roman" w:cs="Times New Roman"/>
                <w:sz w:val="24"/>
                <w:szCs w:val="24"/>
                <w:lang w:val="en-US" w:eastAsia="x-none"/>
              </w:rPr>
              <w:t xml:space="preserve"> </w:t>
            </w:r>
            <w:proofErr w:type="spellStart"/>
            <w:r w:rsidR="00650A15" w:rsidRPr="00650A15">
              <w:rPr>
                <w:rFonts w:ascii="Times New Roman" w:hAnsi="Times New Roman" w:cs="Times New Roman"/>
                <w:sz w:val="24"/>
                <w:szCs w:val="24"/>
                <w:lang w:val="en-US" w:eastAsia="x-none"/>
              </w:rPr>
              <w:t>dalam</w:t>
            </w:r>
            <w:proofErr w:type="spellEnd"/>
            <w:r w:rsidR="00650A15" w:rsidRPr="00650A15">
              <w:rPr>
                <w:rFonts w:ascii="Times New Roman" w:hAnsi="Times New Roman" w:cs="Times New Roman"/>
                <w:sz w:val="24"/>
                <w:szCs w:val="24"/>
                <w:lang w:val="en-US" w:eastAsia="x-none"/>
              </w:rPr>
              <w:t xml:space="preserve"> </w:t>
            </w:r>
            <w:r w:rsidR="00650A15" w:rsidRPr="00650A15">
              <w:rPr>
                <w:rFonts w:ascii="Times New Roman" w:hAnsi="Times New Roman" w:cs="Times New Roman"/>
                <w:iCs/>
                <w:sz w:val="24"/>
                <w:szCs w:val="24"/>
                <w:lang w:val="en-US" w:eastAsia="x-none"/>
              </w:rPr>
              <w:t>Safety of Life at Sea</w:t>
            </w:r>
            <w:r w:rsidR="00650A15" w:rsidRPr="00650A15">
              <w:rPr>
                <w:rFonts w:ascii="Times New Roman" w:hAnsi="Times New Roman" w:cs="Times New Roman"/>
                <w:sz w:val="24"/>
                <w:szCs w:val="24"/>
                <w:lang w:val="en-US" w:eastAsia="x-none"/>
              </w:rPr>
              <w:t xml:space="preserve"> (SOLAS).</w:t>
            </w:r>
          </w:p>
        </w:tc>
      </w:tr>
      <w:tr w:rsidR="00650A15" w:rsidRPr="00650A15" w14:paraId="1BCCD045" w14:textId="77777777" w:rsidTr="002401F2">
        <w:tc>
          <w:tcPr>
            <w:tcW w:w="1181" w:type="pct"/>
            <w:shd w:val="clear" w:color="auto" w:fill="auto"/>
          </w:tcPr>
          <w:p w14:paraId="3B37623F" w14:textId="77777777" w:rsidR="00650A15" w:rsidRPr="00650A15" w:rsidRDefault="00650A15" w:rsidP="00650A15">
            <w:pPr>
              <w:spacing w:line="360" w:lineRule="auto"/>
              <w:jc w:val="both"/>
              <w:rPr>
                <w:rFonts w:ascii="Times New Roman" w:hAnsi="Times New Roman" w:cs="Times New Roman"/>
                <w:iCs/>
                <w:sz w:val="24"/>
                <w:szCs w:val="24"/>
                <w:lang w:val="it-IT" w:eastAsia="x-none"/>
              </w:rPr>
            </w:pPr>
            <w:r w:rsidRPr="00650A15">
              <w:rPr>
                <w:rFonts w:ascii="Times New Roman" w:hAnsi="Times New Roman" w:cs="Times New Roman"/>
                <w:iCs/>
                <w:sz w:val="24"/>
                <w:szCs w:val="24"/>
                <w:lang w:val="it-IT" w:eastAsia="x-none"/>
              </w:rPr>
              <w:t>Supriadi, Novrikasari, Hamzah Hasyim, Pitri Noviadi (2022)</w:t>
            </w:r>
          </w:p>
          <w:p w14:paraId="56C0DE5B" w14:textId="77777777" w:rsidR="00650A15" w:rsidRPr="00650A15" w:rsidRDefault="00650A15" w:rsidP="00650A15">
            <w:pPr>
              <w:spacing w:line="360" w:lineRule="auto"/>
              <w:jc w:val="both"/>
              <w:rPr>
                <w:rFonts w:ascii="Times New Roman" w:hAnsi="Times New Roman" w:cs="Times New Roman"/>
                <w:sz w:val="24"/>
                <w:szCs w:val="24"/>
                <w:lang w:val="it-IT" w:eastAsia="x-none"/>
              </w:rPr>
            </w:pPr>
          </w:p>
          <w:p w14:paraId="401F303C" w14:textId="77777777" w:rsidR="00650A15" w:rsidRPr="00650A15" w:rsidRDefault="00650A15" w:rsidP="00650A15">
            <w:pPr>
              <w:spacing w:line="360" w:lineRule="auto"/>
              <w:jc w:val="both"/>
              <w:rPr>
                <w:rFonts w:ascii="Times New Roman" w:hAnsi="Times New Roman" w:cs="Times New Roman"/>
                <w:sz w:val="24"/>
                <w:szCs w:val="24"/>
                <w:lang w:val="en-US" w:eastAsia="x-none"/>
              </w:rPr>
            </w:pPr>
            <w:proofErr w:type="spellStart"/>
            <w:r w:rsidRPr="00650A15">
              <w:rPr>
                <w:rFonts w:ascii="Times New Roman" w:hAnsi="Times New Roman" w:cs="Times New Roman"/>
                <w:sz w:val="24"/>
                <w:szCs w:val="24"/>
                <w:lang w:val="en-US" w:eastAsia="x-none"/>
              </w:rPr>
              <w:lastRenderedPageBreak/>
              <w:t>Jurnal</w:t>
            </w:r>
            <w:proofErr w:type="spellEnd"/>
            <w:r w:rsidRPr="00650A15">
              <w:rPr>
                <w:rFonts w:ascii="Times New Roman" w:hAnsi="Times New Roman" w:cs="Times New Roman"/>
                <w:sz w:val="24"/>
                <w:szCs w:val="24"/>
                <w:lang w:val="en-US" w:eastAsia="x-none"/>
              </w:rPr>
              <w:t xml:space="preserve"> Kesehatan – Volume 13 Supplementary 3 (2022) 001 - 009</w:t>
            </w:r>
          </w:p>
          <w:p w14:paraId="078A4C36"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
        </w:tc>
        <w:tc>
          <w:tcPr>
            <w:tcW w:w="699" w:type="pct"/>
            <w:shd w:val="clear" w:color="auto" w:fill="auto"/>
          </w:tcPr>
          <w:p w14:paraId="5F9A61FF"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lastRenderedPageBreak/>
              <w:t xml:space="preserve">Implementasi budaya keselamatan kerja dan </w:t>
            </w:r>
          </w:p>
          <w:p w14:paraId="40AE5E2F"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 xml:space="preserve">Efektivitas program </w:t>
            </w:r>
            <w:r w:rsidRPr="00650A15">
              <w:rPr>
                <w:rFonts w:ascii="Times New Roman" w:hAnsi="Times New Roman" w:cs="Times New Roman"/>
                <w:sz w:val="24"/>
                <w:szCs w:val="24"/>
                <w:lang w:val="sv-SE" w:eastAsia="x-none"/>
              </w:rPr>
              <w:lastRenderedPageBreak/>
              <w:t>terhadap pencapaian kinerja sistem</w:t>
            </w:r>
          </w:p>
          <w:p w14:paraId="7C601626"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roofErr w:type="spellStart"/>
            <w:r w:rsidRPr="00650A15">
              <w:rPr>
                <w:rFonts w:ascii="Times New Roman" w:hAnsi="Times New Roman" w:cs="Times New Roman"/>
                <w:sz w:val="24"/>
                <w:szCs w:val="24"/>
                <w:lang w:val="en-US" w:eastAsia="x-none"/>
              </w:rPr>
              <w:t>Manajemen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keselamatan</w:t>
            </w:r>
            <w:proofErr w:type="spellEnd"/>
            <w:r w:rsidRPr="00650A15">
              <w:rPr>
                <w:rFonts w:ascii="Times New Roman" w:hAnsi="Times New Roman" w:cs="Times New Roman"/>
                <w:sz w:val="24"/>
                <w:szCs w:val="24"/>
                <w:lang w:val="en-US" w:eastAsia="x-none"/>
              </w:rPr>
              <w:t xml:space="preserve"> dan </w:t>
            </w:r>
            <w:proofErr w:type="spellStart"/>
            <w:r w:rsidRPr="00650A15">
              <w:rPr>
                <w:rFonts w:ascii="Times New Roman" w:hAnsi="Times New Roman" w:cs="Times New Roman"/>
                <w:sz w:val="24"/>
                <w:szCs w:val="24"/>
                <w:lang w:val="en-US" w:eastAsia="x-none"/>
              </w:rPr>
              <w:t>kesehatan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kerja</w:t>
            </w:r>
            <w:proofErr w:type="spellEnd"/>
          </w:p>
        </w:tc>
        <w:tc>
          <w:tcPr>
            <w:tcW w:w="908" w:type="pct"/>
            <w:shd w:val="clear" w:color="auto" w:fill="auto"/>
          </w:tcPr>
          <w:p w14:paraId="0D3EB149" w14:textId="77777777" w:rsidR="00650A15" w:rsidRPr="00650A15" w:rsidRDefault="00650A15" w:rsidP="00650A15">
            <w:pPr>
              <w:spacing w:line="360" w:lineRule="auto"/>
              <w:jc w:val="both"/>
              <w:rPr>
                <w:rFonts w:ascii="Times New Roman" w:hAnsi="Times New Roman" w:cs="Times New Roman"/>
                <w:bCs/>
                <w:sz w:val="24"/>
                <w:szCs w:val="24"/>
                <w:lang w:val="en-US" w:eastAsia="x-none"/>
              </w:rPr>
            </w:pPr>
            <w:r w:rsidRPr="00650A15">
              <w:rPr>
                <w:rFonts w:ascii="Times New Roman" w:hAnsi="Times New Roman" w:cs="Times New Roman"/>
                <w:sz w:val="24"/>
                <w:szCs w:val="24"/>
                <w:lang w:val="sv-SE" w:eastAsia="x-none"/>
              </w:rPr>
              <w:lastRenderedPageBreak/>
              <w:t>budaya keselamatan kerja</w:t>
            </w:r>
          </w:p>
        </w:tc>
        <w:tc>
          <w:tcPr>
            <w:tcW w:w="785" w:type="pct"/>
            <w:shd w:val="clear" w:color="auto" w:fill="auto"/>
          </w:tcPr>
          <w:p w14:paraId="3923EC33" w14:textId="77777777" w:rsidR="00650A15" w:rsidRPr="00650A15" w:rsidRDefault="00650A15" w:rsidP="00650A15">
            <w:pPr>
              <w:spacing w:line="360" w:lineRule="auto"/>
              <w:jc w:val="both"/>
              <w:rPr>
                <w:rFonts w:ascii="Times New Roman" w:hAnsi="Times New Roman" w:cs="Times New Roman"/>
                <w:bCs/>
                <w:sz w:val="24"/>
                <w:szCs w:val="24"/>
                <w:lang w:val="en-US" w:eastAsia="x-none"/>
              </w:rPr>
            </w:pPr>
          </w:p>
        </w:tc>
        <w:tc>
          <w:tcPr>
            <w:tcW w:w="1427" w:type="pct"/>
            <w:shd w:val="clear" w:color="auto" w:fill="auto"/>
          </w:tcPr>
          <w:p w14:paraId="32294096" w14:textId="77777777" w:rsidR="00650A15" w:rsidRPr="00650A15" w:rsidRDefault="00650A15" w:rsidP="00650A15">
            <w:pPr>
              <w:spacing w:line="360" w:lineRule="auto"/>
              <w:jc w:val="both"/>
              <w:rPr>
                <w:rFonts w:ascii="Times New Roman" w:hAnsi="Times New Roman" w:cs="Times New Roman"/>
                <w:sz w:val="24"/>
                <w:szCs w:val="24"/>
                <w:lang w:val="en-US" w:eastAsia="x-none"/>
              </w:rPr>
            </w:pPr>
            <w:proofErr w:type="spellStart"/>
            <w:r w:rsidRPr="00650A15">
              <w:rPr>
                <w:rFonts w:ascii="Times New Roman" w:hAnsi="Times New Roman" w:cs="Times New Roman"/>
                <w:sz w:val="24"/>
                <w:szCs w:val="24"/>
                <w:lang w:val="en-US" w:eastAsia="x-none"/>
              </w:rPr>
              <w:t>Komitmen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manajemen</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kebijakan</w:t>
            </w:r>
            <w:proofErr w:type="spellEnd"/>
          </w:p>
          <w:p w14:paraId="739F8F15" w14:textId="77777777" w:rsidR="00650A15" w:rsidRPr="00650A15" w:rsidRDefault="00650A15" w:rsidP="00650A15">
            <w:pPr>
              <w:spacing w:line="360" w:lineRule="auto"/>
              <w:jc w:val="both"/>
              <w:rPr>
                <w:rFonts w:ascii="Times New Roman" w:hAnsi="Times New Roman" w:cs="Times New Roman"/>
                <w:sz w:val="24"/>
                <w:szCs w:val="24"/>
                <w:lang w:val="en-US" w:eastAsia="x-none"/>
              </w:rPr>
            </w:pPr>
            <w:r w:rsidRPr="00650A15">
              <w:rPr>
                <w:rFonts w:ascii="Times New Roman" w:hAnsi="Times New Roman" w:cs="Times New Roman"/>
                <w:sz w:val="24"/>
                <w:szCs w:val="24"/>
                <w:lang w:val="en-US" w:eastAsia="x-none"/>
              </w:rPr>
              <w:t xml:space="preserve">K3LL, </w:t>
            </w:r>
            <w:proofErr w:type="spellStart"/>
            <w:r w:rsidRPr="00650A15">
              <w:rPr>
                <w:rFonts w:ascii="Times New Roman" w:hAnsi="Times New Roman" w:cs="Times New Roman"/>
                <w:sz w:val="24"/>
                <w:szCs w:val="24"/>
                <w:lang w:val="en-US" w:eastAsia="x-none"/>
              </w:rPr>
              <w:t>visi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misi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peraturan</w:t>
            </w:r>
            <w:proofErr w:type="spellEnd"/>
            <w:r w:rsidRPr="00650A15">
              <w:rPr>
                <w:rFonts w:ascii="Times New Roman" w:hAnsi="Times New Roman" w:cs="Times New Roman"/>
                <w:sz w:val="24"/>
                <w:szCs w:val="24"/>
                <w:lang w:val="en-US" w:eastAsia="x-none"/>
              </w:rPr>
              <w:t xml:space="preserve"> dan </w:t>
            </w:r>
            <w:proofErr w:type="spellStart"/>
            <w:r w:rsidRPr="00650A15">
              <w:rPr>
                <w:rFonts w:ascii="Times New Roman" w:hAnsi="Times New Roman" w:cs="Times New Roman"/>
                <w:sz w:val="24"/>
                <w:szCs w:val="24"/>
                <w:lang w:val="en-US" w:eastAsia="x-none"/>
              </w:rPr>
              <w:t>prosedur</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informasi</w:t>
            </w:r>
            <w:proofErr w:type="spellEnd"/>
            <w:r w:rsidRPr="00650A15">
              <w:rPr>
                <w:rFonts w:ascii="Times New Roman" w:hAnsi="Times New Roman" w:cs="Times New Roman"/>
                <w:sz w:val="24"/>
                <w:szCs w:val="24"/>
                <w:lang w:val="en-US" w:eastAsia="x-none"/>
              </w:rPr>
              <w:t xml:space="preserve"> dan </w:t>
            </w:r>
            <w:proofErr w:type="spellStart"/>
            <w:r w:rsidRPr="00650A15">
              <w:rPr>
                <w:rFonts w:ascii="Times New Roman" w:hAnsi="Times New Roman" w:cs="Times New Roman"/>
                <w:sz w:val="24"/>
                <w:szCs w:val="24"/>
                <w:lang w:val="en-US" w:eastAsia="x-none"/>
              </w:rPr>
              <w:lastRenderedPageBreak/>
              <w:t>komunikasi</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pelatihan</w:t>
            </w:r>
            <w:proofErr w:type="spellEnd"/>
            <w:r w:rsidRPr="00650A15">
              <w:rPr>
                <w:rFonts w:ascii="Times New Roman" w:hAnsi="Times New Roman" w:cs="Times New Roman"/>
                <w:sz w:val="24"/>
                <w:szCs w:val="24"/>
                <w:lang w:val="en-US" w:eastAsia="x-none"/>
              </w:rPr>
              <w:t xml:space="preserve"> &amp; </w:t>
            </w:r>
            <w:proofErr w:type="spellStart"/>
            <w:r w:rsidRPr="00650A15">
              <w:rPr>
                <w:rFonts w:ascii="Times New Roman" w:hAnsi="Times New Roman" w:cs="Times New Roman"/>
                <w:sz w:val="24"/>
                <w:szCs w:val="24"/>
                <w:lang w:val="en-US" w:eastAsia="x-none"/>
              </w:rPr>
              <w:t>kompetensi</w:t>
            </w:r>
            <w:proofErr w:type="spellEnd"/>
          </w:p>
          <w:p w14:paraId="4B411B9A"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mampu mempengaruhi pencapaian kinerja SMK3 sebesar 44%</w:t>
            </w:r>
          </w:p>
        </w:tc>
      </w:tr>
      <w:tr w:rsidR="00650A15" w:rsidRPr="00650A15" w14:paraId="6749CE89" w14:textId="77777777" w:rsidTr="002401F2">
        <w:tc>
          <w:tcPr>
            <w:tcW w:w="1181" w:type="pct"/>
            <w:shd w:val="clear" w:color="auto" w:fill="auto"/>
          </w:tcPr>
          <w:p w14:paraId="1B5E9B12" w14:textId="77777777" w:rsidR="00650A15" w:rsidRPr="00650A15" w:rsidRDefault="00650A15" w:rsidP="00650A15">
            <w:pPr>
              <w:spacing w:line="360" w:lineRule="auto"/>
              <w:jc w:val="both"/>
              <w:rPr>
                <w:rFonts w:ascii="Times New Roman" w:hAnsi="Times New Roman" w:cs="Times New Roman"/>
                <w:bCs/>
                <w:sz w:val="24"/>
                <w:szCs w:val="24"/>
                <w:lang w:val="en-US" w:eastAsia="x-none"/>
              </w:rPr>
            </w:pPr>
            <w:r w:rsidRPr="00650A15">
              <w:rPr>
                <w:rFonts w:ascii="Times New Roman" w:hAnsi="Times New Roman" w:cs="Times New Roman"/>
                <w:bCs/>
                <w:sz w:val="24"/>
                <w:szCs w:val="24"/>
                <w:lang w:val="en-US" w:eastAsia="x-none"/>
              </w:rPr>
              <w:lastRenderedPageBreak/>
              <w:t>D. Lasse &amp;                 Fatimah (2016)</w:t>
            </w:r>
          </w:p>
          <w:p w14:paraId="176FB744" w14:textId="77777777" w:rsidR="00650A15" w:rsidRPr="00650A15" w:rsidRDefault="00650A15" w:rsidP="00650A15">
            <w:pPr>
              <w:spacing w:line="360" w:lineRule="auto"/>
              <w:jc w:val="both"/>
              <w:rPr>
                <w:rFonts w:ascii="Times New Roman" w:hAnsi="Times New Roman" w:cs="Times New Roman"/>
                <w:sz w:val="24"/>
                <w:szCs w:val="24"/>
                <w:lang w:val="id-ID" w:eastAsia="x-none"/>
              </w:rPr>
            </w:pPr>
            <w:proofErr w:type="spellStart"/>
            <w:r w:rsidRPr="00650A15">
              <w:rPr>
                <w:rFonts w:ascii="Times New Roman" w:hAnsi="Times New Roman" w:cs="Times New Roman"/>
                <w:i/>
                <w:iCs/>
                <w:sz w:val="24"/>
                <w:szCs w:val="24"/>
                <w:lang w:val="en-US" w:eastAsia="x-none"/>
              </w:rPr>
              <w:t>Jurnal</w:t>
            </w:r>
            <w:proofErr w:type="spellEnd"/>
            <w:r w:rsidRPr="00650A15">
              <w:rPr>
                <w:rFonts w:ascii="Times New Roman" w:hAnsi="Times New Roman" w:cs="Times New Roman"/>
                <w:i/>
                <w:iCs/>
                <w:sz w:val="24"/>
                <w:szCs w:val="24"/>
                <w:lang w:val="en-US" w:eastAsia="x-none"/>
              </w:rPr>
              <w:t xml:space="preserve"> </w:t>
            </w:r>
            <w:proofErr w:type="spellStart"/>
            <w:r w:rsidRPr="00650A15">
              <w:rPr>
                <w:rFonts w:ascii="Times New Roman" w:hAnsi="Times New Roman" w:cs="Times New Roman"/>
                <w:i/>
                <w:iCs/>
                <w:sz w:val="24"/>
                <w:szCs w:val="24"/>
                <w:lang w:val="en-US" w:eastAsia="x-none"/>
              </w:rPr>
              <w:t>Manajemen</w:t>
            </w:r>
            <w:proofErr w:type="spellEnd"/>
            <w:r w:rsidRPr="00650A15">
              <w:rPr>
                <w:rFonts w:ascii="Times New Roman" w:hAnsi="Times New Roman" w:cs="Times New Roman"/>
                <w:i/>
                <w:iCs/>
                <w:sz w:val="24"/>
                <w:szCs w:val="24"/>
                <w:lang w:val="en-US" w:eastAsia="x-none"/>
              </w:rPr>
              <w:t xml:space="preserve"> </w:t>
            </w:r>
            <w:proofErr w:type="spellStart"/>
            <w:r w:rsidRPr="00650A15">
              <w:rPr>
                <w:rFonts w:ascii="Times New Roman" w:hAnsi="Times New Roman" w:cs="Times New Roman"/>
                <w:i/>
                <w:iCs/>
                <w:sz w:val="24"/>
                <w:szCs w:val="24"/>
                <w:lang w:val="en-US" w:eastAsia="x-none"/>
              </w:rPr>
              <w:t>Bisnis</w:t>
            </w:r>
            <w:proofErr w:type="spellEnd"/>
            <w:r w:rsidRPr="00650A15">
              <w:rPr>
                <w:rFonts w:ascii="Times New Roman" w:hAnsi="Times New Roman" w:cs="Times New Roman"/>
                <w:i/>
                <w:iCs/>
                <w:sz w:val="24"/>
                <w:szCs w:val="24"/>
                <w:lang w:val="en-US" w:eastAsia="x-none"/>
              </w:rPr>
              <w:t xml:space="preserve"> </w:t>
            </w:r>
            <w:proofErr w:type="spellStart"/>
            <w:r w:rsidRPr="00650A15">
              <w:rPr>
                <w:rFonts w:ascii="Times New Roman" w:hAnsi="Times New Roman" w:cs="Times New Roman"/>
                <w:i/>
                <w:iCs/>
                <w:sz w:val="24"/>
                <w:szCs w:val="24"/>
                <w:lang w:val="en-US" w:eastAsia="x-none"/>
              </w:rPr>
              <w:t>Transportasi</w:t>
            </w:r>
            <w:proofErr w:type="spellEnd"/>
            <w:r w:rsidRPr="00650A15">
              <w:rPr>
                <w:rFonts w:ascii="Times New Roman" w:hAnsi="Times New Roman" w:cs="Times New Roman"/>
                <w:i/>
                <w:iCs/>
                <w:sz w:val="24"/>
                <w:szCs w:val="24"/>
                <w:lang w:val="en-US" w:eastAsia="x-none"/>
              </w:rPr>
              <w:t xml:space="preserve"> Dan </w:t>
            </w:r>
            <w:proofErr w:type="spellStart"/>
            <w:r w:rsidRPr="00650A15">
              <w:rPr>
                <w:rFonts w:ascii="Times New Roman" w:hAnsi="Times New Roman" w:cs="Times New Roman"/>
                <w:i/>
                <w:iCs/>
                <w:sz w:val="24"/>
                <w:szCs w:val="24"/>
                <w:lang w:val="en-US" w:eastAsia="x-none"/>
              </w:rPr>
              <w:t>Logistik</w:t>
            </w:r>
            <w:proofErr w:type="spellEnd"/>
            <w:r w:rsidRPr="00650A15">
              <w:rPr>
                <w:rFonts w:ascii="Times New Roman" w:hAnsi="Times New Roman" w:cs="Times New Roman"/>
                <w:i/>
                <w:iCs/>
                <w:sz w:val="24"/>
                <w:szCs w:val="24"/>
                <w:lang w:val="en-US" w:eastAsia="x-none"/>
              </w:rPr>
              <w:t>, Vol.2 No 2 Januari 2016</w:t>
            </w:r>
          </w:p>
        </w:tc>
        <w:tc>
          <w:tcPr>
            <w:tcW w:w="699" w:type="pct"/>
            <w:shd w:val="clear" w:color="auto" w:fill="auto"/>
          </w:tcPr>
          <w:p w14:paraId="33D6683F"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t>Pelatihan Keselamatan Bagi Anak Buah</w:t>
            </w:r>
          </w:p>
          <w:p w14:paraId="436A09BC" w14:textId="77777777" w:rsidR="00650A15" w:rsidRPr="00650A15" w:rsidRDefault="00650A15" w:rsidP="00650A15">
            <w:pPr>
              <w:spacing w:line="360" w:lineRule="auto"/>
              <w:jc w:val="both"/>
              <w:rPr>
                <w:rFonts w:ascii="Times New Roman" w:hAnsi="Times New Roman" w:cs="Times New Roman"/>
                <w:sz w:val="24"/>
                <w:szCs w:val="24"/>
                <w:lang w:val="id-ID" w:eastAsia="x-none"/>
              </w:rPr>
            </w:pPr>
            <w:r w:rsidRPr="00650A15">
              <w:rPr>
                <w:rFonts w:ascii="Times New Roman" w:hAnsi="Times New Roman" w:cs="Times New Roman"/>
                <w:bCs/>
                <w:sz w:val="24"/>
                <w:szCs w:val="24"/>
                <w:lang w:val="en-US" w:eastAsia="x-none"/>
              </w:rPr>
              <w:t>Kapal</w:t>
            </w:r>
          </w:p>
        </w:tc>
        <w:tc>
          <w:tcPr>
            <w:tcW w:w="908" w:type="pct"/>
            <w:shd w:val="clear" w:color="auto" w:fill="auto"/>
          </w:tcPr>
          <w:p w14:paraId="56044AC3"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r w:rsidRPr="00650A15">
              <w:rPr>
                <w:rFonts w:ascii="Times New Roman" w:hAnsi="Times New Roman" w:cs="Times New Roman"/>
                <w:bCs/>
                <w:sz w:val="24"/>
                <w:szCs w:val="24"/>
                <w:lang w:val="sv-SE" w:eastAsia="x-none"/>
              </w:rPr>
              <w:t>Pelatihan Keselamatan</w:t>
            </w:r>
          </w:p>
        </w:tc>
        <w:tc>
          <w:tcPr>
            <w:tcW w:w="785" w:type="pct"/>
            <w:shd w:val="clear" w:color="auto" w:fill="auto"/>
          </w:tcPr>
          <w:p w14:paraId="7DB4F008" w14:textId="77777777" w:rsidR="00650A15" w:rsidRPr="00650A15" w:rsidRDefault="00650A15" w:rsidP="00650A15">
            <w:pPr>
              <w:spacing w:line="360" w:lineRule="auto"/>
              <w:jc w:val="both"/>
              <w:rPr>
                <w:rFonts w:ascii="Times New Roman" w:hAnsi="Times New Roman" w:cs="Times New Roman"/>
                <w:bCs/>
                <w:sz w:val="24"/>
                <w:szCs w:val="24"/>
                <w:lang w:val="sv-SE" w:eastAsia="x-none"/>
              </w:rPr>
            </w:pPr>
          </w:p>
        </w:tc>
        <w:tc>
          <w:tcPr>
            <w:tcW w:w="1427" w:type="pct"/>
            <w:shd w:val="clear" w:color="auto" w:fill="auto"/>
          </w:tcPr>
          <w:p w14:paraId="216950E7"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Hal ini menunjukkan</w:t>
            </w:r>
          </w:p>
          <w:p w14:paraId="60517A45"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bahwa pelatihan keselamatan di atas kapal MV. Hilir Mas mempunyai</w:t>
            </w:r>
          </w:p>
          <w:p w14:paraId="30CC866E"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hubungan positif yang signifikan dengan kinerja operasional anak buah kapal</w:t>
            </w:r>
          </w:p>
          <w:p w14:paraId="314DE9E0"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pada PT Tempuran Emas  sehingga jelas Ho ditolak dan Ha diterima berarti</w:t>
            </w:r>
          </w:p>
          <w:p w14:paraId="15120DE5"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 xml:space="preserve">hipotesis diterima, sehingga disimpulkan </w:t>
            </w:r>
            <w:r w:rsidRPr="00650A15">
              <w:rPr>
                <w:rFonts w:ascii="Times New Roman" w:hAnsi="Times New Roman" w:cs="Times New Roman"/>
                <w:sz w:val="24"/>
                <w:szCs w:val="24"/>
                <w:lang w:val="sv-SE" w:eastAsia="x-none"/>
              </w:rPr>
              <w:lastRenderedPageBreak/>
              <w:t>terdapat hubungan antara pelatihan</w:t>
            </w:r>
          </w:p>
          <w:p w14:paraId="70ABC3A9" w14:textId="77777777" w:rsidR="00650A15" w:rsidRPr="00650A15" w:rsidRDefault="00650A15" w:rsidP="00650A15">
            <w:pPr>
              <w:spacing w:line="360" w:lineRule="auto"/>
              <w:jc w:val="both"/>
              <w:rPr>
                <w:rFonts w:ascii="Times New Roman" w:hAnsi="Times New Roman" w:cs="Times New Roman"/>
                <w:sz w:val="24"/>
                <w:szCs w:val="24"/>
                <w:lang w:val="sv-SE" w:eastAsia="x-none"/>
              </w:rPr>
            </w:pPr>
            <w:r w:rsidRPr="00650A15">
              <w:rPr>
                <w:rFonts w:ascii="Times New Roman" w:hAnsi="Times New Roman" w:cs="Times New Roman"/>
                <w:sz w:val="24"/>
                <w:szCs w:val="24"/>
                <w:lang w:val="sv-SE" w:eastAsia="x-none"/>
              </w:rPr>
              <w:t>keselamatan di atas kapal MV. Hilir Mas dengan kinerja operasional anak buah</w:t>
            </w:r>
          </w:p>
          <w:p w14:paraId="087E1073" w14:textId="77777777" w:rsidR="00650A15" w:rsidRPr="00650A15" w:rsidRDefault="00650A15" w:rsidP="00650A15">
            <w:pPr>
              <w:spacing w:line="360" w:lineRule="auto"/>
              <w:jc w:val="both"/>
              <w:rPr>
                <w:rFonts w:ascii="Times New Roman" w:hAnsi="Times New Roman" w:cs="Times New Roman"/>
                <w:sz w:val="24"/>
                <w:szCs w:val="24"/>
                <w:lang w:val="fi-FI" w:eastAsia="x-none"/>
              </w:rPr>
            </w:pPr>
            <w:proofErr w:type="spellStart"/>
            <w:r w:rsidRPr="00650A15">
              <w:rPr>
                <w:rFonts w:ascii="Times New Roman" w:hAnsi="Times New Roman" w:cs="Times New Roman"/>
                <w:sz w:val="24"/>
                <w:szCs w:val="24"/>
                <w:lang w:val="en-US" w:eastAsia="x-none"/>
              </w:rPr>
              <w:t>kapal</w:t>
            </w:r>
            <w:proofErr w:type="spellEnd"/>
            <w:r w:rsidRPr="00650A15">
              <w:rPr>
                <w:rFonts w:ascii="Times New Roman" w:hAnsi="Times New Roman" w:cs="Times New Roman"/>
                <w:sz w:val="24"/>
                <w:szCs w:val="24"/>
                <w:lang w:val="en-US" w:eastAsia="x-none"/>
              </w:rPr>
              <w:t xml:space="preserve"> </w:t>
            </w:r>
            <w:proofErr w:type="spellStart"/>
            <w:r w:rsidRPr="00650A15">
              <w:rPr>
                <w:rFonts w:ascii="Times New Roman" w:hAnsi="Times New Roman" w:cs="Times New Roman"/>
                <w:sz w:val="24"/>
                <w:szCs w:val="24"/>
                <w:lang w:val="en-US" w:eastAsia="x-none"/>
              </w:rPr>
              <w:t>meningkat</w:t>
            </w:r>
            <w:proofErr w:type="spellEnd"/>
          </w:p>
        </w:tc>
      </w:tr>
    </w:tbl>
    <w:p w14:paraId="4A1A4F48" w14:textId="77777777" w:rsidR="00650A15" w:rsidRDefault="00650A15" w:rsidP="00650A15">
      <w:pPr>
        <w:spacing w:line="360" w:lineRule="auto"/>
        <w:jc w:val="both"/>
        <w:rPr>
          <w:rFonts w:ascii="Times New Roman" w:hAnsi="Times New Roman" w:cs="Times New Roman"/>
          <w:sz w:val="24"/>
          <w:szCs w:val="24"/>
          <w:lang w:val="en-US" w:eastAsia="x-none"/>
        </w:rPr>
      </w:pPr>
    </w:p>
    <w:p w14:paraId="389D2F05" w14:textId="77777777" w:rsidR="002401F2" w:rsidRDefault="002401F2" w:rsidP="00650A15">
      <w:pPr>
        <w:pStyle w:val="BodyText"/>
        <w:numPr>
          <w:ilvl w:val="1"/>
          <w:numId w:val="10"/>
        </w:numPr>
        <w:spacing w:after="0" w:line="360" w:lineRule="auto"/>
        <w:ind w:right="-462"/>
        <w:jc w:val="both"/>
        <w:rPr>
          <w:b/>
          <w:lang w:val="id-ID"/>
        </w:rPr>
        <w:sectPr w:rsidR="002401F2" w:rsidSect="007A479D">
          <w:type w:val="continuous"/>
          <w:pgSz w:w="12240" w:h="15840"/>
          <w:pgMar w:top="1440" w:right="1440" w:bottom="1440" w:left="1440" w:header="708" w:footer="708" w:gutter="0"/>
          <w:cols w:space="708"/>
          <w:docGrid w:linePitch="360"/>
        </w:sectPr>
      </w:pPr>
    </w:p>
    <w:p w14:paraId="392E8B37" w14:textId="3FFBC40E" w:rsidR="00650A15" w:rsidRPr="00B80CCD" w:rsidRDefault="00650A15" w:rsidP="00650A15">
      <w:pPr>
        <w:pStyle w:val="BodyText"/>
        <w:numPr>
          <w:ilvl w:val="1"/>
          <w:numId w:val="10"/>
        </w:numPr>
        <w:spacing w:after="0" w:line="360" w:lineRule="auto"/>
        <w:ind w:right="-462"/>
        <w:jc w:val="both"/>
        <w:rPr>
          <w:b/>
          <w:lang w:val="id-ID"/>
        </w:rPr>
      </w:pPr>
      <w:r w:rsidRPr="00B80CCD">
        <w:rPr>
          <w:b/>
          <w:lang w:val="id-ID"/>
        </w:rPr>
        <w:t>Kerangka Berpikir</w:t>
      </w:r>
      <w:r w:rsidRPr="00B80CCD">
        <w:rPr>
          <w:b/>
          <w:lang w:val="id-ID"/>
        </w:rPr>
        <w:tab/>
      </w:r>
    </w:p>
    <w:p w14:paraId="7F499513" w14:textId="0053DB93" w:rsidR="00650A15" w:rsidRPr="00433566" w:rsidRDefault="00911836" w:rsidP="00650A15">
      <w:pPr>
        <w:spacing w:line="360" w:lineRule="auto"/>
        <w:jc w:val="both"/>
        <w:rPr>
          <w:rFonts w:ascii="Times New Roman" w:hAnsi="Times New Roman" w:cs="Times New Roman"/>
          <w:sz w:val="24"/>
          <w:szCs w:val="24"/>
          <w:lang w:val="en-US" w:eastAsia="x-none"/>
        </w:rPr>
      </w:pPr>
      <w:proofErr w:type="spellStart"/>
      <w:r w:rsidRPr="00911836">
        <w:rPr>
          <w:rFonts w:ascii="Times New Roman" w:hAnsi="Times New Roman" w:cs="Times New Roman"/>
          <w:sz w:val="24"/>
          <w:szCs w:val="24"/>
          <w:lang w:val="en-US" w:eastAsia="x-none"/>
        </w:rPr>
        <w:t>Pengaruh</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Penerapan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Pertamina</w:t>
      </w:r>
      <w:proofErr w:type="spellEnd"/>
      <w:r w:rsidRPr="00911836">
        <w:rPr>
          <w:rFonts w:ascii="Times New Roman" w:hAnsi="Times New Roman" w:cs="Times New Roman"/>
          <w:sz w:val="24"/>
          <w:szCs w:val="24"/>
          <w:lang w:val="en-US" w:eastAsia="x-none"/>
        </w:rPr>
        <w:t xml:space="preserve"> Safety Approval (PSA) </w:t>
      </w:r>
      <w:proofErr w:type="spellStart"/>
      <w:r w:rsidRPr="00911836">
        <w:rPr>
          <w:rFonts w:ascii="Times New Roman" w:hAnsi="Times New Roman" w:cs="Times New Roman"/>
          <w:sz w:val="24"/>
          <w:szCs w:val="24"/>
          <w:lang w:val="en-US" w:eastAsia="x-none"/>
        </w:rPr>
        <w:t>terhadap</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kerja</w:t>
      </w:r>
      <w:proofErr w:type="spellEnd"/>
      <w:r w:rsidRPr="00911836">
        <w:rPr>
          <w:rFonts w:ascii="Times New Roman" w:hAnsi="Times New Roman" w:cs="Times New Roman"/>
          <w:sz w:val="24"/>
          <w:szCs w:val="24"/>
          <w:lang w:val="en-US" w:eastAsia="x-none"/>
        </w:rPr>
        <w:t xml:space="preserve"> di </w:t>
      </w:r>
      <w:proofErr w:type="spellStart"/>
      <w:r w:rsidRPr="00911836">
        <w:rPr>
          <w:rFonts w:ascii="Times New Roman" w:hAnsi="Times New Roman" w:cs="Times New Roman"/>
          <w:sz w:val="24"/>
          <w:szCs w:val="24"/>
          <w:lang w:val="en-US" w:eastAsia="x-none"/>
        </w:rPr>
        <w:t>atas</w:t>
      </w:r>
      <w:proofErr w:type="spellEnd"/>
      <w:r w:rsidRPr="00911836">
        <w:rPr>
          <w:rFonts w:ascii="Times New Roman" w:hAnsi="Times New Roman" w:cs="Times New Roman"/>
          <w:sz w:val="24"/>
          <w:szCs w:val="24"/>
          <w:lang w:val="en-US" w:eastAsia="x-none"/>
        </w:rPr>
        <w:t xml:space="preserve"> armada </w:t>
      </w:r>
      <w:proofErr w:type="spellStart"/>
      <w:r w:rsidRPr="00911836">
        <w:rPr>
          <w:rFonts w:ascii="Times New Roman" w:hAnsi="Times New Roman" w:cs="Times New Roman"/>
          <w:sz w:val="24"/>
          <w:szCs w:val="24"/>
          <w:lang w:val="en-US" w:eastAsia="x-none"/>
        </w:rPr>
        <w:t>kapal</w:t>
      </w:r>
      <w:proofErr w:type="spellEnd"/>
      <w:r w:rsidRPr="00911836">
        <w:rPr>
          <w:rFonts w:ascii="Times New Roman" w:hAnsi="Times New Roman" w:cs="Times New Roman"/>
          <w:sz w:val="24"/>
          <w:szCs w:val="24"/>
          <w:lang w:val="en-US" w:eastAsia="x-none"/>
        </w:rPr>
        <w:t xml:space="preserve"> sangat </w:t>
      </w:r>
      <w:proofErr w:type="spellStart"/>
      <w:r w:rsidRPr="00911836">
        <w:rPr>
          <w:rFonts w:ascii="Times New Roman" w:hAnsi="Times New Roman" w:cs="Times New Roman"/>
          <w:sz w:val="24"/>
          <w:szCs w:val="24"/>
          <w:lang w:val="en-US" w:eastAsia="x-none"/>
        </w:rPr>
        <w:t>penting</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untuk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dipahami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dalam</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konteks</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industri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perkapalan</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minyak</w:t>
      </w:r>
      <w:proofErr w:type="spellEnd"/>
      <w:r w:rsidRPr="00911836">
        <w:rPr>
          <w:rFonts w:ascii="Times New Roman" w:hAnsi="Times New Roman" w:cs="Times New Roman"/>
          <w:sz w:val="24"/>
          <w:szCs w:val="24"/>
          <w:lang w:val="en-US" w:eastAsia="x-none"/>
        </w:rPr>
        <w:t xml:space="preserve">/gas. PSA </w:t>
      </w:r>
      <w:proofErr w:type="spellStart"/>
      <w:r w:rsidRPr="00911836">
        <w:rPr>
          <w:rFonts w:ascii="Times New Roman" w:hAnsi="Times New Roman" w:cs="Times New Roman"/>
          <w:sz w:val="24"/>
          <w:szCs w:val="24"/>
          <w:lang w:val="en-US" w:eastAsia="x-none"/>
        </w:rPr>
        <w:t>adalah</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standar</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yang </w:t>
      </w:r>
      <w:proofErr w:type="spellStart"/>
      <w:r w:rsidRPr="00911836">
        <w:rPr>
          <w:rFonts w:ascii="Times New Roman" w:hAnsi="Times New Roman" w:cs="Times New Roman"/>
          <w:sz w:val="24"/>
          <w:szCs w:val="24"/>
          <w:lang w:val="en-US" w:eastAsia="x-none"/>
        </w:rPr>
        <w:t>diterapkan</w:t>
      </w:r>
      <w:proofErr w:type="spellEnd"/>
      <w:r w:rsidRPr="00911836">
        <w:rPr>
          <w:rFonts w:ascii="Times New Roman" w:hAnsi="Times New Roman" w:cs="Times New Roman"/>
          <w:sz w:val="24"/>
          <w:szCs w:val="24"/>
          <w:lang w:val="en-US" w:eastAsia="x-none"/>
        </w:rPr>
        <w:t xml:space="preserve"> oleh PT </w:t>
      </w:r>
      <w:proofErr w:type="spellStart"/>
      <w:r w:rsidRPr="00911836">
        <w:rPr>
          <w:rFonts w:ascii="Times New Roman" w:hAnsi="Times New Roman" w:cs="Times New Roman"/>
          <w:sz w:val="24"/>
          <w:szCs w:val="24"/>
          <w:lang w:val="en-US" w:eastAsia="x-none"/>
        </w:rPr>
        <w:t>Pertamina</w:t>
      </w:r>
      <w:proofErr w:type="spellEnd"/>
      <w:r w:rsidRPr="00911836">
        <w:rPr>
          <w:rFonts w:ascii="Times New Roman" w:hAnsi="Times New Roman" w:cs="Times New Roman"/>
          <w:sz w:val="24"/>
          <w:szCs w:val="24"/>
          <w:lang w:val="en-US" w:eastAsia="x-none"/>
        </w:rPr>
        <w:t xml:space="preserve"> (Persero), </w:t>
      </w:r>
      <w:proofErr w:type="spellStart"/>
      <w:r w:rsidRPr="00911836">
        <w:rPr>
          <w:rFonts w:ascii="Times New Roman" w:hAnsi="Times New Roman" w:cs="Times New Roman"/>
          <w:sz w:val="24"/>
          <w:szCs w:val="24"/>
          <w:lang w:val="en-US" w:eastAsia="x-none"/>
        </w:rPr>
        <w:t>perusahaan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minyak</w:t>
      </w:r>
      <w:proofErr w:type="spellEnd"/>
      <w:r w:rsidRPr="00911836">
        <w:rPr>
          <w:rFonts w:ascii="Times New Roman" w:hAnsi="Times New Roman" w:cs="Times New Roman"/>
          <w:sz w:val="24"/>
          <w:szCs w:val="24"/>
          <w:lang w:val="en-US" w:eastAsia="x-none"/>
        </w:rPr>
        <w:t xml:space="preserve"> dan gas </w:t>
      </w:r>
      <w:proofErr w:type="spellStart"/>
      <w:r w:rsidRPr="00911836">
        <w:rPr>
          <w:rFonts w:ascii="Times New Roman" w:hAnsi="Times New Roman" w:cs="Times New Roman"/>
          <w:sz w:val="24"/>
          <w:szCs w:val="24"/>
          <w:lang w:val="en-US" w:eastAsia="x-none"/>
        </w:rPr>
        <w:t>bumi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terbesar</w:t>
      </w:r>
      <w:proofErr w:type="spellEnd"/>
      <w:r w:rsidRPr="00911836">
        <w:rPr>
          <w:rFonts w:ascii="Times New Roman" w:hAnsi="Times New Roman" w:cs="Times New Roman"/>
          <w:sz w:val="24"/>
          <w:szCs w:val="24"/>
          <w:lang w:val="en-US" w:eastAsia="x-none"/>
        </w:rPr>
        <w:t xml:space="preserve"> di Indonesia, yang </w:t>
      </w:r>
      <w:proofErr w:type="spellStart"/>
      <w:r w:rsidRPr="00911836">
        <w:rPr>
          <w:rFonts w:ascii="Times New Roman" w:hAnsi="Times New Roman" w:cs="Times New Roman"/>
          <w:sz w:val="24"/>
          <w:szCs w:val="24"/>
          <w:lang w:val="en-US" w:eastAsia="x-none"/>
        </w:rPr>
        <w:t>memastikan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bahwa</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kegiatan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operasionalnya</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dilakukan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dengan</w:t>
      </w:r>
      <w:proofErr w:type="spellEnd"/>
      <w:r w:rsidRPr="00911836">
        <w:rPr>
          <w:rFonts w:ascii="Times New Roman" w:hAnsi="Times New Roman" w:cs="Times New Roman"/>
          <w:sz w:val="24"/>
          <w:szCs w:val="24"/>
          <w:lang w:val="en-US" w:eastAsia="x-none"/>
        </w:rPr>
        <w:t xml:space="preserve"> yang </w:t>
      </w:r>
      <w:proofErr w:type="spellStart"/>
      <w:r w:rsidRPr="00911836">
        <w:rPr>
          <w:rFonts w:ascii="Times New Roman" w:hAnsi="Times New Roman" w:cs="Times New Roman"/>
          <w:sz w:val="24"/>
          <w:szCs w:val="24"/>
          <w:lang w:val="en-US" w:eastAsia="x-none"/>
        </w:rPr>
        <w:t>tinggi</w:t>
      </w:r>
      <w:proofErr w:type="spellEnd"/>
      <w:r w:rsidRPr="00911836">
        <w:rPr>
          <w:rFonts w:ascii="Times New Roman" w:hAnsi="Times New Roman" w:cs="Times New Roman"/>
          <w:sz w:val="24"/>
          <w:szCs w:val="24"/>
          <w:lang w:val="en-US" w:eastAsia="x-none"/>
        </w:rPr>
        <w:t xml:space="preserve">. PSA </w:t>
      </w:r>
      <w:proofErr w:type="spellStart"/>
      <w:r w:rsidRPr="00911836">
        <w:rPr>
          <w:rFonts w:ascii="Times New Roman" w:hAnsi="Times New Roman" w:cs="Times New Roman"/>
          <w:sz w:val="24"/>
          <w:szCs w:val="24"/>
          <w:lang w:val="en-US" w:eastAsia="x-none"/>
        </w:rPr>
        <w:t>akan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mendorong</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praktik-praktik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yang </w:t>
      </w:r>
      <w:proofErr w:type="spellStart"/>
      <w:r w:rsidRPr="00911836">
        <w:rPr>
          <w:rFonts w:ascii="Times New Roman" w:hAnsi="Times New Roman" w:cs="Times New Roman"/>
          <w:sz w:val="24"/>
          <w:szCs w:val="24"/>
          <w:lang w:val="en-US" w:eastAsia="x-none"/>
        </w:rPr>
        <w:t>lebih</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baik</w:t>
      </w:r>
      <w:proofErr w:type="spellEnd"/>
      <w:r w:rsidRPr="00911836">
        <w:rPr>
          <w:rFonts w:ascii="Times New Roman" w:hAnsi="Times New Roman" w:cs="Times New Roman"/>
          <w:sz w:val="24"/>
          <w:szCs w:val="24"/>
          <w:lang w:val="en-US" w:eastAsia="x-none"/>
        </w:rPr>
        <w:t xml:space="preserve"> di </w:t>
      </w:r>
      <w:proofErr w:type="spellStart"/>
      <w:r w:rsidRPr="00911836">
        <w:rPr>
          <w:rFonts w:ascii="Times New Roman" w:hAnsi="Times New Roman" w:cs="Times New Roman"/>
          <w:sz w:val="24"/>
          <w:szCs w:val="24"/>
          <w:lang w:val="en-US" w:eastAsia="x-none"/>
        </w:rPr>
        <w:t>atas</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kapal</w:t>
      </w:r>
      <w:proofErr w:type="spellEnd"/>
      <w:r w:rsidRPr="00911836">
        <w:rPr>
          <w:rFonts w:ascii="Times New Roman" w:hAnsi="Times New Roman" w:cs="Times New Roman"/>
          <w:sz w:val="24"/>
          <w:szCs w:val="24"/>
          <w:lang w:val="en-US" w:eastAsia="x-none"/>
        </w:rPr>
        <w:t xml:space="preserve">, yang </w:t>
      </w:r>
      <w:proofErr w:type="spellStart"/>
      <w:r w:rsidRPr="00911836">
        <w:rPr>
          <w:rFonts w:ascii="Times New Roman" w:hAnsi="Times New Roman" w:cs="Times New Roman"/>
          <w:sz w:val="24"/>
          <w:szCs w:val="24"/>
          <w:lang w:val="en-US" w:eastAsia="x-none"/>
        </w:rPr>
        <w:t>akan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mengurangi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risiko</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kecelakaan</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cedera</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pekerja</w:t>
      </w:r>
      <w:proofErr w:type="spellEnd"/>
      <w:r w:rsidRPr="00911836">
        <w:rPr>
          <w:rFonts w:ascii="Times New Roman" w:hAnsi="Times New Roman" w:cs="Times New Roman"/>
          <w:sz w:val="24"/>
          <w:szCs w:val="24"/>
          <w:lang w:val="en-US" w:eastAsia="x-none"/>
        </w:rPr>
        <w:t xml:space="preserve">. PSA </w:t>
      </w:r>
      <w:proofErr w:type="spellStart"/>
      <w:r w:rsidRPr="00911836">
        <w:rPr>
          <w:rFonts w:ascii="Times New Roman" w:hAnsi="Times New Roman" w:cs="Times New Roman"/>
          <w:sz w:val="24"/>
          <w:szCs w:val="24"/>
          <w:lang w:val="en-US" w:eastAsia="x-none"/>
        </w:rPr>
        <w:t>biasanya</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melibatkan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pelatihan</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sertifikasi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bagi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pekerja</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menunjukkan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komitmen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perusahaan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terhadap</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lingkungan</w:t>
      </w:r>
      <w:proofErr w:type="spellEnd"/>
      <w:r w:rsidRPr="00911836">
        <w:rPr>
          <w:rFonts w:ascii="Times New Roman" w:hAnsi="Times New Roman" w:cs="Times New Roman"/>
          <w:sz w:val="24"/>
          <w:szCs w:val="24"/>
          <w:lang w:val="en-US" w:eastAsia="x-none"/>
        </w:rPr>
        <w:t xml:space="preserve">. PSA juga </w:t>
      </w:r>
      <w:proofErr w:type="spellStart"/>
      <w:r w:rsidRPr="00911836">
        <w:rPr>
          <w:rFonts w:ascii="Times New Roman" w:hAnsi="Times New Roman" w:cs="Times New Roman"/>
          <w:sz w:val="24"/>
          <w:szCs w:val="24"/>
          <w:lang w:val="en-US" w:eastAsia="x-none"/>
        </w:rPr>
        <w:t>dapat</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berdampak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positif</w:t>
      </w:r>
      <w:proofErr w:type="spellEnd"/>
      <w:r w:rsidRPr="00911836">
        <w:rPr>
          <w:rFonts w:ascii="Times New Roman" w:hAnsi="Times New Roman" w:cs="Times New Roman"/>
          <w:sz w:val="24"/>
          <w:szCs w:val="24"/>
          <w:lang w:val="en-US" w:eastAsia="x-none"/>
        </w:rPr>
        <w:t xml:space="preserve"> pada </w:t>
      </w:r>
      <w:proofErr w:type="spellStart"/>
      <w:r w:rsidRPr="00911836">
        <w:rPr>
          <w:rFonts w:ascii="Times New Roman" w:hAnsi="Times New Roman" w:cs="Times New Roman"/>
          <w:sz w:val="24"/>
          <w:szCs w:val="24"/>
          <w:lang w:val="en-US" w:eastAsia="x-none"/>
        </w:rPr>
        <w:t>lingkungan</w:t>
      </w:r>
      <w:proofErr w:type="spellEnd"/>
      <w:r w:rsidRPr="00911836">
        <w:rPr>
          <w:rFonts w:ascii="Times New Roman" w:hAnsi="Times New Roman" w:cs="Times New Roman"/>
          <w:sz w:val="24"/>
          <w:szCs w:val="24"/>
          <w:lang w:val="en-US" w:eastAsia="x-none"/>
        </w:rPr>
        <w:t xml:space="preserve">, yang </w:t>
      </w:r>
      <w:proofErr w:type="spellStart"/>
      <w:r w:rsidRPr="00911836">
        <w:rPr>
          <w:rFonts w:ascii="Times New Roman" w:hAnsi="Times New Roman" w:cs="Times New Roman"/>
          <w:sz w:val="24"/>
          <w:szCs w:val="24"/>
          <w:lang w:val="en-US" w:eastAsia="x-none"/>
        </w:rPr>
        <w:t>tindakan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yang </w:t>
      </w:r>
      <w:proofErr w:type="spellStart"/>
      <w:r w:rsidRPr="00911836">
        <w:rPr>
          <w:rFonts w:ascii="Times New Roman" w:hAnsi="Times New Roman" w:cs="Times New Roman"/>
          <w:sz w:val="24"/>
          <w:szCs w:val="24"/>
          <w:lang w:val="en-US" w:eastAsia="x-none"/>
        </w:rPr>
        <w:t>lebih</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baik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terhadap</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sumber</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daya</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pencegahan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potensi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tumpahan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atau</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polusi</w:t>
      </w:r>
      <w:proofErr w:type="spellEnd"/>
      <w:r w:rsidRPr="00911836">
        <w:rPr>
          <w:rFonts w:ascii="Times New Roman" w:hAnsi="Times New Roman" w:cs="Times New Roman"/>
          <w:sz w:val="24"/>
          <w:szCs w:val="24"/>
          <w:lang w:val="en-US" w:eastAsia="x-none"/>
        </w:rPr>
        <w:t>.</w:t>
      </w:r>
      <w:r w:rsidRPr="00911836">
        <w:t xml:space="preserve"> </w:t>
      </w:r>
      <w:proofErr w:type="spellStart"/>
      <w:r w:rsidRPr="00911836">
        <w:rPr>
          <w:rFonts w:ascii="Times New Roman" w:hAnsi="Times New Roman" w:cs="Times New Roman"/>
          <w:sz w:val="24"/>
          <w:szCs w:val="24"/>
          <w:lang w:val="en-US" w:eastAsia="x-none"/>
        </w:rPr>
        <w:t>Pelatihan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adalah</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komponen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penting</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dalam</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meningkatkan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kerja</w:t>
      </w:r>
      <w:proofErr w:type="spellEnd"/>
      <w:r w:rsidRPr="00911836">
        <w:rPr>
          <w:rFonts w:ascii="Times New Roman" w:hAnsi="Times New Roman" w:cs="Times New Roman"/>
          <w:sz w:val="24"/>
          <w:szCs w:val="24"/>
          <w:lang w:val="en-US" w:eastAsia="x-none"/>
        </w:rPr>
        <w:t xml:space="preserve"> di </w:t>
      </w:r>
      <w:proofErr w:type="spellStart"/>
      <w:r w:rsidRPr="00911836">
        <w:rPr>
          <w:rFonts w:ascii="Times New Roman" w:hAnsi="Times New Roman" w:cs="Times New Roman"/>
          <w:sz w:val="24"/>
          <w:szCs w:val="24"/>
          <w:lang w:val="en-US" w:eastAsia="x-none"/>
        </w:rPr>
        <w:t>atas</w:t>
      </w:r>
      <w:proofErr w:type="spellEnd"/>
      <w:r w:rsidRPr="00911836">
        <w:rPr>
          <w:rFonts w:ascii="Times New Roman" w:hAnsi="Times New Roman" w:cs="Times New Roman"/>
          <w:sz w:val="24"/>
          <w:szCs w:val="24"/>
          <w:lang w:val="en-US" w:eastAsia="x-none"/>
        </w:rPr>
        <w:t xml:space="preserve"> armada </w:t>
      </w:r>
      <w:proofErr w:type="spellStart"/>
      <w:r w:rsidRPr="00911836">
        <w:rPr>
          <w:rFonts w:ascii="Times New Roman" w:hAnsi="Times New Roman" w:cs="Times New Roman"/>
          <w:sz w:val="24"/>
          <w:szCs w:val="24"/>
          <w:lang w:val="en-US" w:eastAsia="x-none"/>
        </w:rPr>
        <w:t>kapal</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Pelatihan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yang </w:t>
      </w:r>
      <w:proofErr w:type="spellStart"/>
      <w:r w:rsidRPr="00911836">
        <w:rPr>
          <w:rFonts w:ascii="Times New Roman" w:hAnsi="Times New Roman" w:cs="Times New Roman"/>
          <w:sz w:val="24"/>
          <w:szCs w:val="24"/>
          <w:lang w:val="en-US" w:eastAsia="x-none"/>
        </w:rPr>
        <w:t>efektif</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terdapat</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kepada</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perilaku</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pengetahuan</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kesadaran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para </w:t>
      </w:r>
      <w:proofErr w:type="spellStart"/>
      <w:r w:rsidRPr="00911836">
        <w:rPr>
          <w:rFonts w:ascii="Times New Roman" w:hAnsi="Times New Roman" w:cs="Times New Roman"/>
          <w:sz w:val="24"/>
          <w:szCs w:val="24"/>
          <w:lang w:val="en-US" w:eastAsia="x-none"/>
        </w:rPr>
        <w:t>kru</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kapal</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Pelatihan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akan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mengikuti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prosedur</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yang </w:t>
      </w:r>
      <w:proofErr w:type="spellStart"/>
      <w:r w:rsidRPr="00911836">
        <w:rPr>
          <w:rFonts w:ascii="Times New Roman" w:hAnsi="Times New Roman" w:cs="Times New Roman"/>
          <w:sz w:val="24"/>
          <w:szCs w:val="24"/>
          <w:lang w:val="en-US" w:eastAsia="x-none"/>
        </w:rPr>
        <w:t>telajari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menggunakan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alat</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pelindung</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diri</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menjaga</w:t>
      </w:r>
      <w:proofErr w:type="spellEnd"/>
      <w:r w:rsidRPr="00911836">
        <w:rPr>
          <w:rFonts w:ascii="Times New Roman" w:hAnsi="Times New Roman" w:cs="Times New Roman"/>
          <w:sz w:val="24"/>
          <w:szCs w:val="24"/>
          <w:lang w:val="en-US" w:eastAsia="x-none"/>
        </w:rPr>
        <w:t xml:space="preserve"> area </w:t>
      </w:r>
      <w:proofErr w:type="spellStart"/>
      <w:r w:rsidRPr="00911836">
        <w:rPr>
          <w:rFonts w:ascii="Times New Roman" w:hAnsi="Times New Roman" w:cs="Times New Roman"/>
          <w:sz w:val="24"/>
          <w:szCs w:val="24"/>
          <w:lang w:val="en-US" w:eastAsia="x-none"/>
        </w:rPr>
        <w:t>kerja</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tetap</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rapi</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aman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Pelatihan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juga </w:t>
      </w:r>
      <w:proofErr w:type="spellStart"/>
      <w:r w:rsidRPr="00911836">
        <w:rPr>
          <w:rFonts w:ascii="Times New Roman" w:hAnsi="Times New Roman" w:cs="Times New Roman"/>
          <w:sz w:val="24"/>
          <w:szCs w:val="24"/>
          <w:lang w:val="en-US" w:eastAsia="x-none"/>
        </w:rPr>
        <w:t>dapat</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melibatkan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pengembangan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keterampilan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khusus</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dalam</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menghadapi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situasi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darurat</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atau</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keadaan</w:t>
      </w:r>
      <w:proofErr w:type="spellEnd"/>
      <w:r w:rsidRPr="00911836">
        <w:rPr>
          <w:rFonts w:ascii="Times New Roman" w:hAnsi="Times New Roman" w:cs="Times New Roman"/>
          <w:sz w:val="24"/>
          <w:szCs w:val="24"/>
          <w:lang w:val="en-US" w:eastAsia="x-none"/>
        </w:rPr>
        <w:t xml:space="preserve"> yang </w:t>
      </w:r>
      <w:proofErr w:type="spellStart"/>
      <w:r w:rsidRPr="00911836">
        <w:rPr>
          <w:rFonts w:ascii="Times New Roman" w:hAnsi="Times New Roman" w:cs="Times New Roman"/>
          <w:sz w:val="24"/>
          <w:szCs w:val="24"/>
          <w:lang w:val="en-US" w:eastAsia="x-none"/>
        </w:rPr>
        <w:t>berpotensi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berbahaya</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Pelatihan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yang </w:t>
      </w:r>
      <w:proofErr w:type="spellStart"/>
      <w:r w:rsidRPr="00911836">
        <w:rPr>
          <w:rFonts w:ascii="Times New Roman" w:hAnsi="Times New Roman" w:cs="Times New Roman"/>
          <w:sz w:val="24"/>
          <w:szCs w:val="24"/>
          <w:lang w:val="en-US" w:eastAsia="x-none"/>
        </w:rPr>
        <w:t>baik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akan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menjelaskan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peraturan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yang </w:t>
      </w:r>
      <w:proofErr w:type="spellStart"/>
      <w:r w:rsidRPr="00911836">
        <w:rPr>
          <w:rFonts w:ascii="Times New Roman" w:hAnsi="Times New Roman" w:cs="Times New Roman"/>
          <w:sz w:val="24"/>
          <w:szCs w:val="24"/>
          <w:lang w:val="en-US" w:eastAsia="x-none"/>
        </w:rPr>
        <w:t>berlaku</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mengapa</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mereka</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penting</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Pelatihan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lastRenderedPageBreak/>
        <w:t>keselamatan</w:t>
      </w:r>
      <w:proofErr w:type="spellEnd"/>
      <w:r w:rsidRPr="00911836">
        <w:rPr>
          <w:rFonts w:ascii="Times New Roman" w:hAnsi="Times New Roman" w:cs="Times New Roman"/>
          <w:sz w:val="24"/>
          <w:szCs w:val="24"/>
          <w:lang w:val="en-US" w:eastAsia="x-none"/>
        </w:rPr>
        <w:t xml:space="preserve"> yang </w:t>
      </w:r>
      <w:proofErr w:type="spellStart"/>
      <w:r w:rsidRPr="00911836">
        <w:rPr>
          <w:rFonts w:ascii="Times New Roman" w:hAnsi="Times New Roman" w:cs="Times New Roman"/>
          <w:sz w:val="24"/>
          <w:szCs w:val="24"/>
          <w:lang w:val="en-US" w:eastAsia="x-none"/>
        </w:rPr>
        <w:t>baik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akan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meningkatkan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tingkat</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kepuasan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terhadap</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pekerjaan</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lingkungan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kerja</w:t>
      </w:r>
      <w:proofErr w:type="spellEnd"/>
      <w:r w:rsidRPr="00911836">
        <w:rPr>
          <w:rFonts w:ascii="Times New Roman" w:hAnsi="Times New Roman" w:cs="Times New Roman"/>
          <w:sz w:val="24"/>
          <w:szCs w:val="24"/>
          <w:lang w:val="en-US" w:eastAsia="x-none"/>
        </w:rPr>
        <w:t xml:space="preserve"> yang </w:t>
      </w:r>
      <w:proofErr w:type="spellStart"/>
      <w:r w:rsidRPr="00911836">
        <w:rPr>
          <w:rFonts w:ascii="Times New Roman" w:hAnsi="Times New Roman" w:cs="Times New Roman"/>
          <w:sz w:val="24"/>
          <w:szCs w:val="24"/>
          <w:lang w:val="en-US" w:eastAsia="x-none"/>
        </w:rPr>
        <w:t>aman</w:t>
      </w:r>
      <w:proofErr w:type="spellEnd"/>
      <w:r w:rsidRPr="00911836">
        <w:rPr>
          <w:rFonts w:ascii="Times New Roman" w:hAnsi="Times New Roman" w:cs="Times New Roman"/>
          <w:sz w:val="24"/>
          <w:szCs w:val="24"/>
          <w:lang w:val="en-US" w:eastAsia="x-none"/>
        </w:rPr>
        <w:t>.</w:t>
      </w:r>
      <w:r w:rsidRPr="00911836">
        <w:t xml:space="preserve"> </w:t>
      </w:r>
      <w:proofErr w:type="spellStart"/>
      <w:r w:rsidRPr="00911836">
        <w:rPr>
          <w:rFonts w:ascii="Times New Roman" w:hAnsi="Times New Roman" w:cs="Times New Roman"/>
          <w:sz w:val="24"/>
          <w:szCs w:val="24"/>
          <w:lang w:val="en-US" w:eastAsia="x-none"/>
        </w:rPr>
        <w:t>Konsep</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mengacu</w:t>
      </w:r>
      <w:proofErr w:type="spellEnd"/>
      <w:r w:rsidRPr="00911836">
        <w:rPr>
          <w:rFonts w:ascii="Times New Roman" w:hAnsi="Times New Roman" w:cs="Times New Roman"/>
          <w:sz w:val="24"/>
          <w:szCs w:val="24"/>
          <w:lang w:val="en-US" w:eastAsia="x-none"/>
        </w:rPr>
        <w:t xml:space="preserve"> pada </w:t>
      </w:r>
      <w:proofErr w:type="spellStart"/>
      <w:r w:rsidRPr="00911836">
        <w:rPr>
          <w:rFonts w:ascii="Times New Roman" w:hAnsi="Times New Roman" w:cs="Times New Roman"/>
          <w:sz w:val="24"/>
          <w:szCs w:val="24"/>
          <w:lang w:val="en-US" w:eastAsia="x-none"/>
        </w:rPr>
        <w:t>prinsip-prinsip</w:t>
      </w:r>
      <w:proofErr w:type="spellEnd"/>
      <w:r w:rsidRPr="00911836">
        <w:rPr>
          <w:rFonts w:ascii="Times New Roman" w:hAnsi="Times New Roman" w:cs="Times New Roman"/>
          <w:sz w:val="24"/>
          <w:szCs w:val="24"/>
          <w:lang w:val="en-US" w:eastAsia="x-none"/>
        </w:rPr>
        <w:t xml:space="preserve">, norma, dan </w:t>
      </w:r>
      <w:proofErr w:type="spellStart"/>
      <w:r w:rsidRPr="00911836">
        <w:rPr>
          <w:rFonts w:ascii="Times New Roman" w:hAnsi="Times New Roman" w:cs="Times New Roman"/>
          <w:sz w:val="24"/>
          <w:szCs w:val="24"/>
          <w:lang w:val="en-US" w:eastAsia="x-none"/>
        </w:rPr>
        <w:t>tindakan</w:t>
      </w:r>
      <w:proofErr w:type="spellEnd"/>
      <w:r w:rsidRPr="00911836">
        <w:rPr>
          <w:rFonts w:ascii="Times New Roman" w:hAnsi="Times New Roman" w:cs="Times New Roman"/>
          <w:sz w:val="24"/>
          <w:szCs w:val="24"/>
          <w:lang w:val="en-US" w:eastAsia="x-none"/>
        </w:rPr>
        <w:t xml:space="preserve"> yang </w:t>
      </w:r>
      <w:proofErr w:type="spellStart"/>
      <w:r w:rsidRPr="00911836">
        <w:rPr>
          <w:rFonts w:ascii="Times New Roman" w:hAnsi="Times New Roman" w:cs="Times New Roman"/>
          <w:sz w:val="24"/>
          <w:szCs w:val="24"/>
          <w:lang w:val="en-US" w:eastAsia="x-none"/>
        </w:rPr>
        <w:t>mengatur</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kerja</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organisasi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atau</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kelompok</w:t>
      </w:r>
      <w:proofErr w:type="spellEnd"/>
      <w:r w:rsidRPr="00911836">
        <w:rPr>
          <w:rFonts w:ascii="Times New Roman" w:hAnsi="Times New Roman" w:cs="Times New Roman"/>
          <w:sz w:val="24"/>
          <w:szCs w:val="24"/>
          <w:lang w:val="en-US" w:eastAsia="x-none"/>
        </w:rPr>
        <w:t xml:space="preserve">. Positive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bertujuan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untuk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mendorong</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kerja</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kelompok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menjadi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bermakna</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interaktif</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berarti</w:t>
      </w:r>
      <w:proofErr w:type="spellEnd"/>
      <w:r w:rsidRPr="00911836">
        <w:rPr>
          <w:rFonts w:ascii="Times New Roman" w:hAnsi="Times New Roman" w:cs="Times New Roman"/>
          <w:sz w:val="24"/>
          <w:szCs w:val="24"/>
          <w:lang w:val="en-US" w:eastAsia="x-none"/>
        </w:rPr>
        <w:t xml:space="preserve">. Ini juga </w:t>
      </w:r>
      <w:proofErr w:type="spellStart"/>
      <w:r w:rsidRPr="00911836">
        <w:rPr>
          <w:rFonts w:ascii="Times New Roman" w:hAnsi="Times New Roman" w:cs="Times New Roman"/>
          <w:sz w:val="24"/>
          <w:szCs w:val="24"/>
          <w:lang w:val="en-US" w:eastAsia="x-none"/>
        </w:rPr>
        <w:t>mempromosikan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transparansi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identifikasi</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akuntabilitas</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dalam</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kerja</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yang </w:t>
      </w:r>
      <w:proofErr w:type="spellStart"/>
      <w:r w:rsidRPr="00911836">
        <w:rPr>
          <w:rFonts w:ascii="Times New Roman" w:hAnsi="Times New Roman" w:cs="Times New Roman"/>
          <w:sz w:val="24"/>
          <w:szCs w:val="24"/>
          <w:lang w:val="en-US" w:eastAsia="x-none"/>
        </w:rPr>
        <w:t>baik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melibatkan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partisipasi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aktif</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dalam</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kerja</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organisasi</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anggota-anggotanya</w:t>
      </w:r>
      <w:proofErr w:type="spellEnd"/>
      <w:r w:rsidRPr="00911836">
        <w:rPr>
          <w:rFonts w:ascii="Times New Roman" w:hAnsi="Times New Roman" w:cs="Times New Roman"/>
          <w:sz w:val="24"/>
          <w:szCs w:val="24"/>
          <w:lang w:val="en-US" w:eastAsia="x-none"/>
        </w:rPr>
        <w:t xml:space="preserve">. Hal </w:t>
      </w:r>
      <w:proofErr w:type="spellStart"/>
      <w:r w:rsidRPr="00911836">
        <w:rPr>
          <w:rFonts w:ascii="Times New Roman" w:hAnsi="Times New Roman" w:cs="Times New Roman"/>
          <w:sz w:val="24"/>
          <w:szCs w:val="24"/>
          <w:lang w:val="en-US" w:eastAsia="x-none"/>
        </w:rPr>
        <w:t>ini</w:t>
      </w:r>
      <w:proofErr w:type="spellEnd"/>
      <w:r w:rsidRPr="00911836">
        <w:rPr>
          <w:rFonts w:ascii="Times New Roman" w:hAnsi="Times New Roman" w:cs="Times New Roman"/>
          <w:sz w:val="24"/>
          <w:szCs w:val="24"/>
          <w:lang w:val="en-US" w:eastAsia="x-none"/>
        </w:rPr>
        <w:t xml:space="preserve"> juga </w:t>
      </w:r>
      <w:proofErr w:type="spellStart"/>
      <w:r w:rsidRPr="00911836">
        <w:rPr>
          <w:rFonts w:ascii="Times New Roman" w:hAnsi="Times New Roman" w:cs="Times New Roman"/>
          <w:sz w:val="24"/>
          <w:szCs w:val="24"/>
          <w:lang w:val="en-US" w:eastAsia="x-none"/>
        </w:rPr>
        <w:t>mendorong</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pekerjaan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kelompok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untuk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menjadi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berarti</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masuk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akal</w:t>
      </w:r>
      <w:proofErr w:type="spellEnd"/>
      <w:r w:rsidRPr="00911836">
        <w:rPr>
          <w:rFonts w:ascii="Times New Roman" w:hAnsi="Times New Roman" w:cs="Times New Roman"/>
          <w:sz w:val="24"/>
          <w:szCs w:val="24"/>
          <w:lang w:val="en-US" w:eastAsia="x-none"/>
        </w:rPr>
        <w:t xml:space="preserve">. Good </w:t>
      </w:r>
      <w:proofErr w:type="spellStart"/>
      <w:r w:rsidRPr="00911836">
        <w:rPr>
          <w:rFonts w:ascii="Times New Roman" w:hAnsi="Times New Roman" w:cs="Times New Roman"/>
          <w:sz w:val="24"/>
          <w:szCs w:val="24"/>
          <w:lang w:val="en-US" w:eastAsia="x-none"/>
        </w:rPr>
        <w:t>keselamatan</w:t>
      </w:r>
      <w:proofErr w:type="spellEnd"/>
      <w:r w:rsidRPr="00911836">
        <w:rPr>
          <w:rFonts w:ascii="Times New Roman" w:hAnsi="Times New Roman" w:cs="Times New Roman"/>
          <w:sz w:val="24"/>
          <w:szCs w:val="24"/>
          <w:lang w:val="en-US" w:eastAsia="x-none"/>
        </w:rPr>
        <w:t xml:space="preserve"> juga </w:t>
      </w:r>
      <w:proofErr w:type="spellStart"/>
      <w:r w:rsidRPr="00911836">
        <w:rPr>
          <w:rFonts w:ascii="Times New Roman" w:hAnsi="Times New Roman" w:cs="Times New Roman"/>
          <w:sz w:val="24"/>
          <w:szCs w:val="24"/>
          <w:lang w:val="en-US" w:eastAsia="x-none"/>
        </w:rPr>
        <w:t>melibatkan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sistem</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dukungan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untuk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kelompok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memastikan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bahwa</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kelompok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tidak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menjadi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tidak</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terorganisir</w:t>
      </w:r>
      <w:proofErr w:type="spellEnd"/>
      <w:r w:rsidRPr="00911836">
        <w:rPr>
          <w:rFonts w:ascii="Times New Roman" w:hAnsi="Times New Roman" w:cs="Times New Roman"/>
          <w:sz w:val="24"/>
          <w:szCs w:val="24"/>
          <w:lang w:val="en-US" w:eastAsia="x-none"/>
        </w:rPr>
        <w:t xml:space="preserve">. Ini </w:t>
      </w:r>
      <w:proofErr w:type="spellStart"/>
      <w:r w:rsidRPr="00911836">
        <w:rPr>
          <w:rFonts w:ascii="Times New Roman" w:hAnsi="Times New Roman" w:cs="Times New Roman"/>
          <w:sz w:val="24"/>
          <w:szCs w:val="24"/>
          <w:lang w:val="en-US" w:eastAsia="x-none"/>
        </w:rPr>
        <w:t>melibatkan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komunikasi</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partisipasinya</w:t>
      </w:r>
      <w:proofErr w:type="spellEnd"/>
      <w:r w:rsidRPr="00911836">
        <w:rPr>
          <w:rFonts w:ascii="Times New Roman" w:hAnsi="Times New Roman" w:cs="Times New Roman"/>
          <w:sz w:val="24"/>
          <w:szCs w:val="24"/>
          <w:lang w:val="en-US" w:eastAsia="x-none"/>
        </w:rPr>
        <w:t xml:space="preserve">, dan </w:t>
      </w:r>
      <w:proofErr w:type="spellStart"/>
      <w:r w:rsidRPr="00911836">
        <w:rPr>
          <w:rFonts w:ascii="Times New Roman" w:hAnsi="Times New Roman" w:cs="Times New Roman"/>
          <w:sz w:val="24"/>
          <w:szCs w:val="24"/>
          <w:lang w:val="en-US" w:eastAsia="x-none"/>
        </w:rPr>
        <w:t>pengambilan</w:t>
      </w:r>
      <w:proofErr w:type="spellEnd"/>
      <w:r w:rsidRPr="00911836">
        <w:rPr>
          <w:rFonts w:ascii="Times New Roman" w:hAnsi="Times New Roman" w:cs="Times New Roman"/>
          <w:sz w:val="24"/>
          <w:szCs w:val="24"/>
          <w:lang w:val="en-US" w:eastAsia="x-none"/>
        </w:rPr>
        <w:t xml:space="preserve"> </w:t>
      </w:r>
      <w:proofErr w:type="spellStart"/>
      <w:r w:rsidRPr="00911836">
        <w:rPr>
          <w:rFonts w:ascii="Times New Roman" w:hAnsi="Times New Roman" w:cs="Times New Roman"/>
          <w:sz w:val="24"/>
          <w:szCs w:val="24"/>
          <w:lang w:val="en-US" w:eastAsia="x-none"/>
        </w:rPr>
        <w:t>keputusan</w:t>
      </w:r>
      <w:proofErr w:type="spellEnd"/>
      <w:r w:rsidRPr="00911836">
        <w:rPr>
          <w:rFonts w:ascii="Times New Roman" w:hAnsi="Times New Roman" w:cs="Times New Roman"/>
          <w:sz w:val="24"/>
          <w:szCs w:val="24"/>
          <w:lang w:val="en-US" w:eastAsia="x-none"/>
        </w:rPr>
        <w:t>.</w:t>
      </w:r>
      <w:r w:rsidRPr="00911836">
        <w:t xml:space="preserve"> </w:t>
      </w:r>
      <w:r w:rsidR="00852183" w:rsidRPr="00433566">
        <w:rPr>
          <w:rFonts w:ascii="Times New Roman" w:hAnsi="Times New Roman" w:cs="Times New Roman"/>
          <w:sz w:val="24"/>
          <w:szCs w:val="24"/>
        </w:rPr>
        <w:t xml:space="preserve">Dalam </w:t>
      </w:r>
      <w:proofErr w:type="spellStart"/>
      <w:r w:rsidR="00852183" w:rsidRPr="00433566">
        <w:rPr>
          <w:rFonts w:ascii="Times New Roman" w:hAnsi="Times New Roman" w:cs="Times New Roman"/>
          <w:sz w:val="24"/>
          <w:szCs w:val="24"/>
        </w:rPr>
        <w:t>suatu</w:t>
      </w:r>
      <w:proofErr w:type="spellEnd"/>
      <w:r w:rsidR="00852183" w:rsidRPr="00433566">
        <w:rPr>
          <w:rFonts w:ascii="Times New Roman" w:hAnsi="Times New Roman" w:cs="Times New Roman"/>
          <w:sz w:val="24"/>
          <w:szCs w:val="24"/>
        </w:rPr>
        <w:t xml:space="preserve"> </w:t>
      </w:r>
      <w:proofErr w:type="spellStart"/>
      <w:r w:rsidR="00852183" w:rsidRPr="00433566">
        <w:rPr>
          <w:rFonts w:ascii="Times New Roman" w:hAnsi="Times New Roman" w:cs="Times New Roman"/>
          <w:sz w:val="24"/>
          <w:szCs w:val="24"/>
        </w:rPr>
        <w:t>kerangka</w:t>
      </w:r>
      <w:proofErr w:type="spellEnd"/>
      <w:r w:rsidR="00852183" w:rsidRPr="00433566">
        <w:rPr>
          <w:rFonts w:ascii="Times New Roman" w:hAnsi="Times New Roman" w:cs="Times New Roman"/>
          <w:sz w:val="24"/>
          <w:szCs w:val="24"/>
        </w:rPr>
        <w:t xml:space="preserve"> </w:t>
      </w:r>
      <w:proofErr w:type="spellStart"/>
      <w:r w:rsidR="00852183" w:rsidRPr="00433566">
        <w:rPr>
          <w:rFonts w:ascii="Times New Roman" w:hAnsi="Times New Roman" w:cs="Times New Roman"/>
          <w:sz w:val="24"/>
          <w:szCs w:val="24"/>
        </w:rPr>
        <w:t>pemikiran</w:t>
      </w:r>
      <w:proofErr w:type="spellEnd"/>
      <w:r w:rsidR="00852183" w:rsidRPr="00433566">
        <w:rPr>
          <w:rFonts w:ascii="Times New Roman" w:hAnsi="Times New Roman" w:cs="Times New Roman"/>
          <w:sz w:val="24"/>
          <w:szCs w:val="24"/>
        </w:rPr>
        <w:t xml:space="preserve"> </w:t>
      </w:r>
      <w:proofErr w:type="spellStart"/>
      <w:r w:rsidR="00852183" w:rsidRPr="00433566">
        <w:rPr>
          <w:rFonts w:ascii="Times New Roman" w:hAnsi="Times New Roman" w:cs="Times New Roman"/>
          <w:sz w:val="24"/>
          <w:szCs w:val="24"/>
        </w:rPr>
        <w:t>peneliti</w:t>
      </w:r>
      <w:proofErr w:type="spellEnd"/>
      <w:r w:rsidR="00852183" w:rsidRPr="00433566">
        <w:rPr>
          <w:rFonts w:ascii="Times New Roman" w:hAnsi="Times New Roman" w:cs="Times New Roman"/>
          <w:sz w:val="24"/>
          <w:szCs w:val="24"/>
        </w:rPr>
        <w:t xml:space="preserve"> </w:t>
      </w:r>
      <w:proofErr w:type="spellStart"/>
      <w:r w:rsidR="00852183" w:rsidRPr="00433566">
        <w:rPr>
          <w:rFonts w:ascii="Times New Roman" w:hAnsi="Times New Roman" w:cs="Times New Roman"/>
          <w:sz w:val="24"/>
          <w:szCs w:val="24"/>
        </w:rPr>
        <w:t>menggambarkan</w:t>
      </w:r>
      <w:proofErr w:type="spellEnd"/>
      <w:r w:rsidR="00852183" w:rsidRPr="00433566">
        <w:rPr>
          <w:rFonts w:ascii="Times New Roman" w:hAnsi="Times New Roman" w:cs="Times New Roman"/>
          <w:sz w:val="24"/>
          <w:szCs w:val="24"/>
        </w:rPr>
        <w:t xml:space="preserve"> </w:t>
      </w:r>
      <w:proofErr w:type="spellStart"/>
      <w:r w:rsidR="00852183" w:rsidRPr="00433566">
        <w:rPr>
          <w:rFonts w:ascii="Times New Roman" w:hAnsi="Times New Roman" w:cs="Times New Roman"/>
          <w:sz w:val="24"/>
          <w:szCs w:val="24"/>
        </w:rPr>
        <w:t>secara</w:t>
      </w:r>
      <w:proofErr w:type="spellEnd"/>
      <w:r w:rsidR="00852183" w:rsidRPr="00433566">
        <w:rPr>
          <w:rFonts w:ascii="Times New Roman" w:hAnsi="Times New Roman" w:cs="Times New Roman"/>
          <w:sz w:val="24"/>
          <w:szCs w:val="24"/>
        </w:rPr>
        <w:t xml:space="preserve"> </w:t>
      </w:r>
      <w:proofErr w:type="spellStart"/>
      <w:r w:rsidR="00852183" w:rsidRPr="00433566">
        <w:rPr>
          <w:rFonts w:ascii="Times New Roman" w:hAnsi="Times New Roman" w:cs="Times New Roman"/>
          <w:sz w:val="24"/>
          <w:szCs w:val="24"/>
        </w:rPr>
        <w:t>definitif</w:t>
      </w:r>
      <w:proofErr w:type="spellEnd"/>
      <w:r w:rsidR="00852183" w:rsidRPr="00433566">
        <w:rPr>
          <w:rFonts w:ascii="Times New Roman" w:hAnsi="Times New Roman" w:cs="Times New Roman"/>
          <w:sz w:val="24"/>
          <w:szCs w:val="24"/>
        </w:rPr>
        <w:t xml:space="preserve"> </w:t>
      </w:r>
      <w:proofErr w:type="spellStart"/>
      <w:r w:rsidR="00852183" w:rsidRPr="00433566">
        <w:rPr>
          <w:rFonts w:ascii="Times New Roman" w:hAnsi="Times New Roman" w:cs="Times New Roman"/>
          <w:sz w:val="24"/>
          <w:szCs w:val="24"/>
        </w:rPr>
        <w:t>konsep</w:t>
      </w:r>
      <w:proofErr w:type="spellEnd"/>
      <w:r w:rsidR="00852183" w:rsidRPr="00433566">
        <w:rPr>
          <w:rFonts w:ascii="Times New Roman" w:hAnsi="Times New Roman" w:cs="Times New Roman"/>
          <w:sz w:val="24"/>
          <w:szCs w:val="24"/>
        </w:rPr>
        <w:t xml:space="preserve"> </w:t>
      </w:r>
      <w:proofErr w:type="spellStart"/>
      <w:r w:rsidR="00852183" w:rsidRPr="00433566">
        <w:rPr>
          <w:rFonts w:ascii="Times New Roman" w:hAnsi="Times New Roman" w:cs="Times New Roman"/>
          <w:sz w:val="24"/>
          <w:szCs w:val="24"/>
        </w:rPr>
        <w:t>pengaruh</w:t>
      </w:r>
      <w:proofErr w:type="spellEnd"/>
      <w:r w:rsidR="00852183" w:rsidRPr="00433566">
        <w:rPr>
          <w:rFonts w:ascii="Times New Roman" w:hAnsi="Times New Roman" w:cs="Times New Roman"/>
          <w:sz w:val="24"/>
          <w:szCs w:val="24"/>
        </w:rPr>
        <w:t xml:space="preserve"> </w:t>
      </w:r>
      <w:proofErr w:type="spellStart"/>
      <w:r w:rsidR="00852183" w:rsidRPr="00433566">
        <w:rPr>
          <w:rFonts w:ascii="Times New Roman" w:hAnsi="Times New Roman" w:cs="Times New Roman"/>
          <w:sz w:val="24"/>
          <w:szCs w:val="24"/>
        </w:rPr>
        <w:t>ini</w:t>
      </w:r>
      <w:proofErr w:type="spellEnd"/>
      <w:r w:rsidR="00852183" w:rsidRPr="00433566">
        <w:rPr>
          <w:rFonts w:ascii="Times New Roman" w:hAnsi="Times New Roman" w:cs="Times New Roman"/>
          <w:sz w:val="24"/>
          <w:szCs w:val="24"/>
        </w:rPr>
        <w:t xml:space="preserve"> </w:t>
      </w:r>
      <w:proofErr w:type="spellStart"/>
      <w:r w:rsidR="00852183" w:rsidRPr="00433566">
        <w:rPr>
          <w:rFonts w:ascii="Times New Roman" w:hAnsi="Times New Roman" w:cs="Times New Roman"/>
          <w:sz w:val="24"/>
          <w:szCs w:val="24"/>
        </w:rPr>
        <w:t>diartikan</w:t>
      </w:r>
      <w:proofErr w:type="spellEnd"/>
      <w:r w:rsidR="00852183" w:rsidRPr="00433566">
        <w:rPr>
          <w:rFonts w:ascii="Times New Roman" w:hAnsi="Times New Roman" w:cs="Times New Roman"/>
          <w:sz w:val="24"/>
          <w:szCs w:val="24"/>
        </w:rPr>
        <w:t xml:space="preserve"> </w:t>
      </w:r>
      <w:proofErr w:type="spellStart"/>
      <w:r w:rsidR="00852183" w:rsidRPr="00433566">
        <w:rPr>
          <w:rFonts w:ascii="Times New Roman" w:hAnsi="Times New Roman" w:cs="Times New Roman"/>
          <w:sz w:val="24"/>
          <w:szCs w:val="24"/>
        </w:rPr>
        <w:t>sebagai</w:t>
      </w:r>
      <w:proofErr w:type="spellEnd"/>
      <w:r w:rsidR="00852183" w:rsidRPr="00433566">
        <w:rPr>
          <w:rFonts w:ascii="Times New Roman" w:hAnsi="Times New Roman" w:cs="Times New Roman"/>
          <w:sz w:val="24"/>
          <w:szCs w:val="24"/>
        </w:rPr>
        <w:t xml:space="preserve"> </w:t>
      </w:r>
      <w:proofErr w:type="spellStart"/>
      <w:r w:rsidR="00852183" w:rsidRPr="00433566">
        <w:rPr>
          <w:rFonts w:ascii="Times New Roman" w:hAnsi="Times New Roman" w:cs="Times New Roman"/>
          <w:sz w:val="24"/>
          <w:szCs w:val="24"/>
        </w:rPr>
        <w:t>suatu</w:t>
      </w:r>
      <w:proofErr w:type="spellEnd"/>
      <w:r w:rsidR="00852183" w:rsidRPr="00433566">
        <w:rPr>
          <w:rFonts w:ascii="Times New Roman" w:hAnsi="Times New Roman" w:cs="Times New Roman"/>
          <w:sz w:val="24"/>
          <w:szCs w:val="24"/>
        </w:rPr>
        <w:t xml:space="preserve"> </w:t>
      </w:r>
      <w:proofErr w:type="spellStart"/>
      <w:r w:rsidR="00852183" w:rsidRPr="00433566">
        <w:rPr>
          <w:rFonts w:ascii="Times New Roman" w:hAnsi="Times New Roman" w:cs="Times New Roman"/>
          <w:sz w:val="24"/>
          <w:szCs w:val="24"/>
        </w:rPr>
        <w:t>hubungan</w:t>
      </w:r>
      <w:proofErr w:type="spellEnd"/>
      <w:r w:rsidR="00852183" w:rsidRPr="00433566">
        <w:rPr>
          <w:rFonts w:ascii="Times New Roman" w:hAnsi="Times New Roman" w:cs="Times New Roman"/>
          <w:sz w:val="24"/>
          <w:szCs w:val="24"/>
        </w:rPr>
        <w:t xml:space="preserve"> </w:t>
      </w:r>
      <w:proofErr w:type="spellStart"/>
      <w:r w:rsidR="00852183" w:rsidRPr="00433566">
        <w:rPr>
          <w:rFonts w:ascii="Times New Roman" w:hAnsi="Times New Roman" w:cs="Times New Roman"/>
          <w:sz w:val="24"/>
          <w:szCs w:val="24"/>
        </w:rPr>
        <w:t>dari</w:t>
      </w:r>
      <w:proofErr w:type="spellEnd"/>
      <w:r w:rsidR="00852183" w:rsidRPr="00433566">
        <w:rPr>
          <w:rFonts w:ascii="Times New Roman" w:hAnsi="Times New Roman" w:cs="Times New Roman"/>
          <w:sz w:val="24"/>
          <w:szCs w:val="24"/>
        </w:rPr>
        <w:t xml:space="preserve"> </w:t>
      </w:r>
      <w:proofErr w:type="spellStart"/>
      <w:r w:rsidR="00852183" w:rsidRPr="00433566">
        <w:rPr>
          <w:rFonts w:ascii="Times New Roman" w:hAnsi="Times New Roman" w:cs="Times New Roman"/>
          <w:sz w:val="24"/>
          <w:szCs w:val="24"/>
        </w:rPr>
        <w:t>variabel</w:t>
      </w:r>
      <w:proofErr w:type="spellEnd"/>
      <w:r w:rsidR="00852183" w:rsidRPr="00433566">
        <w:rPr>
          <w:rFonts w:ascii="Times New Roman" w:hAnsi="Times New Roman" w:cs="Times New Roman"/>
          <w:sz w:val="24"/>
          <w:szCs w:val="24"/>
        </w:rPr>
        <w:t xml:space="preserve"> </w:t>
      </w:r>
      <w:proofErr w:type="spellStart"/>
      <w:r w:rsidR="00852183" w:rsidRPr="00433566">
        <w:rPr>
          <w:rFonts w:ascii="Times New Roman" w:hAnsi="Times New Roman" w:cs="Times New Roman"/>
          <w:sz w:val="24"/>
          <w:szCs w:val="24"/>
        </w:rPr>
        <w:t>independen</w:t>
      </w:r>
      <w:proofErr w:type="spellEnd"/>
      <w:r w:rsidR="00852183" w:rsidRPr="00433566">
        <w:rPr>
          <w:rFonts w:ascii="Times New Roman" w:hAnsi="Times New Roman" w:cs="Times New Roman"/>
          <w:sz w:val="24"/>
          <w:szCs w:val="24"/>
        </w:rPr>
        <w:t xml:space="preserve"> </w:t>
      </w:r>
      <w:proofErr w:type="spellStart"/>
      <w:r w:rsidR="00852183" w:rsidRPr="00433566">
        <w:rPr>
          <w:rFonts w:ascii="Times New Roman" w:hAnsi="Times New Roman" w:cs="Times New Roman"/>
          <w:sz w:val="24"/>
          <w:szCs w:val="24"/>
        </w:rPr>
        <w:t>terhadap</w:t>
      </w:r>
      <w:proofErr w:type="spellEnd"/>
      <w:r w:rsidR="00852183" w:rsidRPr="00433566">
        <w:rPr>
          <w:rFonts w:ascii="Times New Roman" w:hAnsi="Times New Roman" w:cs="Times New Roman"/>
          <w:sz w:val="24"/>
          <w:szCs w:val="24"/>
        </w:rPr>
        <w:t xml:space="preserve"> </w:t>
      </w:r>
      <w:proofErr w:type="spellStart"/>
      <w:r w:rsidR="00852183" w:rsidRPr="00433566">
        <w:rPr>
          <w:rFonts w:ascii="Times New Roman" w:hAnsi="Times New Roman" w:cs="Times New Roman"/>
          <w:sz w:val="24"/>
          <w:szCs w:val="24"/>
        </w:rPr>
        <w:t>variabel</w:t>
      </w:r>
      <w:proofErr w:type="spellEnd"/>
      <w:r w:rsidR="00852183" w:rsidRPr="00433566">
        <w:rPr>
          <w:rFonts w:ascii="Times New Roman" w:hAnsi="Times New Roman" w:cs="Times New Roman"/>
          <w:sz w:val="24"/>
          <w:szCs w:val="24"/>
        </w:rPr>
        <w:t xml:space="preserve"> </w:t>
      </w:r>
      <w:proofErr w:type="spellStart"/>
      <w:r w:rsidR="00852183" w:rsidRPr="00433566">
        <w:rPr>
          <w:rFonts w:ascii="Times New Roman" w:hAnsi="Times New Roman" w:cs="Times New Roman"/>
          <w:sz w:val="24"/>
          <w:szCs w:val="24"/>
        </w:rPr>
        <w:t>dependen</w:t>
      </w:r>
      <w:proofErr w:type="spellEnd"/>
      <w:r w:rsidR="00852183" w:rsidRPr="00433566">
        <w:rPr>
          <w:rFonts w:ascii="Times New Roman" w:hAnsi="Times New Roman" w:cs="Times New Roman"/>
          <w:sz w:val="24"/>
          <w:szCs w:val="24"/>
        </w:rPr>
        <w:t xml:space="preserve">. </w:t>
      </w:r>
      <w:proofErr w:type="spellStart"/>
      <w:r w:rsidR="00852183" w:rsidRPr="00433566">
        <w:rPr>
          <w:rFonts w:ascii="Times New Roman" w:hAnsi="Times New Roman" w:cs="Times New Roman"/>
          <w:sz w:val="24"/>
          <w:szCs w:val="24"/>
        </w:rPr>
        <w:t>Variabel</w:t>
      </w:r>
      <w:proofErr w:type="spellEnd"/>
      <w:r w:rsidR="00852183" w:rsidRPr="00433566">
        <w:rPr>
          <w:rFonts w:ascii="Times New Roman" w:hAnsi="Times New Roman" w:cs="Times New Roman"/>
          <w:sz w:val="24"/>
          <w:szCs w:val="24"/>
        </w:rPr>
        <w:t xml:space="preserve"> yang </w:t>
      </w:r>
      <w:proofErr w:type="spellStart"/>
      <w:r w:rsidR="00852183" w:rsidRPr="00433566">
        <w:rPr>
          <w:rFonts w:ascii="Times New Roman" w:hAnsi="Times New Roman" w:cs="Times New Roman"/>
          <w:sz w:val="24"/>
          <w:szCs w:val="24"/>
        </w:rPr>
        <w:t>digunakan</w:t>
      </w:r>
      <w:proofErr w:type="spellEnd"/>
      <w:r w:rsidR="00852183" w:rsidRPr="00433566">
        <w:rPr>
          <w:rFonts w:ascii="Times New Roman" w:hAnsi="Times New Roman" w:cs="Times New Roman"/>
          <w:sz w:val="24"/>
          <w:szCs w:val="24"/>
        </w:rPr>
        <w:t xml:space="preserve"> </w:t>
      </w:r>
      <w:proofErr w:type="spellStart"/>
      <w:r w:rsidR="00852183" w:rsidRPr="00433566">
        <w:rPr>
          <w:rFonts w:ascii="Times New Roman" w:hAnsi="Times New Roman" w:cs="Times New Roman"/>
          <w:sz w:val="24"/>
          <w:szCs w:val="24"/>
        </w:rPr>
        <w:t>antara</w:t>
      </w:r>
      <w:proofErr w:type="spellEnd"/>
      <w:r w:rsidR="00852183" w:rsidRPr="00433566">
        <w:rPr>
          <w:rFonts w:ascii="Times New Roman" w:hAnsi="Times New Roman" w:cs="Times New Roman"/>
          <w:sz w:val="24"/>
          <w:szCs w:val="24"/>
        </w:rPr>
        <w:t xml:space="preserve"> lain:</w:t>
      </w:r>
    </w:p>
    <w:p w14:paraId="04332622" w14:textId="77777777" w:rsidR="00911836" w:rsidRPr="00911836" w:rsidRDefault="00911836" w:rsidP="00911836">
      <w:pPr>
        <w:numPr>
          <w:ilvl w:val="0"/>
          <w:numId w:val="15"/>
        </w:numPr>
        <w:spacing w:line="360" w:lineRule="auto"/>
        <w:jc w:val="both"/>
        <w:rPr>
          <w:rFonts w:ascii="Times New Roman" w:hAnsi="Times New Roman" w:cs="Times New Roman"/>
          <w:sz w:val="24"/>
          <w:szCs w:val="24"/>
          <w:lang w:val="id-ID" w:eastAsia="x-none"/>
        </w:rPr>
      </w:pPr>
      <w:r w:rsidRPr="00911836">
        <w:rPr>
          <w:rFonts w:ascii="Times New Roman" w:hAnsi="Times New Roman" w:cs="Times New Roman"/>
          <w:sz w:val="24"/>
          <w:szCs w:val="24"/>
          <w:lang w:val="id-ID" w:eastAsia="x-none"/>
        </w:rPr>
        <w:t xml:space="preserve">Variabel independen adalah Penerapan </w:t>
      </w:r>
      <w:r w:rsidRPr="00911836">
        <w:rPr>
          <w:rFonts w:ascii="Times New Roman" w:hAnsi="Times New Roman" w:cs="Times New Roman"/>
          <w:i/>
          <w:sz w:val="24"/>
          <w:szCs w:val="24"/>
          <w:lang w:val="id-ID" w:eastAsia="x-none"/>
        </w:rPr>
        <w:t xml:space="preserve"> Pertamina Safety Approval (PSA)</w:t>
      </w:r>
      <w:r w:rsidRPr="00911836">
        <w:rPr>
          <w:rFonts w:ascii="Times New Roman" w:hAnsi="Times New Roman" w:cs="Times New Roman"/>
          <w:sz w:val="24"/>
          <w:szCs w:val="24"/>
          <w:lang w:val="id-ID" w:eastAsia="x-none"/>
        </w:rPr>
        <w:t>, Pelatihan keselamatan, dan Budaya keselamatan.</w:t>
      </w:r>
    </w:p>
    <w:p w14:paraId="007CC227" w14:textId="6B455889" w:rsidR="002401F2" w:rsidRDefault="00911836" w:rsidP="00911836">
      <w:pPr>
        <w:numPr>
          <w:ilvl w:val="0"/>
          <w:numId w:val="15"/>
        </w:numPr>
        <w:spacing w:line="360" w:lineRule="auto"/>
        <w:jc w:val="both"/>
        <w:rPr>
          <w:rFonts w:ascii="Times New Roman" w:hAnsi="Times New Roman" w:cs="Times New Roman"/>
          <w:sz w:val="24"/>
          <w:szCs w:val="24"/>
          <w:lang w:val="id-ID" w:eastAsia="x-none"/>
        </w:rPr>
        <w:sectPr w:rsidR="002401F2" w:rsidSect="002401F2">
          <w:type w:val="continuous"/>
          <w:pgSz w:w="12240" w:h="15840"/>
          <w:pgMar w:top="1440" w:right="1440" w:bottom="1440" w:left="1440" w:header="708" w:footer="708" w:gutter="0"/>
          <w:cols w:num="2" w:space="708"/>
          <w:docGrid w:linePitch="360"/>
        </w:sectPr>
      </w:pPr>
      <w:r w:rsidRPr="00911836">
        <w:rPr>
          <w:rFonts w:ascii="Times New Roman" w:hAnsi="Times New Roman" w:cs="Times New Roman"/>
          <w:sz w:val="24"/>
          <w:szCs w:val="24"/>
          <w:lang w:val="id-ID" w:eastAsia="x-none"/>
        </w:rPr>
        <w:t>Variabel dependen adalah Keselam</w:t>
      </w:r>
      <w:r w:rsidR="002401F2">
        <w:rPr>
          <w:rFonts w:ascii="Times New Roman" w:hAnsi="Times New Roman" w:cs="Times New Roman"/>
          <w:sz w:val="24"/>
          <w:szCs w:val="24"/>
          <w:lang w:val="id-ID" w:eastAsia="x-none"/>
        </w:rPr>
        <w:t>atan kerja di atas armada kapal</w:t>
      </w:r>
    </w:p>
    <w:p w14:paraId="394A8A2B" w14:textId="012195CE" w:rsidR="00911836" w:rsidRPr="00911836" w:rsidRDefault="00911836" w:rsidP="002401F2">
      <w:pPr>
        <w:spacing w:line="360" w:lineRule="auto"/>
        <w:jc w:val="both"/>
        <w:rPr>
          <w:rFonts w:ascii="Times New Roman" w:hAnsi="Times New Roman" w:cs="Times New Roman"/>
          <w:sz w:val="24"/>
          <w:szCs w:val="24"/>
          <w:lang w:val="id-ID" w:eastAsia="x-none"/>
        </w:rPr>
      </w:pPr>
    </w:p>
    <w:p w14:paraId="3FF2EED5" w14:textId="465E2180" w:rsidR="00911836" w:rsidRDefault="00911836" w:rsidP="00911836">
      <w:pPr>
        <w:pStyle w:val="BodyText"/>
        <w:spacing w:after="0" w:line="360" w:lineRule="auto"/>
        <w:ind w:firstLine="720"/>
        <w:jc w:val="both"/>
        <w:rPr>
          <w:lang w:val="id-ID"/>
        </w:rPr>
      </w:pPr>
      <w:r>
        <w:rPr>
          <w:noProof/>
        </w:rPr>
        <mc:AlternateContent>
          <mc:Choice Requires="wps">
            <w:drawing>
              <wp:anchor distT="0" distB="0" distL="114300" distR="114300" simplePos="0" relativeHeight="251667456" behindDoc="0" locked="0" layoutInCell="1" allowOverlap="1" wp14:anchorId="083CDE0A" wp14:editId="6B34440F">
                <wp:simplePos x="0" y="0"/>
                <wp:positionH relativeFrom="column">
                  <wp:posOffset>-257175</wp:posOffset>
                </wp:positionH>
                <wp:positionV relativeFrom="paragraph">
                  <wp:posOffset>205740</wp:posOffset>
                </wp:positionV>
                <wp:extent cx="2438400" cy="2857500"/>
                <wp:effectExtent l="11430" t="7620" r="7620" b="11430"/>
                <wp:wrapNone/>
                <wp:docPr id="46183540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57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B47AD" id="Rectangle 12" o:spid="_x0000_s1026" style="position:absolute;margin-left:-20.25pt;margin-top:16.2pt;width:192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" filled="f"/>
            </w:pict>
          </mc:Fallback>
        </mc:AlternateContent>
      </w:r>
    </w:p>
    <w:p w14:paraId="65C148EE" w14:textId="4916648C" w:rsidR="00911836" w:rsidRPr="00B80CCD" w:rsidRDefault="00911836" w:rsidP="00911836">
      <w:pPr>
        <w:pStyle w:val="BodyText"/>
        <w:spacing w:after="0" w:line="360" w:lineRule="auto"/>
        <w:ind w:firstLine="720"/>
        <w:jc w:val="both"/>
        <w:rPr>
          <w:lang w:val="id-ID"/>
        </w:rPr>
      </w:pPr>
      <w:r w:rsidRPr="00671180">
        <w:rPr>
          <w:noProof/>
        </w:rPr>
        <mc:AlternateContent>
          <mc:Choice Requires="wps">
            <w:drawing>
              <wp:anchor distT="0" distB="0" distL="114300" distR="114300" simplePos="0" relativeHeight="251660288" behindDoc="0" locked="0" layoutInCell="1" allowOverlap="1" wp14:anchorId="221EE9F8" wp14:editId="008081A7">
                <wp:simplePos x="0" y="0"/>
                <wp:positionH relativeFrom="column">
                  <wp:posOffset>-19050</wp:posOffset>
                </wp:positionH>
                <wp:positionV relativeFrom="paragraph">
                  <wp:posOffset>170815</wp:posOffset>
                </wp:positionV>
                <wp:extent cx="2030730" cy="554990"/>
                <wp:effectExtent l="11430" t="12700" r="15240" b="13335"/>
                <wp:wrapNone/>
                <wp:docPr id="13962227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0730" cy="554990"/>
                        </a:xfrm>
                        <a:prstGeom prst="rect">
                          <a:avLst/>
                        </a:prstGeom>
                        <a:solidFill>
                          <a:srgbClr val="FFFFFF"/>
                        </a:solidFill>
                        <a:ln w="12700">
                          <a:solidFill>
                            <a:srgbClr val="000000"/>
                          </a:solidFill>
                          <a:miter lim="800000"/>
                          <a:headEnd/>
                          <a:tailEnd/>
                        </a:ln>
                      </wps:spPr>
                      <wps:txbx>
                        <w:txbxContent>
                          <w:p w14:paraId="1179AE51" w14:textId="77777777" w:rsidR="00911836" w:rsidRPr="002401F2" w:rsidRDefault="00911836" w:rsidP="00911836">
                            <w:pPr>
                              <w:jc w:val="center"/>
                              <w:rPr>
                                <w:rFonts w:ascii="Times New Roman" w:hAnsi="Times New Roman" w:cs="Times New Roman"/>
                              </w:rPr>
                            </w:pPr>
                            <w:r w:rsidRPr="002401F2">
                              <w:rPr>
                                <w:rFonts w:ascii="Times New Roman" w:hAnsi="Times New Roman" w:cs="Times New Roman"/>
                                <w:lang w:val="id-ID"/>
                              </w:rPr>
                              <w:t xml:space="preserve">Penerapan </w:t>
                            </w:r>
                            <w:r w:rsidRPr="002401F2">
                              <w:rPr>
                                <w:rFonts w:ascii="Times New Roman" w:hAnsi="Times New Roman" w:cs="Times New Roman"/>
                                <w:i/>
                                <w:lang w:val="id-ID"/>
                              </w:rPr>
                              <w:t xml:space="preserve"> Pertamina Safety Approval (PSA)</w:t>
                            </w:r>
                            <w:r w:rsidRPr="002401F2">
                              <w:rPr>
                                <w:rFonts w:ascii="Times New Roman" w:hAnsi="Times New Roman" w:cs="Times New Roman"/>
                                <w:iCs/>
                                <w:color w:val="000000"/>
                              </w:rPr>
                              <w:t xml:space="preserve"> (X</w:t>
                            </w:r>
                            <w:r w:rsidRPr="002401F2">
                              <w:rPr>
                                <w:rFonts w:ascii="Times New Roman" w:hAnsi="Times New Roman" w:cs="Times New Roman"/>
                                <w:iCs/>
                                <w:color w:val="000000"/>
                                <w:vertAlign w:val="subscript"/>
                              </w:rPr>
                              <w:t>1</w:t>
                            </w:r>
                            <w:r w:rsidRPr="002401F2">
                              <w:rPr>
                                <w:rFonts w:ascii="Times New Roman" w:hAnsi="Times New Roman" w:cs="Times New Roman"/>
                                <w:iCs/>
                                <w:color w:val="00000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1EE9F8" id="Rectangle 11" o:spid="_x0000_s1026" style="position:absolute;left:0;text-align:left;margin-left:-1.5pt;margin-top:13.45pt;width:159.9pt;height:4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" strokeweight="1pt">
                <v:path arrowok="t"/>
                <v:textbox>
                  <w:txbxContent>
                    <w:p w14:paraId="1179AE51" w14:textId="77777777" w:rsidR="00911836" w:rsidRPr="002401F2" w:rsidRDefault="00911836" w:rsidP="00911836">
                      <w:pPr>
                        <w:jc w:val="center"/>
                        <w:rPr>
                          <w:rFonts w:ascii="Times New Roman" w:hAnsi="Times New Roman" w:cs="Times New Roman"/>
                        </w:rPr>
                      </w:pPr>
                      <w:r w:rsidRPr="002401F2">
                        <w:rPr>
                          <w:rFonts w:ascii="Times New Roman" w:hAnsi="Times New Roman" w:cs="Times New Roman"/>
                          <w:lang w:val="id-ID"/>
                        </w:rPr>
                        <w:t xml:space="preserve">Penerapan </w:t>
                      </w:r>
                      <w:r w:rsidRPr="002401F2">
                        <w:rPr>
                          <w:rFonts w:ascii="Times New Roman" w:hAnsi="Times New Roman" w:cs="Times New Roman"/>
                          <w:i/>
                          <w:lang w:val="id-ID"/>
                        </w:rPr>
                        <w:t xml:space="preserve"> Pertamina Safety Approval (PSA)</w:t>
                      </w:r>
                      <w:r w:rsidRPr="002401F2">
                        <w:rPr>
                          <w:rFonts w:ascii="Times New Roman" w:hAnsi="Times New Roman" w:cs="Times New Roman"/>
                          <w:iCs/>
                          <w:color w:val="000000"/>
                        </w:rPr>
                        <w:t xml:space="preserve"> (X</w:t>
                      </w:r>
                      <w:r w:rsidRPr="002401F2">
                        <w:rPr>
                          <w:rFonts w:ascii="Times New Roman" w:hAnsi="Times New Roman" w:cs="Times New Roman"/>
                          <w:iCs/>
                          <w:color w:val="000000"/>
                          <w:vertAlign w:val="subscript"/>
                        </w:rPr>
                        <w:t>1</w:t>
                      </w:r>
                      <w:r w:rsidRPr="002401F2">
                        <w:rPr>
                          <w:rFonts w:ascii="Times New Roman" w:hAnsi="Times New Roman" w:cs="Times New Roman"/>
                          <w:iCs/>
                          <w:color w:val="000000"/>
                        </w:rPr>
                        <w:t>)</w:t>
                      </w:r>
                    </w:p>
                  </w:txbxContent>
                </v:textbox>
              </v:rect>
            </w:pict>
          </mc:Fallback>
        </mc:AlternateContent>
      </w:r>
    </w:p>
    <w:p w14:paraId="4317AD59" w14:textId="3A24B392" w:rsidR="00911836" w:rsidRPr="00355628" w:rsidRDefault="00911836" w:rsidP="00911836">
      <w:pPr>
        <w:spacing w:after="120" w:line="360" w:lineRule="auto"/>
        <w:ind w:left="729"/>
        <w:jc w:val="both"/>
        <w:rPr>
          <w:b/>
          <w:bCs/>
          <w:lang w:val="id-ID"/>
        </w:rPr>
      </w:pPr>
      <w:r>
        <w:rPr>
          <w:noProof/>
          <w:lang w:val="en-US"/>
        </w:rPr>
        <mc:AlternateContent>
          <mc:Choice Requires="wps">
            <w:drawing>
              <wp:anchor distT="0" distB="0" distL="114300" distR="114300" simplePos="0" relativeHeight="251670528" behindDoc="0" locked="0" layoutInCell="1" allowOverlap="1" wp14:anchorId="23B6EBCE" wp14:editId="74C81A55">
                <wp:simplePos x="0" y="0"/>
                <wp:positionH relativeFrom="column">
                  <wp:posOffset>2524125</wp:posOffset>
                </wp:positionH>
                <wp:positionV relativeFrom="paragraph">
                  <wp:posOffset>175895</wp:posOffset>
                </wp:positionV>
                <wp:extent cx="400050" cy="302895"/>
                <wp:effectExtent l="0" t="0" r="19050" b="20955"/>
                <wp:wrapNone/>
                <wp:docPr id="427323814" name="Text Box 13"/>
                <wp:cNvGraphicFramePr/>
                <a:graphic xmlns:a="http://schemas.openxmlformats.org/drawingml/2006/main">
                  <a:graphicData uri="http://schemas.microsoft.com/office/word/2010/wordprocessingShape">
                    <wps:wsp>
                      <wps:cNvSpPr txBox="1"/>
                      <wps:spPr>
                        <a:xfrm>
                          <a:off x="0" y="0"/>
                          <a:ext cx="400050" cy="302895"/>
                        </a:xfrm>
                        <a:prstGeom prst="rect">
                          <a:avLst/>
                        </a:prstGeom>
                        <a:solidFill>
                          <a:schemeClr val="lt1"/>
                        </a:solidFill>
                        <a:ln w="6350">
                          <a:solidFill>
                            <a:prstClr val="black"/>
                          </a:solidFill>
                        </a:ln>
                      </wps:spPr>
                      <wps:txbx>
                        <w:txbxContent>
                          <w:p w14:paraId="466FCEC4" w14:textId="23B35CAC" w:rsidR="00911836" w:rsidRDefault="00911836">
                            <w: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B6EBCE" id="_x0000_t202" coordsize="21600,21600" o:spt="202" path="m,l,21600r21600,l21600,xe">
                <v:stroke joinstyle="miter"/>
                <v:path gradientshapeok="t" o:connecttype="rect"/>
              </v:shapetype>
              <v:shape id="Text Box 13" o:spid="_x0000_s1027" type="#_x0000_t202" style="position:absolute;left:0;text-align:left;margin-left:198.75pt;margin-top:13.85pt;width:31.5pt;height:23.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" fillcolor="white [3201]" strokeweight=".5pt">
                <v:textbox>
                  <w:txbxContent>
                    <w:p w14:paraId="466FCEC4" w14:textId="23B35CAC" w:rsidR="00911836" w:rsidRDefault="00911836">
                      <w:r>
                        <w:t>H1</w:t>
                      </w:r>
                    </w:p>
                  </w:txbxContent>
                </v:textbox>
              </v:shape>
            </w:pict>
          </mc:Fallback>
        </mc:AlternateContent>
      </w:r>
      <w:r w:rsidRPr="00671180">
        <w:rPr>
          <w:noProof/>
          <w:lang w:val="en-US"/>
        </w:rPr>
        <mc:AlternateContent>
          <mc:Choice Requires="wps">
            <w:drawing>
              <wp:anchor distT="0" distB="0" distL="114300" distR="114300" simplePos="0" relativeHeight="251664384" behindDoc="0" locked="0" layoutInCell="1" allowOverlap="1" wp14:anchorId="17029BC0" wp14:editId="48D8E0DF">
                <wp:simplePos x="0" y="0"/>
                <wp:positionH relativeFrom="column">
                  <wp:posOffset>2023110</wp:posOffset>
                </wp:positionH>
                <wp:positionV relativeFrom="paragraph">
                  <wp:posOffset>175895</wp:posOffset>
                </wp:positionV>
                <wp:extent cx="1551940" cy="428625"/>
                <wp:effectExtent l="0" t="0" r="48260" b="85725"/>
                <wp:wrapNone/>
                <wp:docPr id="1722757885"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51940" cy="4286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BBBFD4" id="_x0000_t32" coordsize="21600,21600" o:spt="32" o:oned="t" path="m,l21600,21600e" filled="f">
                <v:path arrowok="t" fillok="f" o:connecttype="none"/>
                <o:lock v:ext="edit" shapetype="t"/>
              </v:shapetype>
              <v:shape id="Straight Arrow Connector 10" o:spid="_x0000_s1026" type="#_x0000_t32" style="position:absolute;margin-left:159.3pt;margin-top:13.85pt;width:122.2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">
                <v:stroke endarrow="open"/>
                <o:lock v:ext="edit" shapetype="f"/>
              </v:shape>
            </w:pict>
          </mc:Fallback>
        </mc:AlternateContent>
      </w:r>
    </w:p>
    <w:p w14:paraId="7E6215D5" w14:textId="285BCA4C" w:rsidR="00911836" w:rsidRPr="00355628" w:rsidRDefault="00911836" w:rsidP="00911836">
      <w:pPr>
        <w:spacing w:line="360" w:lineRule="auto"/>
        <w:rPr>
          <w:b/>
          <w:bCs/>
          <w:lang w:val="id-ID"/>
        </w:rPr>
      </w:pPr>
      <w:r w:rsidRPr="00671180">
        <w:rPr>
          <w:noProof/>
          <w:lang w:val="en-US"/>
        </w:rPr>
        <mc:AlternateContent>
          <mc:Choice Requires="wps">
            <w:drawing>
              <wp:anchor distT="0" distB="0" distL="114300" distR="114300" simplePos="0" relativeHeight="251662336" behindDoc="0" locked="0" layoutInCell="1" allowOverlap="1" wp14:anchorId="5A1DC142" wp14:editId="330BD488">
                <wp:simplePos x="0" y="0"/>
                <wp:positionH relativeFrom="column">
                  <wp:posOffset>3582670</wp:posOffset>
                </wp:positionH>
                <wp:positionV relativeFrom="paragraph">
                  <wp:posOffset>48260</wp:posOffset>
                </wp:positionV>
                <wp:extent cx="1541145" cy="880110"/>
                <wp:effectExtent l="7620" t="7620" r="13335" b="7620"/>
                <wp:wrapNone/>
                <wp:docPr id="72138222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1145" cy="880110"/>
                        </a:xfrm>
                        <a:prstGeom prst="rect">
                          <a:avLst/>
                        </a:prstGeom>
                        <a:solidFill>
                          <a:srgbClr val="FFFFFF"/>
                        </a:solidFill>
                        <a:ln w="12700">
                          <a:solidFill>
                            <a:srgbClr val="000000"/>
                          </a:solidFill>
                          <a:miter lim="800000"/>
                          <a:headEnd/>
                          <a:tailEnd/>
                        </a:ln>
                      </wps:spPr>
                      <wps:txbx>
                        <w:txbxContent>
                          <w:p w14:paraId="06B040C9" w14:textId="77777777" w:rsidR="00911836" w:rsidRPr="002401F2" w:rsidRDefault="00911836" w:rsidP="00911836">
                            <w:pPr>
                              <w:jc w:val="center"/>
                              <w:rPr>
                                <w:rFonts w:ascii="Times New Roman" w:hAnsi="Times New Roman" w:cs="Times New Roman"/>
                              </w:rPr>
                            </w:pPr>
                            <w:r w:rsidRPr="002401F2">
                              <w:rPr>
                                <w:rFonts w:ascii="Times New Roman" w:hAnsi="Times New Roman" w:cs="Times New Roman"/>
                                <w:lang w:val="id-ID"/>
                              </w:rPr>
                              <w:t>Keselamatan kerja</w:t>
                            </w:r>
                            <w:r w:rsidRPr="002401F2">
                              <w:rPr>
                                <w:rFonts w:ascii="Times New Roman" w:hAnsi="Times New Roman" w:cs="Times New Roman"/>
                                <w:iCs/>
                                <w:color w:val="000000"/>
                              </w:rPr>
                              <w:t xml:space="preserve"> (Y)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1DC142" id="Rectangle 9" o:spid="_x0000_s1028" style="position:absolute;margin-left:282.1pt;margin-top:3.8pt;width:121.35pt;height:6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" strokeweight="1pt">
                <v:path arrowok="t"/>
                <v:textbox>
                  <w:txbxContent>
                    <w:p w14:paraId="06B040C9" w14:textId="77777777" w:rsidR="00911836" w:rsidRPr="002401F2" w:rsidRDefault="00911836" w:rsidP="00911836">
                      <w:pPr>
                        <w:jc w:val="center"/>
                        <w:rPr>
                          <w:rFonts w:ascii="Times New Roman" w:hAnsi="Times New Roman" w:cs="Times New Roman"/>
                        </w:rPr>
                      </w:pPr>
                      <w:r w:rsidRPr="002401F2">
                        <w:rPr>
                          <w:rFonts w:ascii="Times New Roman" w:hAnsi="Times New Roman" w:cs="Times New Roman"/>
                          <w:lang w:val="id-ID"/>
                        </w:rPr>
                        <w:t>Keselamatan kerja</w:t>
                      </w:r>
                      <w:r w:rsidRPr="002401F2">
                        <w:rPr>
                          <w:rFonts w:ascii="Times New Roman" w:hAnsi="Times New Roman" w:cs="Times New Roman"/>
                          <w:iCs/>
                          <w:color w:val="000000"/>
                        </w:rPr>
                        <w:t xml:space="preserve"> (Y)</w:t>
                      </w:r>
                    </w:p>
                  </w:txbxContent>
                </v:textbox>
              </v:rect>
            </w:pict>
          </mc:Fallback>
        </mc:AlternateContent>
      </w:r>
    </w:p>
    <w:p w14:paraId="13EC78CE" w14:textId="30D7B4C9" w:rsidR="00911836" w:rsidRPr="00FE238C" w:rsidRDefault="00911836" w:rsidP="00911836">
      <w:pPr>
        <w:spacing w:line="360" w:lineRule="auto"/>
        <w:rPr>
          <w:lang w:val="sv-SE"/>
        </w:rPr>
      </w:pPr>
      <w:r>
        <w:rPr>
          <w:noProof/>
          <w:lang w:val="en-US"/>
        </w:rPr>
        <mc:AlternateContent>
          <mc:Choice Requires="wps">
            <w:drawing>
              <wp:anchor distT="0" distB="0" distL="114300" distR="114300" simplePos="0" relativeHeight="251672576" behindDoc="0" locked="0" layoutInCell="1" allowOverlap="1" wp14:anchorId="49E9B08A" wp14:editId="59DAD548">
                <wp:simplePos x="0" y="0"/>
                <wp:positionH relativeFrom="column">
                  <wp:posOffset>2524125</wp:posOffset>
                </wp:positionH>
                <wp:positionV relativeFrom="paragraph">
                  <wp:posOffset>88265</wp:posOffset>
                </wp:positionV>
                <wp:extent cx="400050" cy="302895"/>
                <wp:effectExtent l="0" t="0" r="19050" b="20955"/>
                <wp:wrapNone/>
                <wp:docPr id="22806579" name="Text Box 13"/>
                <wp:cNvGraphicFramePr/>
                <a:graphic xmlns:a="http://schemas.openxmlformats.org/drawingml/2006/main">
                  <a:graphicData uri="http://schemas.microsoft.com/office/word/2010/wordprocessingShape">
                    <wps:wsp>
                      <wps:cNvSpPr txBox="1"/>
                      <wps:spPr>
                        <a:xfrm>
                          <a:off x="0" y="0"/>
                          <a:ext cx="400050" cy="302895"/>
                        </a:xfrm>
                        <a:prstGeom prst="rect">
                          <a:avLst/>
                        </a:prstGeom>
                        <a:solidFill>
                          <a:schemeClr val="lt1"/>
                        </a:solidFill>
                        <a:ln w="6350">
                          <a:solidFill>
                            <a:prstClr val="black"/>
                          </a:solidFill>
                        </a:ln>
                      </wps:spPr>
                      <wps:txbx>
                        <w:txbxContent>
                          <w:p w14:paraId="496EF98E" w14:textId="144252EF" w:rsidR="00911836" w:rsidRDefault="00911836" w:rsidP="00911836">
                            <w: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E9B08A" id="_x0000_s1029" type="#_x0000_t202" style="position:absolute;margin-left:198.75pt;margin-top:6.95pt;width:31.5pt;height:23.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" fillcolor="white [3201]" strokeweight=".5pt">
                <v:textbox>
                  <w:txbxContent>
                    <w:p w14:paraId="496EF98E" w14:textId="144252EF" w:rsidR="00911836" w:rsidRDefault="00911836" w:rsidP="00911836">
                      <w:r>
                        <w:t>H2</w:t>
                      </w:r>
                    </w:p>
                  </w:txbxContent>
                </v:textbox>
              </v:shape>
            </w:pict>
          </mc:Fallback>
        </mc:AlternateContent>
      </w:r>
      <w:r w:rsidRPr="00671180">
        <w:rPr>
          <w:noProof/>
          <w:lang w:val="en-US"/>
        </w:rPr>
        <mc:AlternateContent>
          <mc:Choice Requires="wps">
            <w:drawing>
              <wp:anchor distT="0" distB="0" distL="114300" distR="114300" simplePos="0" relativeHeight="251665408" behindDoc="0" locked="0" layoutInCell="1" allowOverlap="1" wp14:anchorId="09BB1C96" wp14:editId="76D427DD">
                <wp:simplePos x="0" y="0"/>
                <wp:positionH relativeFrom="column">
                  <wp:posOffset>2023110</wp:posOffset>
                </wp:positionH>
                <wp:positionV relativeFrom="paragraph">
                  <wp:posOffset>191134</wp:posOffset>
                </wp:positionV>
                <wp:extent cx="1374775" cy="45719"/>
                <wp:effectExtent l="0" t="76200" r="15875" b="69215"/>
                <wp:wrapNone/>
                <wp:docPr id="893201488"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374775" cy="4571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7469C" id="Straight Arrow Connector 7" o:spid="_x0000_s1026" type="#_x0000_t32" style="position:absolute;margin-left:159.3pt;margin-top:15.05pt;width:108.25pt;height:3.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">
                <v:stroke endarrow="open"/>
                <o:lock v:ext="edit" shapetype="f"/>
              </v:shape>
            </w:pict>
          </mc:Fallback>
        </mc:AlternateContent>
      </w:r>
      <w:r w:rsidRPr="00671180">
        <w:rPr>
          <w:noProof/>
          <w:lang w:val="en-US"/>
        </w:rPr>
        <mc:AlternateContent>
          <mc:Choice Requires="wps">
            <w:drawing>
              <wp:anchor distT="0" distB="0" distL="114300" distR="114300" simplePos="0" relativeHeight="251661312" behindDoc="0" locked="0" layoutInCell="1" allowOverlap="1" wp14:anchorId="428BD6C5" wp14:editId="77CCBB82">
                <wp:simplePos x="0" y="0"/>
                <wp:positionH relativeFrom="column">
                  <wp:posOffset>-19050</wp:posOffset>
                </wp:positionH>
                <wp:positionV relativeFrom="paragraph">
                  <wp:posOffset>45085</wp:posOffset>
                </wp:positionV>
                <wp:extent cx="2030730" cy="525780"/>
                <wp:effectExtent l="11430" t="13335" r="15240" b="13335"/>
                <wp:wrapNone/>
                <wp:docPr id="180965069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0730" cy="525780"/>
                        </a:xfrm>
                        <a:prstGeom prst="rect">
                          <a:avLst/>
                        </a:prstGeom>
                        <a:solidFill>
                          <a:srgbClr val="FFFFFF"/>
                        </a:solidFill>
                        <a:ln w="12700">
                          <a:solidFill>
                            <a:srgbClr val="000000"/>
                          </a:solidFill>
                          <a:miter lim="800000"/>
                          <a:headEnd/>
                          <a:tailEnd/>
                        </a:ln>
                      </wps:spPr>
                      <wps:txbx>
                        <w:txbxContent>
                          <w:p w14:paraId="76F7A739" w14:textId="77777777" w:rsidR="00911836" w:rsidRPr="002401F2" w:rsidRDefault="00911836" w:rsidP="00911836">
                            <w:pPr>
                              <w:jc w:val="center"/>
                              <w:rPr>
                                <w:rFonts w:ascii="Times New Roman" w:hAnsi="Times New Roman" w:cs="Times New Roman"/>
                              </w:rPr>
                            </w:pPr>
                            <w:r w:rsidRPr="002401F2">
                              <w:rPr>
                                <w:rFonts w:ascii="Times New Roman" w:hAnsi="Times New Roman" w:cs="Times New Roman"/>
                                <w:lang w:val="id-ID"/>
                              </w:rPr>
                              <w:t>Pelatihan keselamatan</w:t>
                            </w:r>
                            <w:r w:rsidRPr="002401F2">
                              <w:rPr>
                                <w:rFonts w:ascii="Times New Roman" w:hAnsi="Times New Roman" w:cs="Times New Roman"/>
                              </w:rPr>
                              <w:t xml:space="preserve"> (</w:t>
                            </w:r>
                            <w:r w:rsidRPr="002401F2">
                              <w:rPr>
                                <w:rFonts w:ascii="Times New Roman" w:hAnsi="Times New Roman" w:cs="Times New Roman"/>
                                <w:iCs/>
                                <w:color w:val="000000"/>
                              </w:rPr>
                              <w:t>X</w:t>
                            </w:r>
                            <w:r w:rsidRPr="002401F2">
                              <w:rPr>
                                <w:rFonts w:ascii="Times New Roman" w:hAnsi="Times New Roman" w:cs="Times New Roman"/>
                                <w:iCs/>
                                <w:color w:val="000000"/>
                                <w:vertAlign w:val="subscript"/>
                              </w:rPr>
                              <w:t>2</w:t>
                            </w:r>
                            <w:r w:rsidRPr="002401F2">
                              <w:rPr>
                                <w:rFonts w:ascii="Times New Roman" w:hAnsi="Times New Roman" w:cs="Times New Roman"/>
                                <w:iCs/>
                                <w:color w:val="00000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8BD6C5" id="Rectangle 8" o:spid="_x0000_s1030" style="position:absolute;margin-left:-1.5pt;margin-top:3.55pt;width:159.9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" strokeweight="1pt">
                <v:path arrowok="t"/>
                <v:textbox>
                  <w:txbxContent>
                    <w:p w14:paraId="76F7A739" w14:textId="77777777" w:rsidR="00911836" w:rsidRPr="002401F2" w:rsidRDefault="00911836" w:rsidP="00911836">
                      <w:pPr>
                        <w:jc w:val="center"/>
                        <w:rPr>
                          <w:rFonts w:ascii="Times New Roman" w:hAnsi="Times New Roman" w:cs="Times New Roman"/>
                        </w:rPr>
                      </w:pPr>
                      <w:r w:rsidRPr="002401F2">
                        <w:rPr>
                          <w:rFonts w:ascii="Times New Roman" w:hAnsi="Times New Roman" w:cs="Times New Roman"/>
                          <w:lang w:val="id-ID"/>
                        </w:rPr>
                        <w:t>Pelatihan keselamatan</w:t>
                      </w:r>
                      <w:r w:rsidRPr="002401F2">
                        <w:rPr>
                          <w:rFonts w:ascii="Times New Roman" w:hAnsi="Times New Roman" w:cs="Times New Roman"/>
                        </w:rPr>
                        <w:t xml:space="preserve"> (</w:t>
                      </w:r>
                      <w:r w:rsidRPr="002401F2">
                        <w:rPr>
                          <w:rFonts w:ascii="Times New Roman" w:hAnsi="Times New Roman" w:cs="Times New Roman"/>
                          <w:iCs/>
                          <w:color w:val="000000"/>
                        </w:rPr>
                        <w:t>X</w:t>
                      </w:r>
                      <w:r w:rsidRPr="002401F2">
                        <w:rPr>
                          <w:rFonts w:ascii="Times New Roman" w:hAnsi="Times New Roman" w:cs="Times New Roman"/>
                          <w:iCs/>
                          <w:color w:val="000000"/>
                          <w:vertAlign w:val="subscript"/>
                        </w:rPr>
                        <w:t>2</w:t>
                      </w:r>
                      <w:r w:rsidRPr="002401F2">
                        <w:rPr>
                          <w:rFonts w:ascii="Times New Roman" w:hAnsi="Times New Roman" w:cs="Times New Roman"/>
                          <w:iCs/>
                          <w:color w:val="000000"/>
                        </w:rPr>
                        <w:t>)</w:t>
                      </w:r>
                    </w:p>
                  </w:txbxContent>
                </v:textbox>
              </v:rect>
            </w:pict>
          </mc:Fallback>
        </mc:AlternateContent>
      </w:r>
      <w:r w:rsidRPr="00355628">
        <w:rPr>
          <w:b/>
          <w:bCs/>
          <w:lang w:val="id-ID"/>
        </w:rPr>
        <w:t xml:space="preserve">    </w:t>
      </w:r>
      <w:r w:rsidRPr="00355628">
        <w:rPr>
          <w:b/>
          <w:bCs/>
          <w:lang w:val="id-ID"/>
        </w:rPr>
        <w:tab/>
      </w:r>
      <w:r w:rsidRPr="00355628">
        <w:rPr>
          <w:b/>
          <w:bCs/>
          <w:lang w:val="id-ID"/>
        </w:rPr>
        <w:tab/>
      </w:r>
      <w:r w:rsidRPr="00355628">
        <w:rPr>
          <w:b/>
          <w:bCs/>
          <w:lang w:val="id-ID"/>
        </w:rPr>
        <w:tab/>
      </w:r>
      <w:r w:rsidRPr="00355628">
        <w:rPr>
          <w:b/>
          <w:bCs/>
          <w:lang w:val="id-ID"/>
        </w:rPr>
        <w:tab/>
      </w:r>
      <w:r w:rsidRPr="00355628">
        <w:rPr>
          <w:b/>
          <w:bCs/>
          <w:lang w:val="id-ID"/>
        </w:rPr>
        <w:tab/>
      </w:r>
      <w:r w:rsidRPr="00355628">
        <w:rPr>
          <w:b/>
          <w:bCs/>
          <w:lang w:val="id-ID"/>
        </w:rPr>
        <w:tab/>
      </w:r>
    </w:p>
    <w:p w14:paraId="71E32404" w14:textId="53CED88A" w:rsidR="00911836" w:rsidRPr="00FE238C" w:rsidRDefault="00911836" w:rsidP="00911836">
      <w:pPr>
        <w:spacing w:line="360" w:lineRule="auto"/>
        <w:rPr>
          <w:b/>
          <w:bCs/>
          <w:lang w:val="sv-SE"/>
        </w:rPr>
      </w:pPr>
      <w:r w:rsidRPr="00671180">
        <w:rPr>
          <w:noProof/>
          <w:lang w:val="en-US"/>
        </w:rPr>
        <mc:AlternateContent>
          <mc:Choice Requires="wps">
            <w:drawing>
              <wp:anchor distT="0" distB="0" distL="114300" distR="114300" simplePos="0" relativeHeight="251666432" behindDoc="0" locked="0" layoutInCell="1" allowOverlap="1" wp14:anchorId="6A4451E0" wp14:editId="1D382EE3">
                <wp:simplePos x="0" y="0"/>
                <wp:positionH relativeFrom="column">
                  <wp:posOffset>2023110</wp:posOffset>
                </wp:positionH>
                <wp:positionV relativeFrom="paragraph">
                  <wp:posOffset>33654</wp:posOffset>
                </wp:positionV>
                <wp:extent cx="1508125" cy="819150"/>
                <wp:effectExtent l="0" t="38100" r="53975" b="19050"/>
                <wp:wrapNone/>
                <wp:docPr id="1569646454"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508125" cy="8191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59A72" id="Straight Arrow Connector 6" o:spid="_x0000_s1026" type="#_x0000_t32" style="position:absolute;margin-left:159.3pt;margin-top:2.65pt;width:118.75pt;height:64.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">
                <v:stroke endarrow="open"/>
                <o:lock v:ext="edit" shapetype="f"/>
              </v:shape>
            </w:pict>
          </mc:Fallback>
        </mc:AlternateContent>
      </w:r>
      <w:r>
        <w:rPr>
          <w:b/>
          <w:bCs/>
          <w:noProof/>
          <w:lang w:val="en-US"/>
        </w:rPr>
        <mc:AlternateContent>
          <mc:Choice Requires="wps">
            <w:drawing>
              <wp:anchor distT="0" distB="0" distL="114300" distR="114300" simplePos="0" relativeHeight="251669504" behindDoc="0" locked="0" layoutInCell="1" allowOverlap="1" wp14:anchorId="5A05DEBB" wp14:editId="4BAEAFD1">
                <wp:simplePos x="0" y="0"/>
                <wp:positionH relativeFrom="column">
                  <wp:posOffset>4400550</wp:posOffset>
                </wp:positionH>
                <wp:positionV relativeFrom="paragraph">
                  <wp:posOffset>214629</wp:posOffset>
                </wp:positionV>
                <wp:extent cx="0" cy="892175"/>
                <wp:effectExtent l="76200" t="38100" r="57150" b="22225"/>
                <wp:wrapNone/>
                <wp:docPr id="153284876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92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2F4CD" id="Straight Connector 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16.9pt" to="346.5pt,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">
                <v:stroke endarrow="block"/>
              </v:line>
            </w:pict>
          </mc:Fallback>
        </mc:AlternateContent>
      </w:r>
      <w:r w:rsidRPr="00FE238C">
        <w:rPr>
          <w:b/>
          <w:bCs/>
          <w:lang w:val="sv-SE"/>
        </w:rPr>
        <w:tab/>
      </w:r>
      <w:r w:rsidRPr="00FE238C">
        <w:rPr>
          <w:b/>
          <w:bCs/>
          <w:lang w:val="sv-SE"/>
        </w:rPr>
        <w:tab/>
      </w:r>
      <w:r w:rsidRPr="00FE238C">
        <w:rPr>
          <w:b/>
          <w:bCs/>
          <w:lang w:val="sv-SE"/>
        </w:rPr>
        <w:tab/>
      </w:r>
      <w:r w:rsidRPr="00FE238C">
        <w:rPr>
          <w:b/>
          <w:bCs/>
          <w:lang w:val="sv-SE"/>
        </w:rPr>
        <w:tab/>
      </w:r>
      <w:r w:rsidRPr="00FE238C">
        <w:rPr>
          <w:b/>
          <w:bCs/>
          <w:lang w:val="sv-SE"/>
        </w:rPr>
        <w:tab/>
      </w:r>
      <w:r w:rsidRPr="00FE238C">
        <w:rPr>
          <w:b/>
          <w:bCs/>
          <w:lang w:val="sv-SE"/>
        </w:rPr>
        <w:tab/>
        <w:t xml:space="preserve">      </w:t>
      </w:r>
    </w:p>
    <w:p w14:paraId="31E99B99" w14:textId="6D022136" w:rsidR="00911836" w:rsidRPr="00FE238C" w:rsidRDefault="00911836" w:rsidP="00911836">
      <w:pPr>
        <w:spacing w:line="360" w:lineRule="auto"/>
        <w:rPr>
          <w:b/>
          <w:bCs/>
          <w:lang w:val="sv-SE"/>
        </w:rPr>
      </w:pPr>
      <w:r>
        <w:rPr>
          <w:noProof/>
          <w:lang w:val="en-US"/>
        </w:rPr>
        <mc:AlternateContent>
          <mc:Choice Requires="wps">
            <w:drawing>
              <wp:anchor distT="0" distB="0" distL="114300" distR="114300" simplePos="0" relativeHeight="251674624" behindDoc="0" locked="0" layoutInCell="1" allowOverlap="1" wp14:anchorId="6BD3E445" wp14:editId="7DBA3A84">
                <wp:simplePos x="0" y="0"/>
                <wp:positionH relativeFrom="column">
                  <wp:posOffset>2524125</wp:posOffset>
                </wp:positionH>
                <wp:positionV relativeFrom="paragraph">
                  <wp:posOffset>9525</wp:posOffset>
                </wp:positionV>
                <wp:extent cx="400050" cy="302895"/>
                <wp:effectExtent l="0" t="0" r="19050" b="20955"/>
                <wp:wrapNone/>
                <wp:docPr id="1637432578" name="Text Box 13"/>
                <wp:cNvGraphicFramePr/>
                <a:graphic xmlns:a="http://schemas.openxmlformats.org/drawingml/2006/main">
                  <a:graphicData uri="http://schemas.microsoft.com/office/word/2010/wordprocessingShape">
                    <wps:wsp>
                      <wps:cNvSpPr txBox="1"/>
                      <wps:spPr>
                        <a:xfrm>
                          <a:off x="0" y="0"/>
                          <a:ext cx="400050" cy="302895"/>
                        </a:xfrm>
                        <a:prstGeom prst="rect">
                          <a:avLst/>
                        </a:prstGeom>
                        <a:solidFill>
                          <a:schemeClr val="lt1"/>
                        </a:solidFill>
                        <a:ln w="6350">
                          <a:solidFill>
                            <a:prstClr val="black"/>
                          </a:solidFill>
                        </a:ln>
                      </wps:spPr>
                      <wps:txbx>
                        <w:txbxContent>
                          <w:p w14:paraId="6B3B3828" w14:textId="121DF1F3" w:rsidR="00911836" w:rsidRDefault="00911836" w:rsidP="00911836">
                            <w: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D3E445" id="_x0000_s1031" type="#_x0000_t202" style="position:absolute;margin-left:198.75pt;margin-top:.75pt;width:31.5pt;height:23.8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" fillcolor="white [3201]" strokeweight=".5pt">
                <v:textbox>
                  <w:txbxContent>
                    <w:p w14:paraId="6B3B3828" w14:textId="121DF1F3" w:rsidR="00911836" w:rsidRDefault="00911836" w:rsidP="00911836">
                      <w:r>
                        <w:t>H3</w:t>
                      </w:r>
                    </w:p>
                  </w:txbxContent>
                </v:textbox>
              </v:shape>
            </w:pict>
          </mc:Fallback>
        </mc:AlternateContent>
      </w:r>
      <w:r w:rsidRPr="00671180">
        <w:rPr>
          <w:noProof/>
          <w:lang w:val="en-US"/>
        </w:rPr>
        <mc:AlternateContent>
          <mc:Choice Requires="wps">
            <w:drawing>
              <wp:anchor distT="0" distB="0" distL="114300" distR="114300" simplePos="0" relativeHeight="251663360" behindDoc="0" locked="0" layoutInCell="1" allowOverlap="1" wp14:anchorId="2E3E9C67" wp14:editId="080E302D">
                <wp:simplePos x="0" y="0"/>
                <wp:positionH relativeFrom="column">
                  <wp:posOffset>-9525</wp:posOffset>
                </wp:positionH>
                <wp:positionV relativeFrom="paragraph">
                  <wp:posOffset>208915</wp:posOffset>
                </wp:positionV>
                <wp:extent cx="2030730" cy="544195"/>
                <wp:effectExtent l="11430" t="14605" r="15240" b="12700"/>
                <wp:wrapNone/>
                <wp:docPr id="50656287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0730" cy="544195"/>
                        </a:xfrm>
                        <a:prstGeom prst="rect">
                          <a:avLst/>
                        </a:prstGeom>
                        <a:solidFill>
                          <a:srgbClr val="FFFFFF"/>
                        </a:solidFill>
                        <a:ln w="12700">
                          <a:solidFill>
                            <a:srgbClr val="000000"/>
                          </a:solidFill>
                          <a:miter lim="800000"/>
                          <a:headEnd/>
                          <a:tailEnd/>
                        </a:ln>
                      </wps:spPr>
                      <wps:txbx>
                        <w:txbxContent>
                          <w:p w14:paraId="7DA90D0A" w14:textId="77777777" w:rsidR="00911836" w:rsidRPr="002401F2" w:rsidRDefault="00911836" w:rsidP="00911836">
                            <w:pPr>
                              <w:jc w:val="center"/>
                              <w:rPr>
                                <w:rFonts w:ascii="Times New Roman" w:hAnsi="Times New Roman" w:cs="Times New Roman"/>
                              </w:rPr>
                            </w:pPr>
                            <w:r w:rsidRPr="002401F2">
                              <w:rPr>
                                <w:rFonts w:ascii="Times New Roman" w:hAnsi="Times New Roman" w:cs="Times New Roman"/>
                                <w:lang w:val="id-ID"/>
                              </w:rPr>
                              <w:t>Budaya keselamatan</w:t>
                            </w:r>
                            <w:r w:rsidRPr="002401F2">
                              <w:rPr>
                                <w:rFonts w:ascii="Times New Roman" w:hAnsi="Times New Roman" w:cs="Times New Roman"/>
                                <w:iCs/>
                                <w:color w:val="000000"/>
                              </w:rPr>
                              <w:t xml:space="preserve"> (X</w:t>
                            </w:r>
                            <w:r w:rsidRPr="002401F2">
                              <w:rPr>
                                <w:rFonts w:ascii="Times New Roman" w:hAnsi="Times New Roman" w:cs="Times New Roman"/>
                                <w:iCs/>
                                <w:color w:val="000000"/>
                                <w:vertAlign w:val="subscript"/>
                              </w:rPr>
                              <w:t>3</w:t>
                            </w:r>
                            <w:r w:rsidRPr="002401F2">
                              <w:rPr>
                                <w:rFonts w:ascii="Times New Roman" w:hAnsi="Times New Roman" w:cs="Times New Roman"/>
                                <w:iCs/>
                                <w:color w:val="00000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3E9C67" id="Rectangle 4" o:spid="_x0000_s1032" style="position:absolute;margin-left:-.75pt;margin-top:16.45pt;width:159.9pt;height:4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" strokeweight="1pt">
                <v:path arrowok="t"/>
                <v:textbox>
                  <w:txbxContent>
                    <w:p w14:paraId="7DA90D0A" w14:textId="77777777" w:rsidR="00911836" w:rsidRPr="002401F2" w:rsidRDefault="00911836" w:rsidP="00911836">
                      <w:pPr>
                        <w:jc w:val="center"/>
                        <w:rPr>
                          <w:rFonts w:ascii="Times New Roman" w:hAnsi="Times New Roman" w:cs="Times New Roman"/>
                        </w:rPr>
                      </w:pPr>
                      <w:r w:rsidRPr="002401F2">
                        <w:rPr>
                          <w:rFonts w:ascii="Times New Roman" w:hAnsi="Times New Roman" w:cs="Times New Roman"/>
                          <w:lang w:val="id-ID"/>
                        </w:rPr>
                        <w:t>Budaya keselamatan</w:t>
                      </w:r>
                      <w:r w:rsidRPr="002401F2">
                        <w:rPr>
                          <w:rFonts w:ascii="Times New Roman" w:hAnsi="Times New Roman" w:cs="Times New Roman"/>
                          <w:iCs/>
                          <w:color w:val="000000"/>
                        </w:rPr>
                        <w:t xml:space="preserve"> (X</w:t>
                      </w:r>
                      <w:r w:rsidRPr="002401F2">
                        <w:rPr>
                          <w:rFonts w:ascii="Times New Roman" w:hAnsi="Times New Roman" w:cs="Times New Roman"/>
                          <w:iCs/>
                          <w:color w:val="000000"/>
                          <w:vertAlign w:val="subscript"/>
                        </w:rPr>
                        <w:t>3</w:t>
                      </w:r>
                      <w:r w:rsidRPr="002401F2">
                        <w:rPr>
                          <w:rFonts w:ascii="Times New Roman" w:hAnsi="Times New Roman" w:cs="Times New Roman"/>
                          <w:iCs/>
                          <w:color w:val="000000"/>
                        </w:rPr>
                        <w:t>)</w:t>
                      </w:r>
                    </w:p>
                  </w:txbxContent>
                </v:textbox>
              </v:rect>
            </w:pict>
          </mc:Fallback>
        </mc:AlternateContent>
      </w:r>
      <w:r w:rsidRPr="00FE238C">
        <w:rPr>
          <w:b/>
          <w:bCs/>
          <w:lang w:val="sv-SE"/>
        </w:rPr>
        <w:tab/>
      </w:r>
      <w:r w:rsidRPr="00FE238C">
        <w:rPr>
          <w:b/>
          <w:bCs/>
          <w:lang w:val="sv-SE"/>
        </w:rPr>
        <w:tab/>
      </w:r>
      <w:r w:rsidRPr="00FE238C">
        <w:rPr>
          <w:b/>
          <w:bCs/>
          <w:lang w:val="sv-SE"/>
        </w:rPr>
        <w:tab/>
      </w:r>
      <w:r w:rsidRPr="00FE238C">
        <w:rPr>
          <w:b/>
          <w:bCs/>
          <w:lang w:val="sv-SE"/>
        </w:rPr>
        <w:tab/>
      </w:r>
      <w:r w:rsidRPr="00FE238C">
        <w:rPr>
          <w:b/>
          <w:bCs/>
          <w:lang w:val="sv-SE"/>
        </w:rPr>
        <w:tab/>
        <w:t xml:space="preserve">     </w:t>
      </w:r>
      <w:r w:rsidRPr="00FE238C">
        <w:rPr>
          <w:b/>
          <w:bCs/>
          <w:lang w:val="sv-SE"/>
        </w:rPr>
        <w:tab/>
      </w:r>
    </w:p>
    <w:p w14:paraId="6A031705" w14:textId="05C0FF18" w:rsidR="00911836" w:rsidRPr="00FE238C" w:rsidRDefault="00911836" w:rsidP="00911836">
      <w:pPr>
        <w:spacing w:line="360" w:lineRule="auto"/>
        <w:rPr>
          <w:b/>
          <w:bCs/>
          <w:lang w:val="sv-SE"/>
        </w:rPr>
      </w:pPr>
      <w:r>
        <w:rPr>
          <w:noProof/>
          <w:lang w:val="en-US"/>
        </w:rPr>
        <mc:AlternateContent>
          <mc:Choice Requires="wps">
            <w:drawing>
              <wp:anchor distT="0" distB="0" distL="114300" distR="114300" simplePos="0" relativeHeight="251676672" behindDoc="0" locked="0" layoutInCell="1" allowOverlap="1" wp14:anchorId="4FF296F0" wp14:editId="1CAD8A64">
                <wp:simplePos x="0" y="0"/>
                <wp:positionH relativeFrom="column">
                  <wp:posOffset>3171190</wp:posOffset>
                </wp:positionH>
                <wp:positionV relativeFrom="paragraph">
                  <wp:posOffset>224155</wp:posOffset>
                </wp:positionV>
                <wp:extent cx="400050" cy="302895"/>
                <wp:effectExtent l="0" t="0" r="19050" b="20955"/>
                <wp:wrapNone/>
                <wp:docPr id="1958870041" name="Text Box 13"/>
                <wp:cNvGraphicFramePr/>
                <a:graphic xmlns:a="http://schemas.openxmlformats.org/drawingml/2006/main">
                  <a:graphicData uri="http://schemas.microsoft.com/office/word/2010/wordprocessingShape">
                    <wps:wsp>
                      <wps:cNvSpPr txBox="1"/>
                      <wps:spPr>
                        <a:xfrm>
                          <a:off x="0" y="0"/>
                          <a:ext cx="400050" cy="302895"/>
                        </a:xfrm>
                        <a:prstGeom prst="rect">
                          <a:avLst/>
                        </a:prstGeom>
                        <a:solidFill>
                          <a:schemeClr val="lt1"/>
                        </a:solidFill>
                        <a:ln w="6350">
                          <a:solidFill>
                            <a:prstClr val="black"/>
                          </a:solidFill>
                        </a:ln>
                      </wps:spPr>
                      <wps:txbx>
                        <w:txbxContent>
                          <w:p w14:paraId="15C5CDA1" w14:textId="1DB9DB56" w:rsidR="00911836" w:rsidRDefault="00911836" w:rsidP="00911836">
                            <w: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F296F0" id="_x0000_s1033" type="#_x0000_t202" style="position:absolute;margin-left:249.7pt;margin-top:17.65pt;width:31.5pt;height:23.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" fillcolor="white [3201]" strokeweight=".5pt">
                <v:textbox>
                  <w:txbxContent>
                    <w:p w14:paraId="15C5CDA1" w14:textId="1DB9DB56" w:rsidR="00911836" w:rsidRDefault="00911836" w:rsidP="00911836">
                      <w:r>
                        <w:t>H4</w:t>
                      </w:r>
                    </w:p>
                  </w:txbxContent>
                </v:textbox>
              </v:shape>
            </w:pict>
          </mc:Fallback>
        </mc:AlternateContent>
      </w:r>
    </w:p>
    <w:p w14:paraId="4DB7F9C8" w14:textId="77777777" w:rsidR="002401F2" w:rsidRDefault="00911836" w:rsidP="00911836">
      <w:pPr>
        <w:spacing w:line="360" w:lineRule="auto"/>
        <w:rPr>
          <w:b/>
          <w:bCs/>
          <w:lang w:val="sv-SE"/>
        </w:rPr>
      </w:pPr>
      <w:r>
        <w:rPr>
          <w:b/>
          <w:bCs/>
          <w:noProof/>
          <w:lang w:val="en-US"/>
        </w:rPr>
        <mc:AlternateContent>
          <mc:Choice Requires="wps">
            <w:drawing>
              <wp:anchor distT="0" distB="0" distL="114300" distR="114300" simplePos="0" relativeHeight="251668480" behindDoc="0" locked="0" layoutInCell="1" allowOverlap="1" wp14:anchorId="3302E78C" wp14:editId="2CCD179F">
                <wp:simplePos x="0" y="0"/>
                <wp:positionH relativeFrom="column">
                  <wp:posOffset>2211704</wp:posOffset>
                </wp:positionH>
                <wp:positionV relativeFrom="paragraph">
                  <wp:posOffset>7620</wp:posOffset>
                </wp:positionV>
                <wp:extent cx="2188845" cy="0"/>
                <wp:effectExtent l="0" t="0" r="0" b="0"/>
                <wp:wrapNone/>
                <wp:docPr id="150308469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1FF81" id="Straight Connector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5pt,.6pt" to="34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"/>
            </w:pict>
          </mc:Fallback>
        </mc:AlternateContent>
      </w:r>
      <w:r w:rsidRPr="00FE238C">
        <w:rPr>
          <w:b/>
          <w:bCs/>
          <w:lang w:val="sv-SE"/>
        </w:rPr>
        <w:tab/>
      </w:r>
      <w:r w:rsidRPr="00FE238C">
        <w:rPr>
          <w:b/>
          <w:bCs/>
          <w:lang w:val="sv-SE"/>
        </w:rPr>
        <w:tab/>
      </w:r>
      <w:r w:rsidRPr="00FE238C">
        <w:rPr>
          <w:b/>
          <w:bCs/>
          <w:lang w:val="sv-SE"/>
        </w:rPr>
        <w:tab/>
      </w:r>
    </w:p>
    <w:p w14:paraId="229632CC" w14:textId="25F643C0" w:rsidR="00911836" w:rsidRPr="00911836" w:rsidRDefault="00911836" w:rsidP="00911836">
      <w:pPr>
        <w:spacing w:line="360" w:lineRule="auto"/>
        <w:rPr>
          <w:b/>
          <w:bCs/>
          <w:lang w:val="sv-SE"/>
        </w:rPr>
      </w:pPr>
      <w:r w:rsidRPr="00FE238C">
        <w:rPr>
          <w:b/>
          <w:bCs/>
          <w:lang w:val="sv-SE"/>
        </w:rPr>
        <w:tab/>
      </w:r>
      <w:r w:rsidRPr="00FE238C">
        <w:rPr>
          <w:b/>
          <w:bCs/>
          <w:lang w:val="sv-SE"/>
        </w:rPr>
        <w:tab/>
      </w:r>
      <w:r w:rsidRPr="00FE238C">
        <w:rPr>
          <w:b/>
          <w:bCs/>
          <w:lang w:val="sv-SE"/>
        </w:rPr>
        <w:tab/>
      </w:r>
    </w:p>
    <w:p w14:paraId="0075EC01" w14:textId="77777777" w:rsidR="002401F2" w:rsidRDefault="002401F2" w:rsidP="00E946E8">
      <w:pPr>
        <w:pStyle w:val="ListParagraph"/>
        <w:numPr>
          <w:ilvl w:val="1"/>
          <w:numId w:val="10"/>
        </w:numPr>
        <w:rPr>
          <w:rFonts w:ascii="Times New Roman" w:hAnsi="Times New Roman" w:cs="Times New Roman"/>
          <w:b/>
          <w:sz w:val="24"/>
          <w:szCs w:val="24"/>
          <w:lang w:val="id-ID"/>
        </w:rPr>
        <w:sectPr w:rsidR="002401F2" w:rsidSect="007A479D">
          <w:type w:val="continuous"/>
          <w:pgSz w:w="12240" w:h="15840"/>
          <w:pgMar w:top="1440" w:right="1440" w:bottom="1440" w:left="1440" w:header="708" w:footer="708" w:gutter="0"/>
          <w:cols w:space="708"/>
          <w:docGrid w:linePitch="360"/>
        </w:sectPr>
      </w:pPr>
    </w:p>
    <w:p w14:paraId="77278D54" w14:textId="5E62697E" w:rsidR="00911836" w:rsidRPr="00E946E8" w:rsidRDefault="00E946E8" w:rsidP="00E946E8">
      <w:pPr>
        <w:pStyle w:val="ListParagraph"/>
        <w:numPr>
          <w:ilvl w:val="1"/>
          <w:numId w:val="10"/>
        </w:numPr>
        <w:rPr>
          <w:rFonts w:ascii="Times New Roman" w:hAnsi="Times New Roman" w:cs="Times New Roman"/>
          <w:b/>
          <w:lang w:val="sv-SE"/>
        </w:rPr>
      </w:pPr>
      <w:r w:rsidRPr="00E946E8">
        <w:rPr>
          <w:rFonts w:ascii="Times New Roman" w:hAnsi="Times New Roman" w:cs="Times New Roman"/>
          <w:b/>
          <w:sz w:val="24"/>
          <w:szCs w:val="24"/>
          <w:lang w:val="id-ID"/>
        </w:rPr>
        <w:lastRenderedPageBreak/>
        <w:t>Hipotesis Penelitian</w:t>
      </w:r>
      <w:r w:rsidRPr="00E946E8">
        <w:rPr>
          <w:rFonts w:ascii="Times New Roman" w:hAnsi="Times New Roman" w:cs="Times New Roman"/>
          <w:b/>
          <w:lang w:val="fi-FI"/>
        </w:rPr>
        <w:tab/>
      </w:r>
      <w:r w:rsidR="00911836" w:rsidRPr="00E946E8">
        <w:rPr>
          <w:rFonts w:ascii="Times New Roman" w:hAnsi="Times New Roman" w:cs="Times New Roman"/>
          <w:b/>
          <w:lang w:val="sv-SE"/>
        </w:rPr>
        <w:tab/>
      </w:r>
      <w:r w:rsidR="00911836" w:rsidRPr="00E946E8">
        <w:rPr>
          <w:rFonts w:ascii="Times New Roman" w:hAnsi="Times New Roman" w:cs="Times New Roman"/>
          <w:b/>
          <w:lang w:val="sv-SE"/>
        </w:rPr>
        <w:tab/>
      </w:r>
      <w:r w:rsidR="00911836" w:rsidRPr="00E946E8">
        <w:rPr>
          <w:rFonts w:ascii="Times New Roman" w:hAnsi="Times New Roman" w:cs="Times New Roman"/>
          <w:b/>
          <w:lang w:val="sv-SE"/>
        </w:rPr>
        <w:tab/>
      </w:r>
      <w:r w:rsidR="00911836" w:rsidRPr="00E946E8">
        <w:rPr>
          <w:rFonts w:ascii="Times New Roman" w:hAnsi="Times New Roman" w:cs="Times New Roman"/>
          <w:b/>
          <w:lang w:val="sv-SE"/>
        </w:rPr>
        <w:tab/>
      </w:r>
      <w:r w:rsidR="00911836" w:rsidRPr="00E946E8">
        <w:rPr>
          <w:rFonts w:ascii="Times New Roman" w:hAnsi="Times New Roman" w:cs="Times New Roman"/>
          <w:b/>
          <w:lang w:val="sv-SE"/>
        </w:rPr>
        <w:tab/>
      </w:r>
    </w:p>
    <w:p w14:paraId="7D43886D" w14:textId="77777777" w:rsidR="00E946E8" w:rsidRDefault="00E946E8" w:rsidP="00EA0BEB">
      <w:pPr>
        <w:spacing w:line="360" w:lineRule="auto"/>
        <w:jc w:val="both"/>
        <w:rPr>
          <w:rFonts w:ascii="Times New Roman" w:hAnsi="Times New Roman" w:cs="Times New Roman"/>
          <w:sz w:val="24"/>
          <w:szCs w:val="24"/>
          <w:lang w:val="id-ID"/>
        </w:rPr>
      </w:pPr>
      <w:r w:rsidRPr="00E946E8">
        <w:rPr>
          <w:rFonts w:ascii="Times New Roman" w:hAnsi="Times New Roman" w:cs="Times New Roman"/>
          <w:sz w:val="24"/>
          <w:szCs w:val="24"/>
          <w:lang w:val="id-ID"/>
        </w:rPr>
        <w:t xml:space="preserve">Hipotesis berasal dari teori yang membentuk dasar model konseptual dan seringkali berhubungan dalam sifatnya. Hipotesis dapat didefinisikan sebagai hubungan yang diperkirakan secara logis antara dua variabel atau lebih yang ditunjukkan dalam bentuk pernyataan yang dapat diuji dan sementara, tetapi dapat diuji. Solusi diharapkan dapat ditemukan dengan menguji hipotesis dan memastikan hubungan yang diperkirakan (Sekaran &amp; Bougie, 2017). </w:t>
      </w:r>
    </w:p>
    <w:p w14:paraId="1B9C1519" w14:textId="74571EC6" w:rsidR="00E946E8" w:rsidRPr="00E946E8" w:rsidRDefault="00E946E8" w:rsidP="00EA0BEB">
      <w:pPr>
        <w:pStyle w:val="ListParagraph"/>
        <w:numPr>
          <w:ilvl w:val="0"/>
          <w:numId w:val="16"/>
        </w:numPr>
        <w:spacing w:line="360" w:lineRule="auto"/>
        <w:jc w:val="both"/>
        <w:rPr>
          <w:rFonts w:ascii="Times New Roman" w:hAnsi="Times New Roman" w:cs="Times New Roman"/>
          <w:sz w:val="24"/>
          <w:szCs w:val="24"/>
          <w:lang w:val="id-ID"/>
        </w:rPr>
      </w:pPr>
      <w:r w:rsidRPr="00E946E8">
        <w:rPr>
          <w:rFonts w:ascii="Times New Roman" w:hAnsi="Times New Roman" w:cs="Times New Roman"/>
          <w:sz w:val="24"/>
          <w:szCs w:val="24"/>
          <w:lang w:val="id-ID"/>
        </w:rPr>
        <w:t xml:space="preserve">Penerapan Pertamina Safety Approval (PSA) memengaruhi keselamatan kerja di armada kapal PT. Pertamina International Shipping. </w:t>
      </w:r>
    </w:p>
    <w:p w14:paraId="74828D37" w14:textId="2EEBF857" w:rsidR="00E946E8" w:rsidRPr="00E946E8" w:rsidRDefault="00E946E8" w:rsidP="00EA0BEB">
      <w:pPr>
        <w:pStyle w:val="ListParagraph"/>
        <w:numPr>
          <w:ilvl w:val="0"/>
          <w:numId w:val="16"/>
        </w:numPr>
        <w:spacing w:line="360" w:lineRule="auto"/>
        <w:jc w:val="both"/>
        <w:rPr>
          <w:rFonts w:ascii="Times New Roman" w:hAnsi="Times New Roman" w:cs="Times New Roman"/>
          <w:sz w:val="24"/>
          <w:szCs w:val="24"/>
          <w:lang w:val="id-ID"/>
        </w:rPr>
      </w:pPr>
      <w:r w:rsidRPr="00E946E8">
        <w:rPr>
          <w:rFonts w:ascii="Times New Roman" w:hAnsi="Times New Roman" w:cs="Times New Roman"/>
          <w:sz w:val="24"/>
          <w:szCs w:val="24"/>
          <w:lang w:val="id-ID"/>
        </w:rPr>
        <w:t xml:space="preserve">Pelatihan keselamatan memengaruhi keselamatan kerja di armada kapal PT. Pertamina International Shipping. </w:t>
      </w:r>
    </w:p>
    <w:p w14:paraId="25885B34" w14:textId="765944E4" w:rsidR="00E946E8" w:rsidRPr="00E946E8" w:rsidRDefault="00E946E8" w:rsidP="00EA0BEB">
      <w:pPr>
        <w:pStyle w:val="ListParagraph"/>
        <w:numPr>
          <w:ilvl w:val="0"/>
          <w:numId w:val="16"/>
        </w:numPr>
        <w:spacing w:line="360" w:lineRule="auto"/>
        <w:jc w:val="both"/>
        <w:rPr>
          <w:rFonts w:ascii="Times New Roman" w:hAnsi="Times New Roman" w:cs="Times New Roman"/>
          <w:sz w:val="24"/>
          <w:szCs w:val="24"/>
          <w:lang w:val="id-ID"/>
        </w:rPr>
      </w:pPr>
      <w:r w:rsidRPr="00E946E8">
        <w:rPr>
          <w:rFonts w:ascii="Times New Roman" w:hAnsi="Times New Roman" w:cs="Times New Roman"/>
          <w:sz w:val="24"/>
          <w:szCs w:val="24"/>
          <w:lang w:val="id-ID"/>
        </w:rPr>
        <w:t xml:space="preserve">Budaya keselamatan memengaruhi keselamatan kerja di armada kapal PT. Pertamina International Shipping. </w:t>
      </w:r>
    </w:p>
    <w:p w14:paraId="034CB1F2" w14:textId="270A7BD8" w:rsidR="00E946E8" w:rsidRPr="00E946E8" w:rsidRDefault="00E946E8" w:rsidP="00EA0BEB">
      <w:pPr>
        <w:pStyle w:val="ListParagraph"/>
        <w:numPr>
          <w:ilvl w:val="0"/>
          <w:numId w:val="16"/>
        </w:numPr>
        <w:spacing w:line="360" w:lineRule="auto"/>
        <w:jc w:val="both"/>
        <w:rPr>
          <w:rFonts w:ascii="Times New Roman" w:hAnsi="Times New Roman" w:cs="Times New Roman"/>
          <w:sz w:val="24"/>
          <w:szCs w:val="24"/>
          <w:lang w:val="id-ID"/>
        </w:rPr>
      </w:pPr>
      <w:r w:rsidRPr="00E946E8">
        <w:rPr>
          <w:rFonts w:ascii="Times New Roman" w:hAnsi="Times New Roman" w:cs="Times New Roman"/>
          <w:sz w:val="24"/>
          <w:szCs w:val="24"/>
          <w:lang w:val="id-ID"/>
        </w:rPr>
        <w:t>Penerapan Pertamina Safety Appraisal (PSA) memengaruhi keselamatan kerja di armada kapal PT. Pertamina International Shipping.</w:t>
      </w:r>
    </w:p>
    <w:p w14:paraId="305343CB" w14:textId="77777777" w:rsidR="00E946E8" w:rsidRDefault="00E946E8" w:rsidP="00E946E8">
      <w:pPr>
        <w:spacing w:line="360" w:lineRule="auto"/>
        <w:rPr>
          <w:rFonts w:ascii="Times New Roman" w:hAnsi="Times New Roman" w:cs="Times New Roman"/>
          <w:sz w:val="24"/>
          <w:szCs w:val="24"/>
          <w:lang w:val="id-ID"/>
        </w:rPr>
      </w:pPr>
    </w:p>
    <w:p w14:paraId="79D2E903" w14:textId="77777777" w:rsidR="00E946E8" w:rsidRPr="00D759D3" w:rsidRDefault="00E946E8" w:rsidP="003F0591">
      <w:pPr>
        <w:pStyle w:val="BodyText"/>
        <w:numPr>
          <w:ilvl w:val="0"/>
          <w:numId w:val="22"/>
        </w:numPr>
        <w:spacing w:after="0" w:line="360" w:lineRule="auto"/>
        <w:ind w:left="426" w:hanging="426"/>
        <w:jc w:val="both"/>
        <w:rPr>
          <w:b/>
        </w:rPr>
      </w:pPr>
      <w:r w:rsidRPr="00D759D3">
        <w:rPr>
          <w:b/>
        </w:rPr>
        <w:t>METOD</w:t>
      </w:r>
      <w:r>
        <w:rPr>
          <w:b/>
        </w:rPr>
        <w:t>E</w:t>
      </w:r>
      <w:r w:rsidRPr="00D759D3">
        <w:rPr>
          <w:b/>
        </w:rPr>
        <w:t xml:space="preserve"> PENELITIAN</w:t>
      </w:r>
    </w:p>
    <w:p w14:paraId="21E56EA8" w14:textId="0698BFBD" w:rsidR="00E946E8" w:rsidRPr="00E946E8" w:rsidRDefault="00E946E8" w:rsidP="00E946E8">
      <w:pPr>
        <w:spacing w:line="360" w:lineRule="auto"/>
        <w:rPr>
          <w:rFonts w:ascii="Times New Roman" w:hAnsi="Times New Roman" w:cs="Times New Roman"/>
          <w:sz w:val="28"/>
          <w:szCs w:val="28"/>
          <w:lang w:val="id-ID"/>
        </w:rPr>
      </w:pPr>
      <w:r w:rsidRPr="00E946E8">
        <w:rPr>
          <w:rFonts w:ascii="Times New Roman" w:hAnsi="Times New Roman" w:cs="Times New Roman"/>
          <w:b/>
          <w:sz w:val="24"/>
          <w:szCs w:val="24"/>
          <w:lang w:val="fi-FI"/>
        </w:rPr>
        <w:t>3.1.</w:t>
      </w:r>
      <w:r w:rsidRPr="00E946E8">
        <w:rPr>
          <w:rFonts w:ascii="Times New Roman" w:hAnsi="Times New Roman" w:cs="Times New Roman"/>
          <w:b/>
          <w:sz w:val="24"/>
          <w:szCs w:val="24"/>
          <w:lang w:val="fi-FI"/>
        </w:rPr>
        <w:tab/>
        <w:t xml:space="preserve">Desain </w:t>
      </w:r>
      <w:r w:rsidR="00227FC9">
        <w:rPr>
          <w:rFonts w:ascii="Times New Roman" w:hAnsi="Times New Roman" w:cs="Times New Roman"/>
          <w:b/>
          <w:sz w:val="24"/>
          <w:szCs w:val="24"/>
          <w:lang w:val="fi-FI"/>
        </w:rPr>
        <w:t>Studi</w:t>
      </w:r>
    </w:p>
    <w:p w14:paraId="4E3A9891" w14:textId="690B23FE" w:rsidR="00E946E8" w:rsidRDefault="00227FC9" w:rsidP="00EA0BEB">
      <w:pPr>
        <w:spacing w:line="360" w:lineRule="auto"/>
        <w:jc w:val="both"/>
        <w:rPr>
          <w:rFonts w:ascii="Times New Roman" w:hAnsi="Times New Roman" w:cs="Times New Roman"/>
          <w:sz w:val="24"/>
          <w:szCs w:val="24"/>
          <w:lang w:val="id-ID"/>
        </w:rPr>
      </w:pPr>
      <w:r w:rsidRPr="00227FC9">
        <w:rPr>
          <w:rFonts w:ascii="Times New Roman" w:hAnsi="Times New Roman" w:cs="Times New Roman"/>
          <w:sz w:val="24"/>
          <w:szCs w:val="24"/>
          <w:lang w:val="id-ID"/>
        </w:rPr>
        <w:t>Studi ini menggunakan metode eksplanatory kuantitatif. Penelitian kuantitatif, menurut Sugiyono (2017:13), dilakukan pada populasi atau sampel tertentu, dan metode pengambilan sampel biasanya kebetulan, data dikumpulkan dengan alat penelitian, dan analisis data dilakukan secara kuantitatif atau statistik untuk menguji hipotesis. Studi cross-sectional mengukur variabel independen dan dependent sekaligus. Penelitian ini bertujuan untuk mengetahui bagaimana persetujuan keselamatan Pertamina (PSA) (X1), pelatihan keselamatan (X2) dan budaya keselamatan (X3) memengaruhi keselamatan kerja di atas armada kapal (Y).</w:t>
      </w:r>
    </w:p>
    <w:p w14:paraId="34C786E3" w14:textId="7ED05C60" w:rsidR="00E946E8" w:rsidRPr="00E946E8" w:rsidRDefault="00E946E8" w:rsidP="00E946E8">
      <w:pPr>
        <w:spacing w:line="360" w:lineRule="auto"/>
        <w:rPr>
          <w:rFonts w:ascii="Times New Roman" w:hAnsi="Times New Roman" w:cs="Times New Roman"/>
          <w:b/>
          <w:bCs/>
          <w:sz w:val="24"/>
          <w:szCs w:val="24"/>
          <w:lang w:val="id-ID"/>
        </w:rPr>
      </w:pPr>
      <w:r w:rsidRPr="00E946E8">
        <w:rPr>
          <w:rFonts w:ascii="Times New Roman" w:hAnsi="Times New Roman" w:cs="Times New Roman"/>
          <w:b/>
          <w:bCs/>
          <w:sz w:val="24"/>
          <w:szCs w:val="24"/>
          <w:lang w:val="id-ID"/>
        </w:rPr>
        <w:t>3.2.</w:t>
      </w:r>
      <w:r w:rsidRPr="00E946E8">
        <w:rPr>
          <w:rFonts w:ascii="Times New Roman" w:hAnsi="Times New Roman" w:cs="Times New Roman"/>
          <w:b/>
          <w:bCs/>
          <w:sz w:val="24"/>
          <w:szCs w:val="24"/>
          <w:lang w:val="id-ID"/>
        </w:rPr>
        <w:tab/>
        <w:t>Jenis Data dan Sumber Data</w:t>
      </w:r>
    </w:p>
    <w:p w14:paraId="6B94702B" w14:textId="3C161B9A" w:rsidR="00EA0BEB" w:rsidRDefault="00EA0BEB" w:rsidP="00EA0BEB">
      <w:pPr>
        <w:spacing w:line="360" w:lineRule="auto"/>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 xml:space="preserve">Data </w:t>
      </w:r>
      <w:proofErr w:type="spellStart"/>
      <w:r w:rsidR="00BD05FC">
        <w:rPr>
          <w:rFonts w:ascii="Times New Roman" w:hAnsi="Times New Roman" w:cs="Times New Roman"/>
          <w:sz w:val="24"/>
          <w:szCs w:val="24"/>
          <w:lang w:val="en-US"/>
        </w:rPr>
        <w:t>utama</w:t>
      </w:r>
      <w:proofErr w:type="spellEnd"/>
      <w:r w:rsidR="00BD05FC">
        <w:rPr>
          <w:rFonts w:ascii="Times New Roman" w:hAnsi="Times New Roman" w:cs="Times New Roman"/>
          <w:sz w:val="24"/>
          <w:szCs w:val="24"/>
          <w:lang w:val="en-US"/>
        </w:rPr>
        <w:t xml:space="preserve"> </w:t>
      </w:r>
      <w:proofErr w:type="spellStart"/>
      <w:r w:rsidR="00BD05FC">
        <w:rPr>
          <w:rFonts w:ascii="Times New Roman" w:hAnsi="Times New Roman" w:cs="Times New Roman"/>
          <w:sz w:val="24"/>
          <w:szCs w:val="24"/>
          <w:lang w:val="en-US"/>
        </w:rPr>
        <w:t>dalam</w:t>
      </w:r>
      <w:proofErr w:type="spellEnd"/>
      <w:r w:rsidRPr="00EA0BEB">
        <w:rPr>
          <w:rFonts w:ascii="Times New Roman" w:hAnsi="Times New Roman" w:cs="Times New Roman"/>
          <w:sz w:val="24"/>
          <w:szCs w:val="24"/>
          <w:lang w:val="id-ID"/>
        </w:rPr>
        <w:t xml:space="preserve"> penelitian ini adalah opini, pendapat, dan pengalaman awak kapal PT. Pertamina International Shipping. Sumber utama penelitian ini adalah instrumen kuesioner yang dibagikan kepada awak kapal PT. Pertamina International Shipping. </w:t>
      </w:r>
    </w:p>
    <w:p w14:paraId="1A101D29" w14:textId="77777777" w:rsidR="00EA0BEB" w:rsidRPr="00FE05DD" w:rsidRDefault="00EA0BEB" w:rsidP="00EA0BEB">
      <w:pPr>
        <w:pStyle w:val="BodyText"/>
        <w:numPr>
          <w:ilvl w:val="1"/>
          <w:numId w:val="18"/>
        </w:numPr>
        <w:spacing w:after="0" w:line="360" w:lineRule="auto"/>
        <w:jc w:val="both"/>
        <w:rPr>
          <w:b/>
          <w:lang w:val="fi-FI"/>
        </w:rPr>
      </w:pPr>
      <w:r w:rsidRPr="00FE05DD">
        <w:rPr>
          <w:b/>
          <w:lang w:val="fi-FI"/>
        </w:rPr>
        <w:tab/>
        <w:t>Teknik Pengumpulan Data</w:t>
      </w:r>
      <w:r w:rsidRPr="00FE05DD">
        <w:rPr>
          <w:b/>
          <w:lang w:val="fi-FI"/>
        </w:rPr>
        <w:tab/>
      </w:r>
    </w:p>
    <w:p w14:paraId="37462BEE" w14:textId="6E0B45D3" w:rsidR="00EA0BEB" w:rsidRDefault="00EA0BEB" w:rsidP="00EA0BEB">
      <w:pPr>
        <w:spacing w:line="360" w:lineRule="auto"/>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 xml:space="preserve">Teknik pengumpulan data yang digunakan dalam penelitian ini disebut kueri. kueri ini digunakan untuk mengumpulkan informasi tentang tanggapan responden terhadap pertanyaan. kuari berdasarkan variabel dan indikator, memungkinkan pemahaman yang lebih akurat tentang fenomena tersebut. kuiri </w:t>
      </w:r>
      <w:r w:rsidRPr="00EA0BEB">
        <w:rPr>
          <w:rFonts w:ascii="Times New Roman" w:hAnsi="Times New Roman" w:cs="Times New Roman"/>
          <w:sz w:val="24"/>
          <w:szCs w:val="24"/>
          <w:lang w:val="id-ID"/>
        </w:rPr>
        <w:lastRenderedPageBreak/>
        <w:t>ini dilakukan secara online untuk mengumpul data dan informasi tentang proses Pengesahan Keselamatan (PSA), pelatihan keselamatan, dan keamanan tempat kerja. skala Likert digunakan untuk analisis data yang dikumpulkan.</w:t>
      </w:r>
    </w:p>
    <w:p w14:paraId="13924D68" w14:textId="77777777" w:rsidR="00EA0BEB" w:rsidRDefault="00EA0BEB" w:rsidP="00EA0BEB">
      <w:pPr>
        <w:pStyle w:val="BodyText"/>
        <w:numPr>
          <w:ilvl w:val="1"/>
          <w:numId w:val="18"/>
        </w:numPr>
        <w:spacing w:after="0" w:line="360" w:lineRule="auto"/>
        <w:jc w:val="both"/>
        <w:rPr>
          <w:b/>
        </w:rPr>
      </w:pPr>
      <w:r w:rsidRPr="00FE05DD">
        <w:rPr>
          <w:lang w:val="id-ID"/>
        </w:rPr>
        <w:tab/>
      </w:r>
      <w:r w:rsidRPr="00FE05DD">
        <w:rPr>
          <w:b/>
          <w:lang w:val="id-ID"/>
        </w:rPr>
        <w:t>Populasi dan Sampel</w:t>
      </w:r>
      <w:r w:rsidRPr="00DE5474">
        <w:rPr>
          <w:b/>
        </w:rPr>
        <w:tab/>
      </w:r>
    </w:p>
    <w:p w14:paraId="31208ACE" w14:textId="51619D3A" w:rsidR="00EA0BEB" w:rsidRPr="00EA0BEB" w:rsidRDefault="00EA0BEB" w:rsidP="00EA0BEB">
      <w:pPr>
        <w:spacing w:line="360" w:lineRule="auto"/>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Populasi adalah sekelompok orang yang berpartisipasi dalam proyek penelitian. Studi ini berfokus pada populasi PT. Pertamina International Shipping, dengan 174 juta penumpang di atas kapal pada tahun 2022. Sampel adalah jenis data yang dikumpulkan dari populasi. Sampel sampling digunakan untuk mengumpulkan informasi dari Populasi yang tidak terkait langsung dengan studi.</w:t>
      </w:r>
      <w:r w:rsidRPr="00EA0BEB">
        <w:t xml:space="preserve"> </w:t>
      </w:r>
      <w:r w:rsidRPr="00EA0BEB">
        <w:rPr>
          <w:rFonts w:ascii="Times New Roman" w:hAnsi="Times New Roman" w:cs="Times New Roman"/>
          <w:sz w:val="24"/>
          <w:szCs w:val="24"/>
          <w:lang w:val="id-ID"/>
        </w:rPr>
        <w:t xml:space="preserve"> </w:t>
      </w:r>
      <w:r w:rsidR="00227FC9">
        <w:rPr>
          <w:rFonts w:ascii="Times New Roman" w:hAnsi="Times New Roman" w:cs="Times New Roman"/>
          <w:sz w:val="24"/>
          <w:szCs w:val="24"/>
          <w:lang w:val="en-US"/>
        </w:rPr>
        <w:t>J</w:t>
      </w:r>
      <w:r w:rsidRPr="00EA0BEB">
        <w:rPr>
          <w:rFonts w:ascii="Times New Roman" w:hAnsi="Times New Roman" w:cs="Times New Roman"/>
          <w:sz w:val="24"/>
          <w:szCs w:val="24"/>
          <w:lang w:val="id-ID"/>
        </w:rPr>
        <w:t>umlah sampel</w:t>
      </w:r>
      <w:r w:rsidR="00227FC9">
        <w:rPr>
          <w:rFonts w:ascii="Times New Roman" w:hAnsi="Times New Roman" w:cs="Times New Roman"/>
          <w:sz w:val="24"/>
          <w:szCs w:val="24"/>
          <w:lang w:val="en-US"/>
        </w:rPr>
        <w:t xml:space="preserve"> </w:t>
      </w:r>
      <w:proofErr w:type="spellStart"/>
      <w:r w:rsidR="00227FC9">
        <w:rPr>
          <w:rFonts w:ascii="Times New Roman" w:hAnsi="Times New Roman" w:cs="Times New Roman"/>
          <w:sz w:val="24"/>
          <w:szCs w:val="24"/>
          <w:lang w:val="en-US"/>
        </w:rPr>
        <w:t>dihitung</w:t>
      </w:r>
      <w:proofErr w:type="spellEnd"/>
      <w:r w:rsidR="00227FC9">
        <w:rPr>
          <w:rFonts w:ascii="Times New Roman" w:hAnsi="Times New Roman" w:cs="Times New Roman"/>
          <w:sz w:val="24"/>
          <w:szCs w:val="24"/>
          <w:lang w:val="en-US"/>
        </w:rPr>
        <w:t xml:space="preserve"> </w:t>
      </w:r>
      <w:proofErr w:type="spellStart"/>
      <w:r w:rsidR="00227FC9">
        <w:rPr>
          <w:rFonts w:ascii="Times New Roman" w:hAnsi="Times New Roman" w:cs="Times New Roman"/>
          <w:sz w:val="24"/>
          <w:szCs w:val="24"/>
          <w:lang w:val="en-US"/>
        </w:rPr>
        <w:t>dengan</w:t>
      </w:r>
      <w:proofErr w:type="spellEnd"/>
      <w:r w:rsidR="00227FC9">
        <w:rPr>
          <w:rFonts w:ascii="Times New Roman" w:hAnsi="Times New Roman" w:cs="Times New Roman"/>
          <w:sz w:val="24"/>
          <w:szCs w:val="24"/>
          <w:lang w:val="en-US"/>
        </w:rPr>
        <w:t xml:space="preserve"> </w:t>
      </w:r>
      <w:proofErr w:type="spellStart"/>
      <w:r w:rsidR="00227FC9">
        <w:rPr>
          <w:rFonts w:ascii="Times New Roman" w:hAnsi="Times New Roman" w:cs="Times New Roman"/>
          <w:sz w:val="24"/>
          <w:szCs w:val="24"/>
          <w:lang w:val="en-US"/>
        </w:rPr>
        <w:t>rumus</w:t>
      </w:r>
      <w:proofErr w:type="spellEnd"/>
      <w:r w:rsidR="00227FC9">
        <w:rPr>
          <w:rFonts w:ascii="Times New Roman" w:hAnsi="Times New Roman" w:cs="Times New Roman"/>
          <w:sz w:val="24"/>
          <w:szCs w:val="24"/>
          <w:lang w:val="en-US"/>
        </w:rPr>
        <w:t xml:space="preserve"> </w:t>
      </w:r>
      <w:proofErr w:type="spellStart"/>
      <w:r w:rsidR="00227FC9">
        <w:rPr>
          <w:rFonts w:ascii="Times New Roman" w:hAnsi="Times New Roman" w:cs="Times New Roman"/>
          <w:sz w:val="24"/>
          <w:szCs w:val="24"/>
          <w:lang w:val="en-US"/>
        </w:rPr>
        <w:t>slovin</w:t>
      </w:r>
      <w:proofErr w:type="spellEnd"/>
      <w:r w:rsidRPr="00EA0BEB">
        <w:rPr>
          <w:rFonts w:ascii="Times New Roman" w:hAnsi="Times New Roman" w:cs="Times New Roman"/>
          <w:sz w:val="24"/>
          <w:szCs w:val="24"/>
          <w:lang w:val="id-ID"/>
        </w:rPr>
        <w:t xml:space="preserve">, </w:t>
      </w:r>
      <w:proofErr w:type="gramStart"/>
      <w:r w:rsidRPr="00EA0BEB">
        <w:rPr>
          <w:rFonts w:ascii="Times New Roman" w:hAnsi="Times New Roman" w:cs="Times New Roman"/>
          <w:sz w:val="24"/>
          <w:szCs w:val="24"/>
          <w:lang w:val="id-ID"/>
        </w:rPr>
        <w:t>yaitu :</w:t>
      </w:r>
      <w:proofErr w:type="gramEnd"/>
    </w:p>
    <w:p w14:paraId="4879D44E" w14:textId="77777777" w:rsidR="00EA0BEB" w:rsidRPr="00EA0BEB" w:rsidRDefault="00EA0BEB" w:rsidP="003F0591">
      <w:pPr>
        <w:spacing w:line="360" w:lineRule="auto"/>
        <w:jc w:val="both"/>
        <w:rPr>
          <w:rFonts w:ascii="Times New Roman" w:hAnsi="Times New Roman" w:cs="Times New Roman"/>
          <w:sz w:val="24"/>
          <w:szCs w:val="24"/>
          <w:lang w:val="sv-SE"/>
        </w:rPr>
      </w:pPr>
      <w:r w:rsidRPr="00EA0BEB">
        <w:rPr>
          <w:rFonts w:ascii="Times New Roman" w:hAnsi="Times New Roman" w:cs="Times New Roman"/>
          <w:sz w:val="24"/>
          <w:szCs w:val="24"/>
          <w:lang w:val="en-US"/>
        </w:rPr>
        <w:object w:dxaOrig="1180" w:dyaOrig="620" w14:anchorId="1940C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0.75pt" o:ole="">
            <v:imagedata r:id="rId15" o:title=""/>
          </v:shape>
          <o:OLEObject Type="Embed" ProgID="Equation.3" ShapeID="_x0000_i1025" DrawAspect="Content" ObjectID="_1764066358" r:id="rId16"/>
        </w:object>
      </w:r>
    </w:p>
    <w:p w14:paraId="04D29B84" w14:textId="77777777" w:rsidR="00EA0BEB" w:rsidRPr="00EA0BEB" w:rsidRDefault="00EA0BEB" w:rsidP="003F0591">
      <w:pPr>
        <w:spacing w:line="360" w:lineRule="auto"/>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Dimana:</w:t>
      </w:r>
    </w:p>
    <w:p w14:paraId="1EA4CF00" w14:textId="77777777" w:rsidR="00EA0BEB" w:rsidRPr="00EA0BEB" w:rsidRDefault="00EA0BEB" w:rsidP="003F0591">
      <w:pPr>
        <w:spacing w:line="360" w:lineRule="auto"/>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n  = Jumlah sampel</w:t>
      </w:r>
    </w:p>
    <w:p w14:paraId="33A607BF" w14:textId="77777777" w:rsidR="00EA0BEB" w:rsidRPr="00EA0BEB" w:rsidRDefault="00EA0BEB" w:rsidP="003F0591">
      <w:pPr>
        <w:spacing w:line="360" w:lineRule="auto"/>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 xml:space="preserve">N  = Jumlah Populasi </w:t>
      </w:r>
    </w:p>
    <w:p w14:paraId="0383EE93" w14:textId="77777777" w:rsidR="00EA0BEB" w:rsidRPr="00EA0BEB" w:rsidRDefault="00EA0BEB" w:rsidP="003F0591">
      <w:pPr>
        <w:spacing w:line="360" w:lineRule="auto"/>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e</w:t>
      </w:r>
      <w:r w:rsidRPr="00EA0BEB">
        <w:rPr>
          <w:rFonts w:ascii="Times New Roman" w:hAnsi="Times New Roman" w:cs="Times New Roman"/>
          <w:sz w:val="24"/>
          <w:szCs w:val="24"/>
          <w:vertAlign w:val="superscript"/>
          <w:lang w:val="id-ID"/>
        </w:rPr>
        <w:t>2</w:t>
      </w:r>
      <w:r w:rsidRPr="00EA0BEB">
        <w:rPr>
          <w:rFonts w:ascii="Times New Roman" w:hAnsi="Times New Roman" w:cs="Times New Roman"/>
          <w:sz w:val="24"/>
          <w:szCs w:val="24"/>
          <w:lang w:val="id-ID"/>
        </w:rPr>
        <w:t>=  Presisi 10%</w:t>
      </w:r>
    </w:p>
    <w:p w14:paraId="77643C1D" w14:textId="520A34D3" w:rsidR="00EA0BEB" w:rsidRPr="00EA0BEB" w:rsidRDefault="00000000" w:rsidP="00EA0BE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en-US"/>
        </w:rPr>
        <w:object w:dxaOrig="1440" w:dyaOrig="1440" w14:anchorId="418E87A2">
          <v:shape id="_x0000_s1036" type="#_x0000_t75" style="position:absolute;left:0;text-align:left;margin-left:-1pt;margin-top:43pt;width:93.45pt;height:34.3pt;z-index:251678720" filled="t">
            <v:imagedata r:id="rId17" o:title=""/>
          </v:shape>
          <o:OLEObject Type="Embed" ProgID="Equation.3" ShapeID="_x0000_s1036" DrawAspect="Content" ObjectID="_1764066359" r:id="rId18"/>
        </w:object>
      </w:r>
      <w:r w:rsidR="00EA0BEB" w:rsidRPr="00EA0BEB">
        <w:rPr>
          <w:rFonts w:ascii="Times New Roman" w:hAnsi="Times New Roman" w:cs="Times New Roman"/>
          <w:sz w:val="24"/>
          <w:szCs w:val="24"/>
          <w:lang w:val="id-ID"/>
        </w:rPr>
        <w:t>Berdasarkan rumus tersebut diperoleh jumlah sampel sebagai berikut:</w:t>
      </w:r>
    </w:p>
    <w:p w14:paraId="5B632603" w14:textId="04C343BC" w:rsidR="00EA0BEB" w:rsidRPr="003F0591" w:rsidRDefault="00EA0BEB" w:rsidP="00EA0BEB">
      <w:pPr>
        <w:spacing w:line="360" w:lineRule="auto"/>
        <w:jc w:val="both"/>
        <w:rPr>
          <w:rFonts w:ascii="Times New Roman" w:hAnsi="Times New Roman" w:cs="Times New Roman"/>
          <w:sz w:val="24"/>
          <w:szCs w:val="24"/>
          <w:lang w:val="en-AU"/>
        </w:rPr>
      </w:pPr>
    </w:p>
    <w:p w14:paraId="05B61623" w14:textId="3B6224C6" w:rsidR="00EA0BEB" w:rsidRPr="00EA0BEB" w:rsidRDefault="00000000" w:rsidP="00EA0BE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en-US"/>
        </w:rPr>
        <w:object w:dxaOrig="1440" w:dyaOrig="1440" w14:anchorId="13F62BEB">
          <v:shape id="_x0000_s1037" type="#_x0000_t75" style="position:absolute;left:0;text-align:left;margin-left:-1pt;margin-top:15.05pt;width:63.95pt;height:36pt;z-index:251679744" filled="t">
            <v:imagedata r:id="rId19" o:title=""/>
          </v:shape>
          <o:OLEObject Type="Embed" ProgID="Equation.3" ShapeID="_x0000_s1037" DrawAspect="Content" ObjectID="_1764066360" r:id="rId20"/>
        </w:object>
      </w:r>
    </w:p>
    <w:p w14:paraId="357BF669" w14:textId="6581B0A2" w:rsidR="00EA0BEB" w:rsidRPr="00EA0BEB" w:rsidRDefault="00EA0BEB" w:rsidP="00EA0BEB">
      <w:pPr>
        <w:spacing w:line="360" w:lineRule="auto"/>
        <w:jc w:val="both"/>
        <w:rPr>
          <w:rFonts w:ascii="Times New Roman" w:hAnsi="Times New Roman" w:cs="Times New Roman"/>
          <w:sz w:val="24"/>
          <w:szCs w:val="24"/>
          <w:lang w:val="id-ID"/>
        </w:rPr>
      </w:pPr>
    </w:p>
    <w:p w14:paraId="6FA8EEBC" w14:textId="37A4A2ED" w:rsidR="00EA0BEB" w:rsidRPr="00EA0BEB" w:rsidRDefault="00000000" w:rsidP="00EA0BE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en-US"/>
        </w:rPr>
        <w:object w:dxaOrig="1440" w:dyaOrig="1440" w14:anchorId="65FF9695">
          <v:shape id="_x0000_s1038" type="#_x0000_t75" style="position:absolute;left:0;text-align:left;margin-left:-1pt;margin-top:-.05pt;width:55.05pt;height:35.3pt;z-index:251680768" filled="t">
            <v:imagedata r:id="rId21" o:title=""/>
          </v:shape>
          <o:OLEObject Type="Embed" ProgID="Equation.3" ShapeID="_x0000_s1038" DrawAspect="Content" ObjectID="_1764066361" r:id="rId22"/>
        </w:object>
      </w:r>
    </w:p>
    <w:p w14:paraId="3EDBA546" w14:textId="6FC36FCB" w:rsidR="00EA0BEB" w:rsidRPr="00EA0BEB" w:rsidRDefault="00EA0BEB" w:rsidP="00EA0BEB">
      <w:pPr>
        <w:spacing w:line="360" w:lineRule="auto"/>
        <w:jc w:val="both"/>
        <w:rPr>
          <w:rFonts w:ascii="Times New Roman" w:hAnsi="Times New Roman" w:cs="Times New Roman"/>
          <w:sz w:val="24"/>
          <w:szCs w:val="24"/>
          <w:lang w:val="id-ID"/>
        </w:rPr>
      </w:pPr>
    </w:p>
    <w:p w14:paraId="10F2FF9B" w14:textId="420B3264" w:rsidR="00EA0BEB" w:rsidRPr="00EA0BEB" w:rsidRDefault="00EA0BEB" w:rsidP="003F0591">
      <w:pPr>
        <w:spacing w:line="360" w:lineRule="auto"/>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 xml:space="preserve">n = 89,29 </w:t>
      </w:r>
      <w:r w:rsidRPr="00EA0BEB">
        <w:rPr>
          <w:rFonts w:ascii="Times New Roman" w:hAnsi="Times New Roman" w:cs="Times New Roman"/>
          <w:sz w:val="24"/>
          <w:szCs w:val="24"/>
          <w:lang w:val="pt-BR"/>
        </w:rPr>
        <w:sym w:font="Symbol" w:char="F0BB"/>
      </w:r>
      <w:r w:rsidRPr="00EA0BEB">
        <w:rPr>
          <w:rFonts w:ascii="Times New Roman" w:hAnsi="Times New Roman" w:cs="Times New Roman"/>
          <w:sz w:val="24"/>
          <w:szCs w:val="24"/>
          <w:lang w:val="id-ID"/>
        </w:rPr>
        <w:t xml:space="preserve"> 90 sampel </w:t>
      </w:r>
    </w:p>
    <w:p w14:paraId="17ED90C2" w14:textId="77777777" w:rsidR="00EA0BEB" w:rsidRPr="00632CCF" w:rsidRDefault="00EA0BEB" w:rsidP="00EA0BEB">
      <w:pPr>
        <w:spacing w:line="360" w:lineRule="auto"/>
        <w:jc w:val="both"/>
        <w:rPr>
          <w:lang w:val="id-ID"/>
        </w:rPr>
      </w:pPr>
    </w:p>
    <w:p w14:paraId="0FD71295" w14:textId="6BCD5583" w:rsidR="00EA0BEB" w:rsidRPr="00632CCF" w:rsidRDefault="00EA0BEB" w:rsidP="00EA0BEB">
      <w:pPr>
        <w:pStyle w:val="BodyText"/>
        <w:numPr>
          <w:ilvl w:val="1"/>
          <w:numId w:val="18"/>
        </w:numPr>
        <w:spacing w:after="0" w:line="360" w:lineRule="auto"/>
        <w:jc w:val="both"/>
        <w:rPr>
          <w:b/>
          <w:lang w:val="it-IT"/>
        </w:rPr>
      </w:pPr>
      <w:r w:rsidRPr="00632CCF">
        <w:rPr>
          <w:b/>
          <w:lang w:val="id-ID" w:eastAsia="x-none"/>
        </w:rPr>
        <w:tab/>
      </w:r>
      <w:r w:rsidR="00852183" w:rsidRPr="00852183">
        <w:rPr>
          <w:b/>
          <w:lang w:val="id-ID" w:eastAsia="x-none"/>
        </w:rPr>
        <w:t xml:space="preserve">Kajian variabel dan definisi operasional variabel  </w:t>
      </w:r>
    </w:p>
    <w:p w14:paraId="14EF80BE" w14:textId="77777777" w:rsidR="00852183" w:rsidRDefault="00852183" w:rsidP="00EA0BEB">
      <w:pPr>
        <w:spacing w:line="360" w:lineRule="auto"/>
        <w:jc w:val="both"/>
        <w:rPr>
          <w:rFonts w:ascii="Times New Roman" w:hAnsi="Times New Roman" w:cs="Times New Roman"/>
          <w:sz w:val="24"/>
          <w:szCs w:val="24"/>
          <w:lang w:val="id-ID"/>
        </w:rPr>
      </w:pPr>
      <w:r w:rsidRPr="00852183">
        <w:rPr>
          <w:rFonts w:ascii="Times New Roman" w:hAnsi="Times New Roman" w:cs="Times New Roman"/>
          <w:sz w:val="24"/>
          <w:szCs w:val="24"/>
          <w:lang w:val="id-ID"/>
        </w:rPr>
        <w:t xml:space="preserve">Kajian variabel dan definisi operasional variabel  Dua variabel yang ditentukan dalam penelitian ini, yaitu variabel bebas  dan variabel terikat. </w:t>
      </w:r>
    </w:p>
    <w:p w14:paraId="6D292588" w14:textId="77777777" w:rsidR="00852183" w:rsidRDefault="00852183" w:rsidP="00EA0BEB">
      <w:pPr>
        <w:spacing w:line="360" w:lineRule="auto"/>
        <w:jc w:val="both"/>
        <w:rPr>
          <w:rFonts w:ascii="Times New Roman" w:hAnsi="Times New Roman" w:cs="Times New Roman"/>
          <w:sz w:val="24"/>
          <w:szCs w:val="24"/>
          <w:lang w:val="id-ID"/>
        </w:rPr>
      </w:pPr>
      <w:r w:rsidRPr="00852183">
        <w:rPr>
          <w:rFonts w:ascii="Times New Roman" w:hAnsi="Times New Roman" w:cs="Times New Roman"/>
          <w:sz w:val="24"/>
          <w:szCs w:val="24"/>
          <w:lang w:val="id-ID"/>
        </w:rPr>
        <w:t xml:space="preserve">1. Variabel yang mempengaruhi atau menyebabkan variabel terikat (dependen) berubah atau muncul disebut variabel bebas. Variabel independen penelitian ini adalah implementasi Pertamina Safety Approval (PSA) (X1), pelatihan keselamatan (X2), budaya keselamatan (X3). </w:t>
      </w:r>
    </w:p>
    <w:p w14:paraId="718131C8" w14:textId="77777777" w:rsidR="00852183" w:rsidRDefault="00852183" w:rsidP="00EA0BEB">
      <w:pPr>
        <w:spacing w:line="360" w:lineRule="auto"/>
        <w:jc w:val="both"/>
        <w:rPr>
          <w:rFonts w:ascii="Times New Roman" w:hAnsi="Times New Roman" w:cs="Times New Roman"/>
          <w:sz w:val="24"/>
          <w:szCs w:val="24"/>
          <w:lang w:val="id-ID"/>
        </w:rPr>
      </w:pPr>
      <w:r w:rsidRPr="00852183">
        <w:rPr>
          <w:rFonts w:ascii="Times New Roman" w:hAnsi="Times New Roman" w:cs="Times New Roman"/>
          <w:sz w:val="24"/>
          <w:szCs w:val="24"/>
          <w:lang w:val="id-ID"/>
        </w:rPr>
        <w:t xml:space="preserve">2. Variabel yang dipengaruhi atau disebabkan oleh variabel bebas disebut sebagai variabel terikat. Variabel terikat  penelitian ini adalah keamanan kerja di  kapal (Y).  Tujuan penelitian ini adalah untuk mengevaluasi hubungan antara variabel independen dan variabel dependen. </w:t>
      </w:r>
    </w:p>
    <w:p w14:paraId="4B8D5920" w14:textId="192D14BC" w:rsidR="00EA0BEB" w:rsidRPr="00EA0BEB" w:rsidRDefault="00852183" w:rsidP="00EA0BEB">
      <w:pPr>
        <w:spacing w:line="360" w:lineRule="auto"/>
        <w:jc w:val="both"/>
        <w:rPr>
          <w:rFonts w:ascii="Times New Roman" w:hAnsi="Times New Roman" w:cs="Times New Roman"/>
          <w:sz w:val="24"/>
          <w:szCs w:val="24"/>
          <w:lang w:val="id-ID"/>
        </w:rPr>
      </w:pPr>
      <w:r w:rsidRPr="00852183">
        <w:rPr>
          <w:rFonts w:ascii="Times New Roman" w:hAnsi="Times New Roman" w:cs="Times New Roman"/>
          <w:sz w:val="24"/>
          <w:szCs w:val="24"/>
          <w:lang w:val="id-ID"/>
        </w:rPr>
        <w:t xml:space="preserve">Variabel terikat atau variabel terikat (Y) adalah keselamatan kerja di kapal dan variabel bebas atau variabel bebas (X) adalah </w:t>
      </w:r>
      <w:r w:rsidRPr="00852183">
        <w:rPr>
          <w:rFonts w:ascii="Times New Roman" w:hAnsi="Times New Roman" w:cs="Times New Roman"/>
          <w:sz w:val="24"/>
          <w:szCs w:val="24"/>
          <w:lang w:val="id-ID"/>
        </w:rPr>
        <w:lastRenderedPageBreak/>
        <w:t>kepuasan kerja, pelatihan keselamatan dan budaya keselamatan. Penjelasan  masing-masing variabel yang digunakan dalam penelitian maka indikator-indikator yang membentuk penelitian disebut  variabel penelitian fungsional.</w:t>
      </w:r>
      <w:r w:rsidR="00EA0BEB" w:rsidRPr="00EA0BEB">
        <w:rPr>
          <w:rFonts w:ascii="Times New Roman" w:hAnsi="Times New Roman" w:cs="Times New Roman"/>
          <w:sz w:val="24"/>
          <w:szCs w:val="24"/>
          <w:lang w:val="id-ID"/>
        </w:rPr>
        <w:t xml:space="preserve"> </w:t>
      </w:r>
    </w:p>
    <w:p w14:paraId="13676121" w14:textId="637E9BC2" w:rsidR="00EA0BEB" w:rsidRPr="00FE05DD" w:rsidRDefault="00EA0BEB" w:rsidP="00EA0BEB">
      <w:pPr>
        <w:pStyle w:val="BodyText"/>
        <w:numPr>
          <w:ilvl w:val="1"/>
          <w:numId w:val="18"/>
        </w:numPr>
        <w:spacing w:after="0" w:line="360" w:lineRule="auto"/>
        <w:jc w:val="both"/>
        <w:rPr>
          <w:b/>
          <w:lang w:val="fi-FI"/>
        </w:rPr>
      </w:pPr>
      <w:r w:rsidRPr="00FE05DD">
        <w:rPr>
          <w:lang w:val="fi-FI"/>
        </w:rPr>
        <w:t xml:space="preserve">  </w:t>
      </w:r>
      <w:r w:rsidRPr="00FE05DD">
        <w:rPr>
          <w:lang w:val="fi-FI"/>
        </w:rPr>
        <w:tab/>
      </w:r>
      <w:r w:rsidRPr="00FE05DD">
        <w:rPr>
          <w:b/>
          <w:lang w:val="fi-FI"/>
        </w:rPr>
        <w:t xml:space="preserve">Waktu dan </w:t>
      </w:r>
      <w:r w:rsidR="00227FC9">
        <w:rPr>
          <w:b/>
          <w:lang w:val="fi-FI"/>
        </w:rPr>
        <w:t>Lokasi Penyelidikan</w:t>
      </w:r>
    </w:p>
    <w:p w14:paraId="08A0F4D9" w14:textId="4D89B349" w:rsidR="00EA0BEB" w:rsidRDefault="00EA0BEB" w:rsidP="00EA0BEB">
      <w:pPr>
        <w:spacing w:line="360" w:lineRule="auto"/>
        <w:jc w:val="both"/>
        <w:rPr>
          <w:rFonts w:ascii="Times New Roman" w:hAnsi="Times New Roman" w:cs="Times New Roman"/>
          <w:sz w:val="24"/>
          <w:szCs w:val="24"/>
          <w:lang w:val="id-ID"/>
        </w:rPr>
      </w:pPr>
      <w:r w:rsidRPr="00EA0BEB">
        <w:rPr>
          <w:rFonts w:ascii="Times New Roman" w:hAnsi="Times New Roman" w:cs="Times New Roman"/>
          <w:sz w:val="24"/>
          <w:szCs w:val="24"/>
          <w:lang w:val="id-ID"/>
        </w:rPr>
        <w:t>Waktu penelitian dilakukan pada Bulan Maret 2023 sampai dengan Agustus 2023.</w:t>
      </w:r>
      <w:r w:rsidR="000E3521" w:rsidRPr="000E3521">
        <w:t xml:space="preserve"> </w:t>
      </w:r>
      <w:r w:rsidR="000E3521" w:rsidRPr="000E3521">
        <w:rPr>
          <w:rFonts w:ascii="Times New Roman" w:hAnsi="Times New Roman" w:cs="Times New Roman"/>
          <w:sz w:val="24"/>
          <w:szCs w:val="24"/>
          <w:lang w:val="id-ID"/>
        </w:rPr>
        <w:t>Dalam melakukan penelitian ini penulis mengambil objek penelitian awak kapal PIS yang telah PSA</w:t>
      </w:r>
    </w:p>
    <w:p w14:paraId="11085338" w14:textId="77777777" w:rsidR="000E3521" w:rsidRDefault="000E3521" w:rsidP="00EA0BEB">
      <w:pPr>
        <w:spacing w:line="360" w:lineRule="auto"/>
        <w:jc w:val="both"/>
        <w:rPr>
          <w:rFonts w:ascii="Times New Roman" w:hAnsi="Times New Roman" w:cs="Times New Roman"/>
          <w:sz w:val="24"/>
          <w:szCs w:val="24"/>
          <w:lang w:val="id-ID"/>
        </w:rPr>
      </w:pPr>
    </w:p>
    <w:p w14:paraId="1926E740" w14:textId="77777777" w:rsidR="000E3521" w:rsidRPr="000E3521" w:rsidRDefault="000E3521" w:rsidP="003F0591">
      <w:pPr>
        <w:pStyle w:val="Heading3"/>
        <w:numPr>
          <w:ilvl w:val="0"/>
          <w:numId w:val="22"/>
        </w:numPr>
        <w:ind w:left="426" w:hanging="426"/>
        <w:rPr>
          <w:rFonts w:ascii="Times New Roman" w:hAnsi="Times New Roman" w:cs="Times New Roman"/>
          <w:sz w:val="24"/>
          <w:szCs w:val="24"/>
        </w:rPr>
      </w:pPr>
      <w:r w:rsidRPr="000E3521">
        <w:rPr>
          <w:rFonts w:ascii="Times New Roman" w:hAnsi="Times New Roman" w:cs="Times New Roman"/>
          <w:sz w:val="24"/>
          <w:szCs w:val="24"/>
        </w:rPr>
        <w:t xml:space="preserve">Hasil dan </w:t>
      </w:r>
      <w:proofErr w:type="spellStart"/>
      <w:r w:rsidRPr="000E3521">
        <w:rPr>
          <w:rFonts w:ascii="Times New Roman" w:hAnsi="Times New Roman" w:cs="Times New Roman"/>
          <w:sz w:val="24"/>
          <w:szCs w:val="24"/>
        </w:rPr>
        <w:t>Pembahasan</w:t>
      </w:r>
      <w:proofErr w:type="spellEnd"/>
    </w:p>
    <w:p w14:paraId="4291E513" w14:textId="6C277A1B" w:rsidR="000E3521" w:rsidRPr="002F1A0E" w:rsidRDefault="00EA201E" w:rsidP="000D2082">
      <w:pPr>
        <w:pStyle w:val="ListParagraph"/>
        <w:numPr>
          <w:ilvl w:val="1"/>
          <w:numId w:val="16"/>
        </w:numPr>
        <w:spacing w:line="360" w:lineRule="auto"/>
        <w:ind w:left="426" w:hanging="426"/>
        <w:jc w:val="both"/>
        <w:rPr>
          <w:rFonts w:ascii="Times New Roman" w:hAnsi="Times New Roman" w:cs="Times New Roman"/>
          <w:b/>
          <w:bCs/>
          <w:sz w:val="24"/>
          <w:szCs w:val="24"/>
          <w:lang w:val="id-ID"/>
        </w:rPr>
      </w:pPr>
      <w:r>
        <w:rPr>
          <w:rFonts w:ascii="Times New Roman" w:hAnsi="Times New Roman" w:cs="Times New Roman"/>
          <w:b/>
          <w:bCs/>
          <w:sz w:val="24"/>
          <w:szCs w:val="24"/>
          <w:lang w:val="en-US"/>
        </w:rPr>
        <w:t xml:space="preserve">   </w:t>
      </w:r>
      <w:proofErr w:type="spellStart"/>
      <w:r w:rsidR="000D2082" w:rsidRPr="000D2082">
        <w:rPr>
          <w:rFonts w:ascii="Times New Roman" w:hAnsi="Times New Roman" w:cs="Times New Roman"/>
          <w:b/>
          <w:bCs/>
          <w:sz w:val="24"/>
          <w:szCs w:val="24"/>
          <w:lang w:val="en-US"/>
        </w:rPr>
        <w:t>Pengaruh</w:t>
      </w:r>
      <w:proofErr w:type="spellEnd"/>
      <w:r w:rsidR="000D2082" w:rsidRPr="000D2082">
        <w:rPr>
          <w:rFonts w:ascii="Times New Roman" w:hAnsi="Times New Roman" w:cs="Times New Roman"/>
          <w:b/>
          <w:bCs/>
          <w:sz w:val="24"/>
          <w:szCs w:val="24"/>
          <w:lang w:val="en-US"/>
        </w:rPr>
        <w:t xml:space="preserve"> </w:t>
      </w:r>
      <w:proofErr w:type="spellStart"/>
      <w:proofErr w:type="gramStart"/>
      <w:r w:rsidR="000D2082" w:rsidRPr="000D2082">
        <w:rPr>
          <w:rFonts w:ascii="Times New Roman" w:hAnsi="Times New Roman" w:cs="Times New Roman"/>
          <w:b/>
          <w:bCs/>
          <w:sz w:val="24"/>
          <w:szCs w:val="24"/>
          <w:lang w:val="en-US"/>
        </w:rPr>
        <w:t>Penerapan</w:t>
      </w:r>
      <w:proofErr w:type="spellEnd"/>
      <w:r w:rsidR="000D2082" w:rsidRPr="000D2082">
        <w:rPr>
          <w:rFonts w:ascii="Times New Roman" w:hAnsi="Times New Roman" w:cs="Times New Roman"/>
          <w:b/>
          <w:bCs/>
          <w:sz w:val="24"/>
          <w:szCs w:val="24"/>
          <w:lang w:val="en-US"/>
        </w:rPr>
        <w:t xml:space="preserve">  </w:t>
      </w:r>
      <w:proofErr w:type="spellStart"/>
      <w:r w:rsidR="000D2082" w:rsidRPr="000D2082">
        <w:rPr>
          <w:rFonts w:ascii="Times New Roman" w:hAnsi="Times New Roman" w:cs="Times New Roman"/>
          <w:b/>
          <w:bCs/>
          <w:sz w:val="24"/>
          <w:szCs w:val="24"/>
          <w:lang w:val="en-US"/>
        </w:rPr>
        <w:t>Pertamina</w:t>
      </w:r>
      <w:proofErr w:type="spellEnd"/>
      <w:proofErr w:type="gramEnd"/>
      <w:r w:rsidR="000D2082" w:rsidRPr="000D2082">
        <w:rPr>
          <w:rFonts w:ascii="Times New Roman" w:hAnsi="Times New Roman" w:cs="Times New Roman"/>
          <w:b/>
          <w:bCs/>
          <w:sz w:val="24"/>
          <w:szCs w:val="24"/>
          <w:lang w:val="en-US"/>
        </w:rPr>
        <w:t xml:space="preserve"> Safety Approval (PSA) </w:t>
      </w:r>
      <w:proofErr w:type="spellStart"/>
      <w:r w:rsidR="000D2082" w:rsidRPr="000D2082">
        <w:rPr>
          <w:rFonts w:ascii="Times New Roman" w:hAnsi="Times New Roman" w:cs="Times New Roman"/>
          <w:b/>
          <w:bCs/>
          <w:sz w:val="24"/>
          <w:szCs w:val="24"/>
          <w:lang w:val="en-US"/>
        </w:rPr>
        <w:t>terhadap</w:t>
      </w:r>
      <w:proofErr w:type="spellEnd"/>
      <w:r w:rsidR="000D2082" w:rsidRPr="000D2082">
        <w:rPr>
          <w:rFonts w:ascii="Times New Roman" w:hAnsi="Times New Roman" w:cs="Times New Roman"/>
          <w:b/>
          <w:bCs/>
          <w:sz w:val="24"/>
          <w:szCs w:val="24"/>
          <w:lang w:val="en-US"/>
        </w:rPr>
        <w:t xml:space="preserve"> </w:t>
      </w:r>
      <w:proofErr w:type="spellStart"/>
      <w:r w:rsidR="000D2082" w:rsidRPr="000D2082">
        <w:rPr>
          <w:rFonts w:ascii="Times New Roman" w:hAnsi="Times New Roman" w:cs="Times New Roman"/>
          <w:b/>
          <w:bCs/>
          <w:sz w:val="24"/>
          <w:szCs w:val="24"/>
          <w:lang w:val="en-US"/>
        </w:rPr>
        <w:t>keselamatan</w:t>
      </w:r>
      <w:proofErr w:type="spellEnd"/>
      <w:r w:rsidR="000D2082" w:rsidRPr="000D2082">
        <w:rPr>
          <w:rFonts w:ascii="Times New Roman" w:hAnsi="Times New Roman" w:cs="Times New Roman"/>
          <w:b/>
          <w:bCs/>
          <w:sz w:val="24"/>
          <w:szCs w:val="24"/>
          <w:lang w:val="en-US"/>
        </w:rPr>
        <w:t xml:space="preserve"> </w:t>
      </w:r>
      <w:proofErr w:type="spellStart"/>
      <w:r w:rsidR="000D2082" w:rsidRPr="000D2082">
        <w:rPr>
          <w:rFonts w:ascii="Times New Roman" w:hAnsi="Times New Roman" w:cs="Times New Roman"/>
          <w:b/>
          <w:bCs/>
          <w:sz w:val="24"/>
          <w:szCs w:val="24"/>
          <w:lang w:val="en-US"/>
        </w:rPr>
        <w:t>kerja</w:t>
      </w:r>
      <w:proofErr w:type="spellEnd"/>
    </w:p>
    <w:p w14:paraId="0DFDBDEB" w14:textId="4AF723D2" w:rsidR="002F1A0E" w:rsidRDefault="002F1A0E" w:rsidP="002F1A0E">
      <w:pPr>
        <w:spacing w:line="360" w:lineRule="auto"/>
        <w:jc w:val="both"/>
        <w:rPr>
          <w:rFonts w:ascii="Times New Roman" w:hAnsi="Times New Roman" w:cs="Times New Roman"/>
          <w:sz w:val="24"/>
          <w:szCs w:val="24"/>
          <w:lang w:val="id-ID"/>
        </w:rPr>
      </w:pPr>
      <w:r w:rsidRPr="002F1A0E">
        <w:rPr>
          <w:rFonts w:ascii="Times New Roman" w:hAnsi="Times New Roman" w:cs="Times New Roman"/>
          <w:sz w:val="24"/>
          <w:szCs w:val="24"/>
          <w:lang w:val="id-ID"/>
        </w:rPr>
        <w:t>Perusahaan ini telah melakukan berbagai kegiatan keselamatan kerja sejak September 2011, dengan total 10 karyawan. Perusahaan kontraktor telah melakukan kegiatan K3 sejak Januari 2013. Perusahaan yang kontraktor harus memastikan keselamatan dalam setiap kegiatan kerja kontraktor di perusahaan. Selama periode 2017-2020, tidak ada rating NOA dan LTIR, dengan PIS Paragon dan PIS Polaris memiliki Kasus Pertolongan Pertama.</w:t>
      </w:r>
      <w:r w:rsidRPr="002F1A0E">
        <w:t xml:space="preserve"> </w:t>
      </w:r>
      <w:r w:rsidRPr="002F1A0E">
        <w:rPr>
          <w:rFonts w:ascii="Times New Roman" w:hAnsi="Times New Roman" w:cs="Times New Roman"/>
          <w:sz w:val="24"/>
          <w:szCs w:val="24"/>
          <w:lang w:val="id-ID"/>
        </w:rPr>
        <w:t xml:space="preserve">Keamanan pekerja di pabrik kapal ditentukan oleh faktor-faktor seperti proses Safety Approval (PSA), </w:t>
      </w:r>
      <w:r w:rsidRPr="002F1A0E">
        <w:rPr>
          <w:rFonts w:ascii="Times New Roman" w:hAnsi="Times New Roman" w:cs="Times New Roman"/>
          <w:sz w:val="24"/>
          <w:szCs w:val="24"/>
          <w:lang w:val="id-ID"/>
        </w:rPr>
        <w:t>pelatihan keamanan, dan program PT Pertamina International Shipping (PIS). proses PSA melibatkan standar dan kriteria dari pemeriksaan pemeriksaan.</w:t>
      </w:r>
      <w:r w:rsidRPr="002F1A0E">
        <w:t xml:space="preserve"> </w:t>
      </w:r>
      <w:r w:rsidR="0003799C" w:rsidRPr="0003799C">
        <w:rPr>
          <w:rFonts w:ascii="Times New Roman" w:hAnsi="Times New Roman" w:cs="Times New Roman"/>
          <w:sz w:val="24"/>
          <w:szCs w:val="24"/>
          <w:lang w:val="id-ID"/>
        </w:rPr>
        <w:t>meningkatkan keselamatan,  menjaga keselamatan dan melindungi lingkungan dari pencemaran. Pada dasarnya tujuan dari Vetting Inspection adalah untuk lebih memastikan bahwa kapal dalam keadaan baik  dan telah dirawat  oleh pemilik kapal. Pemeriksaan Pemeriksaan mengacu pada peraturan SIRE (Laporan Inspeksi Kapal), juga dikeluarkan oleh OCIMF dan dilakukan oleh personel dengan kualifikasi dan persyaratan OCIMF. OCIMF (Oil Company International Marine Forum) merupakan organisasi dari beberapa perusahaan minyak  di seluruh dunia. Dalam Peraturan SIRE, OCIMF menerbitkan VIQ (Vessel Inspection Questionnaire), sebuah alat untuk membantu inspektur memastikan bahwa aspek terpenting (penting) dari kapal telah diperiksa.</w:t>
      </w:r>
    </w:p>
    <w:p w14:paraId="4329384C" w14:textId="303CEFBE" w:rsidR="002F1A0E" w:rsidRPr="002F1A0E" w:rsidRDefault="002F1A0E" w:rsidP="002F1A0E">
      <w:pPr>
        <w:pStyle w:val="ListParagraph"/>
        <w:numPr>
          <w:ilvl w:val="1"/>
          <w:numId w:val="16"/>
        </w:numPr>
        <w:spacing w:line="360" w:lineRule="auto"/>
        <w:ind w:left="426" w:hanging="426"/>
        <w:jc w:val="both"/>
        <w:rPr>
          <w:rFonts w:ascii="Times New Roman" w:hAnsi="Times New Roman" w:cs="Times New Roman"/>
          <w:b/>
          <w:bCs/>
          <w:sz w:val="24"/>
          <w:szCs w:val="24"/>
          <w:lang w:val="id-ID"/>
        </w:rPr>
      </w:pPr>
      <w:r w:rsidRPr="002F1A0E">
        <w:rPr>
          <w:rFonts w:ascii="Times New Roman" w:hAnsi="Times New Roman" w:cs="Times New Roman"/>
          <w:b/>
          <w:bCs/>
          <w:sz w:val="24"/>
          <w:szCs w:val="24"/>
          <w:lang w:val="id-ID"/>
        </w:rPr>
        <w:t>Pengaruh pelatihan keselamatan terhadap keselamatan kerja di atas armada kapal milik PT. Pertamina International Shipping.</w:t>
      </w:r>
    </w:p>
    <w:p w14:paraId="62988523" w14:textId="00497158" w:rsidR="00765ACA" w:rsidRDefault="00765ACA" w:rsidP="00765ACA">
      <w:pPr>
        <w:spacing w:line="360" w:lineRule="auto"/>
        <w:ind w:left="-76"/>
        <w:jc w:val="both"/>
        <w:rPr>
          <w:rFonts w:ascii="Times New Roman" w:hAnsi="Times New Roman" w:cs="Times New Roman"/>
          <w:sz w:val="24"/>
          <w:szCs w:val="24"/>
          <w:lang w:val="id-ID"/>
        </w:rPr>
      </w:pPr>
      <w:r w:rsidRPr="00765ACA">
        <w:rPr>
          <w:rFonts w:ascii="Times New Roman" w:hAnsi="Times New Roman" w:cs="Times New Roman"/>
          <w:sz w:val="24"/>
          <w:szCs w:val="24"/>
          <w:lang w:val="id-ID"/>
        </w:rPr>
        <w:t xml:space="preserve">Pelatihan keselamatan di atas kapal sangat penting karena ketidakpedulian awak kapal untuk mematuhi peraturan keselamatan kerja </w:t>
      </w:r>
      <w:r w:rsidRPr="00765ACA">
        <w:rPr>
          <w:rFonts w:ascii="Times New Roman" w:hAnsi="Times New Roman" w:cs="Times New Roman"/>
          <w:sz w:val="24"/>
          <w:szCs w:val="24"/>
          <w:lang w:val="id-ID"/>
        </w:rPr>
        <w:lastRenderedPageBreak/>
        <w:t xml:space="preserve">di kapal adalah awal ketidakdisiplinan, kecuali untuk keselamatan peralatan, termasuk perawatan dan pemeliharaan. alat-alat ini dan variabel yang tidak dapat dikendalikan manusia, seperti cuaca buruk, rute sempit, rute jarak pendek, yang mempersingkat waktu pelatihan keselamatan. Audit internal dilakukan setiap tiga bulan, dan audit eksternal dilakukan oleh inspektur yang ditunjuk oleh otoritas yang berwenang untuk memastikan bahwa semua pemangku kepentingan dan lembaga terkait yang terlibat dalam pengeboran minyak lepas pantai telah mematuhi peraturan. . </w:t>
      </w:r>
      <w:r w:rsidR="00227FC9" w:rsidRPr="00227FC9">
        <w:rPr>
          <w:rFonts w:ascii="Times New Roman" w:hAnsi="Times New Roman" w:cs="Times New Roman"/>
          <w:sz w:val="24"/>
          <w:szCs w:val="24"/>
          <w:lang w:val="id-ID"/>
        </w:rPr>
        <w:t xml:space="preserve">Untuk menyelesaikan masalah ini, sangat penting untuk mengembangkan sumber daya manusia dalam bidang transportasi laut yang memiliki pengetahuan, kemampuan, dan keterampilan yang memenuhi standar internasional.  fenomena yang terjadi saat ini, berdasarkan survei pendahuluan yang dilakukan peneliti melalui wawancara dengan </w:t>
      </w:r>
      <w:r w:rsidRPr="00765ACA">
        <w:rPr>
          <w:rFonts w:ascii="Times New Roman" w:hAnsi="Times New Roman" w:cs="Times New Roman"/>
          <w:sz w:val="24"/>
          <w:szCs w:val="24"/>
          <w:lang w:val="id-ID"/>
        </w:rPr>
        <w:t>peserta diklat, diperoleh informasi adanya ketidakpuasan atas kualitas pelayanan jasa saat mengikuti diklat pada lembaga diklat sehingga mengakibatkan hasil yang diperoleh tidak maksimal dan memuaskan.</w:t>
      </w:r>
      <w:r w:rsidRPr="00765ACA">
        <w:t xml:space="preserve"> </w:t>
      </w:r>
      <w:r w:rsidRPr="00765ACA">
        <w:rPr>
          <w:rFonts w:ascii="Times New Roman" w:hAnsi="Times New Roman" w:cs="Times New Roman"/>
          <w:sz w:val="24"/>
          <w:szCs w:val="24"/>
          <w:lang w:val="id-ID"/>
        </w:rPr>
        <w:t xml:space="preserve">Studi ini berfokus pada keselamatan instalasi nuklir dan peran budaya keselamatan di tempat kerja. Budaya keselamatan adalah konsep yang mencakup sikap, keyakinan, dan norma dalam </w:t>
      </w:r>
      <w:r w:rsidRPr="00765ACA">
        <w:rPr>
          <w:rFonts w:ascii="Times New Roman" w:hAnsi="Times New Roman" w:cs="Times New Roman"/>
          <w:sz w:val="24"/>
          <w:szCs w:val="24"/>
          <w:lang w:val="id-ID"/>
        </w:rPr>
        <w:t>organisasi. Hal ini penting untuk mempertahankan lingkungan kerja yang aman dan mempromosikan keamanan di antara karyawan. Penelitian manajemen keamanan di tempat bekerja telah dilakukan di Indonesia dan negara-negara lain, tetapi ada kesenjangan dalam penelitian di Indonesia. Studi Widana et al (2020) menemukan bahwa kepemimpinan keselamatan dan budaya keselamatan berkorelasi positif dengan kinerja keamanan di lokasi kerja. Mairing dan al (2021) menemukan bahwa proporsi kinerja keselamatan di lapangan kerja secara positif terkait dengan kinerjanya keamanan. Ini karena perusahaan memiliki komitmen yang kuat untuk menjamin keselamatan karyawan mereka. Studi ini juga menyoroti pentingnya budaya keamanan pada tempat kerja, karena membantu menjaga lingkungan kerja aman dan mendorong lingkungan kerja positif. Temuan ini menyarankan bahwa organisasi</w:t>
      </w:r>
    </w:p>
    <w:p w14:paraId="789AA28F" w14:textId="77777777" w:rsidR="00765ACA" w:rsidRDefault="00765ACA" w:rsidP="00765ACA">
      <w:pPr>
        <w:spacing w:line="360" w:lineRule="auto"/>
        <w:ind w:left="-76"/>
        <w:jc w:val="both"/>
        <w:rPr>
          <w:rFonts w:ascii="Times New Roman" w:hAnsi="Times New Roman" w:cs="Times New Roman"/>
          <w:sz w:val="24"/>
          <w:szCs w:val="24"/>
          <w:lang w:val="id-ID"/>
        </w:rPr>
      </w:pPr>
    </w:p>
    <w:p w14:paraId="4956AFA9" w14:textId="424B0AEE" w:rsidR="00765ACA" w:rsidRPr="003F0591" w:rsidRDefault="00765ACA" w:rsidP="003F0591">
      <w:pPr>
        <w:pStyle w:val="ListParagraph"/>
        <w:numPr>
          <w:ilvl w:val="0"/>
          <w:numId w:val="22"/>
        </w:numPr>
        <w:spacing w:line="360" w:lineRule="auto"/>
        <w:ind w:left="426" w:hanging="426"/>
        <w:jc w:val="both"/>
        <w:rPr>
          <w:rFonts w:ascii="Times New Roman" w:hAnsi="Times New Roman" w:cs="Times New Roman"/>
          <w:b/>
          <w:bCs/>
          <w:sz w:val="24"/>
          <w:szCs w:val="24"/>
          <w:lang w:val="en-US"/>
        </w:rPr>
      </w:pPr>
      <w:commentRangeStart w:id="6"/>
      <w:r w:rsidRPr="003F0591">
        <w:rPr>
          <w:rFonts w:ascii="Times New Roman" w:hAnsi="Times New Roman" w:cs="Times New Roman"/>
          <w:b/>
          <w:bCs/>
          <w:sz w:val="24"/>
          <w:szCs w:val="24"/>
          <w:lang w:val="en-US"/>
        </w:rPr>
        <w:t>Kesimpulan Dan Saran</w:t>
      </w:r>
    </w:p>
    <w:p w14:paraId="18E2268B" w14:textId="31831A1E" w:rsidR="00765ACA" w:rsidRDefault="00765ACA" w:rsidP="00765ACA">
      <w:pPr>
        <w:pStyle w:val="ListParagraph"/>
        <w:numPr>
          <w:ilvl w:val="1"/>
          <w:numId w:val="2"/>
        </w:numPr>
        <w:spacing w:line="360" w:lineRule="auto"/>
        <w:ind w:left="426" w:hanging="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Kesimpulan</w:t>
      </w:r>
      <w:commentRangeEnd w:id="6"/>
      <w:r w:rsidR="0044336B">
        <w:rPr>
          <w:rStyle w:val="CommentReference"/>
        </w:rPr>
        <w:commentReference w:id="6"/>
      </w:r>
    </w:p>
    <w:p w14:paraId="30F3F20C" w14:textId="7CD5BF31" w:rsidR="00765ACA" w:rsidRDefault="00765ACA" w:rsidP="00765ACA">
      <w:pPr>
        <w:spacing w:line="360" w:lineRule="auto"/>
        <w:jc w:val="both"/>
        <w:rPr>
          <w:rFonts w:ascii="Times New Roman" w:hAnsi="Times New Roman" w:cs="Times New Roman"/>
          <w:sz w:val="24"/>
          <w:szCs w:val="24"/>
          <w:lang w:val="en-US"/>
        </w:rPr>
      </w:pPr>
      <w:r w:rsidRPr="00765ACA">
        <w:rPr>
          <w:rFonts w:ascii="Times New Roman" w:hAnsi="Times New Roman" w:cs="Times New Roman"/>
          <w:sz w:val="24"/>
          <w:szCs w:val="24"/>
          <w:lang w:val="en-US"/>
        </w:rPr>
        <w:t xml:space="preserve">PT </w:t>
      </w:r>
      <w:proofErr w:type="spellStart"/>
      <w:r w:rsidRPr="00765ACA">
        <w:rPr>
          <w:rFonts w:ascii="Times New Roman" w:hAnsi="Times New Roman" w:cs="Times New Roman"/>
          <w:sz w:val="24"/>
          <w:szCs w:val="24"/>
          <w:lang w:val="en-US"/>
        </w:rPr>
        <w:t>Pertamina</w:t>
      </w:r>
      <w:proofErr w:type="spellEnd"/>
      <w:r w:rsidRPr="00765ACA">
        <w:rPr>
          <w:rFonts w:ascii="Times New Roman" w:hAnsi="Times New Roman" w:cs="Times New Roman"/>
          <w:sz w:val="24"/>
          <w:szCs w:val="24"/>
          <w:lang w:val="en-US"/>
        </w:rPr>
        <w:t xml:space="preserve"> International Shipping (PIS) </w:t>
      </w:r>
      <w:proofErr w:type="spellStart"/>
      <w:r w:rsidRPr="00765ACA">
        <w:rPr>
          <w:rFonts w:ascii="Times New Roman" w:hAnsi="Times New Roman" w:cs="Times New Roman"/>
          <w:sz w:val="24"/>
          <w:szCs w:val="24"/>
          <w:lang w:val="en-US"/>
        </w:rPr>
        <w:t>telah</w:t>
      </w:r>
      <w:proofErr w:type="spellEnd"/>
      <w:r w:rsidRPr="00765ACA">
        <w:rPr>
          <w:rFonts w:ascii="Times New Roman" w:hAnsi="Times New Roman" w:cs="Times New Roman"/>
          <w:sz w:val="24"/>
          <w:szCs w:val="24"/>
          <w:lang w:val="en-US"/>
        </w:rPr>
        <w:t xml:space="preserve"> </w:t>
      </w:r>
      <w:proofErr w:type="spellStart"/>
      <w:r w:rsidRPr="00765ACA">
        <w:rPr>
          <w:rFonts w:ascii="Times New Roman" w:hAnsi="Times New Roman" w:cs="Times New Roman"/>
          <w:sz w:val="24"/>
          <w:szCs w:val="24"/>
          <w:lang w:val="en-US"/>
        </w:rPr>
        <w:t>berubah</w:t>
      </w:r>
      <w:proofErr w:type="spellEnd"/>
      <w:r w:rsidRPr="00765ACA">
        <w:rPr>
          <w:rFonts w:ascii="Times New Roman" w:hAnsi="Times New Roman" w:cs="Times New Roman"/>
          <w:sz w:val="24"/>
          <w:szCs w:val="24"/>
          <w:lang w:val="en-US"/>
        </w:rPr>
        <w:t xml:space="preserve"> </w:t>
      </w:r>
      <w:proofErr w:type="spellStart"/>
      <w:r w:rsidRPr="00765ACA">
        <w:rPr>
          <w:rFonts w:ascii="Times New Roman" w:hAnsi="Times New Roman" w:cs="Times New Roman"/>
          <w:sz w:val="24"/>
          <w:szCs w:val="24"/>
          <w:lang w:val="en-US"/>
        </w:rPr>
        <w:t>menjadi</w:t>
      </w:r>
      <w:proofErr w:type="spellEnd"/>
      <w:r w:rsidRPr="00765ACA">
        <w:rPr>
          <w:rFonts w:ascii="Times New Roman" w:hAnsi="Times New Roman" w:cs="Times New Roman"/>
          <w:sz w:val="24"/>
          <w:szCs w:val="24"/>
          <w:lang w:val="en-US"/>
        </w:rPr>
        <w:t xml:space="preserve"> </w:t>
      </w:r>
      <w:proofErr w:type="spellStart"/>
      <w:r w:rsidRPr="00765ACA">
        <w:rPr>
          <w:rFonts w:ascii="Times New Roman" w:hAnsi="Times New Roman" w:cs="Times New Roman"/>
          <w:sz w:val="24"/>
          <w:szCs w:val="24"/>
          <w:lang w:val="en-US"/>
        </w:rPr>
        <w:t>Subholding</w:t>
      </w:r>
      <w:proofErr w:type="spellEnd"/>
      <w:r w:rsidRPr="00765ACA">
        <w:rPr>
          <w:rFonts w:ascii="Times New Roman" w:hAnsi="Times New Roman" w:cs="Times New Roman"/>
          <w:sz w:val="24"/>
          <w:szCs w:val="24"/>
          <w:lang w:val="en-US"/>
        </w:rPr>
        <w:t xml:space="preserve"> Integrated Marine Logistics, </w:t>
      </w:r>
      <w:proofErr w:type="spellStart"/>
      <w:r w:rsidRPr="00765ACA">
        <w:rPr>
          <w:rFonts w:ascii="Times New Roman" w:hAnsi="Times New Roman" w:cs="Times New Roman"/>
          <w:sz w:val="24"/>
          <w:szCs w:val="24"/>
          <w:lang w:val="en-US"/>
        </w:rPr>
        <w:t>berfokus</w:t>
      </w:r>
      <w:proofErr w:type="spellEnd"/>
      <w:r w:rsidRPr="00765ACA">
        <w:rPr>
          <w:rFonts w:ascii="Times New Roman" w:hAnsi="Times New Roman" w:cs="Times New Roman"/>
          <w:sz w:val="24"/>
          <w:szCs w:val="24"/>
          <w:lang w:val="en-US"/>
        </w:rPr>
        <w:t xml:space="preserve"> pada chartering </w:t>
      </w:r>
      <w:proofErr w:type="spellStart"/>
      <w:r w:rsidRPr="00765ACA">
        <w:rPr>
          <w:rFonts w:ascii="Times New Roman" w:hAnsi="Times New Roman" w:cs="Times New Roman"/>
          <w:sz w:val="24"/>
          <w:szCs w:val="24"/>
          <w:lang w:val="en-US"/>
        </w:rPr>
        <w:t>profesional</w:t>
      </w:r>
      <w:proofErr w:type="spellEnd"/>
      <w:r w:rsidRPr="00765ACA">
        <w:rPr>
          <w:rFonts w:ascii="Times New Roman" w:hAnsi="Times New Roman" w:cs="Times New Roman"/>
          <w:sz w:val="24"/>
          <w:szCs w:val="24"/>
          <w:lang w:val="en-US"/>
        </w:rPr>
        <w:t xml:space="preserve"> dan </w:t>
      </w:r>
      <w:proofErr w:type="spellStart"/>
      <w:r w:rsidRPr="00765ACA">
        <w:rPr>
          <w:rFonts w:ascii="Times New Roman" w:hAnsi="Times New Roman" w:cs="Times New Roman"/>
          <w:sz w:val="24"/>
          <w:szCs w:val="24"/>
          <w:lang w:val="en-US"/>
        </w:rPr>
        <w:t>operasi</w:t>
      </w:r>
      <w:proofErr w:type="spellEnd"/>
      <w:r w:rsidRPr="00765ACA">
        <w:rPr>
          <w:rFonts w:ascii="Times New Roman" w:hAnsi="Times New Roman" w:cs="Times New Roman"/>
          <w:sz w:val="24"/>
          <w:szCs w:val="24"/>
          <w:lang w:val="en-US"/>
        </w:rPr>
        <w:t xml:space="preserve"> </w:t>
      </w:r>
      <w:proofErr w:type="spellStart"/>
      <w:r w:rsidRPr="00765ACA">
        <w:rPr>
          <w:rFonts w:ascii="Times New Roman" w:hAnsi="Times New Roman" w:cs="Times New Roman"/>
          <w:sz w:val="24"/>
          <w:szCs w:val="24"/>
          <w:lang w:val="en-US"/>
        </w:rPr>
        <w:t>internasional</w:t>
      </w:r>
      <w:proofErr w:type="spellEnd"/>
      <w:r w:rsidRPr="00765ACA">
        <w:rPr>
          <w:rFonts w:ascii="Times New Roman" w:hAnsi="Times New Roman" w:cs="Times New Roman"/>
          <w:sz w:val="24"/>
          <w:szCs w:val="24"/>
          <w:lang w:val="en-US"/>
        </w:rPr>
        <w:t xml:space="preserve">. PIS </w:t>
      </w:r>
      <w:proofErr w:type="spellStart"/>
      <w:r w:rsidRPr="00765ACA">
        <w:rPr>
          <w:rFonts w:ascii="Times New Roman" w:hAnsi="Times New Roman" w:cs="Times New Roman"/>
          <w:sz w:val="24"/>
          <w:szCs w:val="24"/>
          <w:lang w:val="en-US"/>
        </w:rPr>
        <w:t>bertujuan</w:t>
      </w:r>
      <w:proofErr w:type="spellEnd"/>
      <w:r w:rsidRPr="00765ACA">
        <w:rPr>
          <w:rFonts w:ascii="Times New Roman" w:hAnsi="Times New Roman" w:cs="Times New Roman"/>
          <w:sz w:val="24"/>
          <w:szCs w:val="24"/>
          <w:lang w:val="en-US"/>
        </w:rPr>
        <w:t xml:space="preserve"> </w:t>
      </w:r>
      <w:proofErr w:type="spellStart"/>
      <w:r w:rsidRPr="00765ACA">
        <w:rPr>
          <w:rFonts w:ascii="Times New Roman" w:hAnsi="Times New Roman" w:cs="Times New Roman"/>
          <w:sz w:val="24"/>
          <w:szCs w:val="24"/>
          <w:lang w:val="en-US"/>
        </w:rPr>
        <w:t>untuk</w:t>
      </w:r>
      <w:proofErr w:type="spellEnd"/>
      <w:r w:rsidRPr="00765ACA">
        <w:rPr>
          <w:rFonts w:ascii="Times New Roman" w:hAnsi="Times New Roman" w:cs="Times New Roman"/>
          <w:sz w:val="24"/>
          <w:szCs w:val="24"/>
          <w:lang w:val="en-US"/>
        </w:rPr>
        <w:t xml:space="preserve"> </w:t>
      </w:r>
      <w:proofErr w:type="spellStart"/>
      <w:r w:rsidRPr="00765ACA">
        <w:rPr>
          <w:rFonts w:ascii="Times New Roman" w:hAnsi="Times New Roman" w:cs="Times New Roman"/>
          <w:sz w:val="24"/>
          <w:szCs w:val="24"/>
          <w:lang w:val="en-US"/>
        </w:rPr>
        <w:t>memberikan</w:t>
      </w:r>
      <w:proofErr w:type="spellEnd"/>
      <w:r w:rsidRPr="00765ACA">
        <w:rPr>
          <w:rFonts w:ascii="Times New Roman" w:hAnsi="Times New Roman" w:cs="Times New Roman"/>
          <w:sz w:val="24"/>
          <w:szCs w:val="24"/>
          <w:lang w:val="en-US"/>
        </w:rPr>
        <w:t xml:space="preserve"> </w:t>
      </w:r>
      <w:proofErr w:type="spellStart"/>
      <w:r w:rsidRPr="00765ACA">
        <w:rPr>
          <w:rFonts w:ascii="Times New Roman" w:hAnsi="Times New Roman" w:cs="Times New Roman"/>
          <w:sz w:val="24"/>
          <w:szCs w:val="24"/>
          <w:lang w:val="en-US"/>
        </w:rPr>
        <w:t>dukungan</w:t>
      </w:r>
      <w:proofErr w:type="spellEnd"/>
      <w:r w:rsidRPr="00765ACA">
        <w:rPr>
          <w:rFonts w:ascii="Times New Roman" w:hAnsi="Times New Roman" w:cs="Times New Roman"/>
          <w:sz w:val="24"/>
          <w:szCs w:val="24"/>
          <w:lang w:val="en-US"/>
        </w:rPr>
        <w:t xml:space="preserve"> </w:t>
      </w:r>
      <w:proofErr w:type="spellStart"/>
      <w:r w:rsidRPr="00765ACA">
        <w:rPr>
          <w:rFonts w:ascii="Times New Roman" w:hAnsi="Times New Roman" w:cs="Times New Roman"/>
          <w:sz w:val="24"/>
          <w:szCs w:val="24"/>
          <w:lang w:val="en-US"/>
        </w:rPr>
        <w:t>energi</w:t>
      </w:r>
      <w:proofErr w:type="spellEnd"/>
      <w:r w:rsidRPr="00765ACA">
        <w:rPr>
          <w:rFonts w:ascii="Times New Roman" w:hAnsi="Times New Roman" w:cs="Times New Roman"/>
          <w:sz w:val="24"/>
          <w:szCs w:val="24"/>
          <w:lang w:val="en-US"/>
        </w:rPr>
        <w:t xml:space="preserve"> dan </w:t>
      </w:r>
      <w:proofErr w:type="spellStart"/>
      <w:r w:rsidRPr="00765ACA">
        <w:rPr>
          <w:rFonts w:ascii="Times New Roman" w:hAnsi="Times New Roman" w:cs="Times New Roman"/>
          <w:sz w:val="24"/>
          <w:szCs w:val="24"/>
          <w:lang w:val="en-US"/>
        </w:rPr>
        <w:t>keuangan</w:t>
      </w:r>
      <w:proofErr w:type="spellEnd"/>
      <w:r w:rsidRPr="00765ACA">
        <w:rPr>
          <w:rFonts w:ascii="Times New Roman" w:hAnsi="Times New Roman" w:cs="Times New Roman"/>
          <w:sz w:val="24"/>
          <w:szCs w:val="24"/>
          <w:lang w:val="en-US"/>
        </w:rPr>
        <w:t xml:space="preserve"> yang </w:t>
      </w:r>
      <w:proofErr w:type="spellStart"/>
      <w:r w:rsidRPr="00765ACA">
        <w:rPr>
          <w:rFonts w:ascii="Times New Roman" w:hAnsi="Times New Roman" w:cs="Times New Roman"/>
          <w:sz w:val="24"/>
          <w:szCs w:val="24"/>
          <w:lang w:val="en-US"/>
        </w:rPr>
        <w:t>kompetitif</w:t>
      </w:r>
      <w:proofErr w:type="spellEnd"/>
      <w:r w:rsidRPr="00765ACA">
        <w:rPr>
          <w:rFonts w:ascii="Times New Roman" w:hAnsi="Times New Roman" w:cs="Times New Roman"/>
          <w:sz w:val="24"/>
          <w:szCs w:val="24"/>
          <w:lang w:val="en-US"/>
        </w:rPr>
        <w:t xml:space="preserve"> </w:t>
      </w:r>
      <w:proofErr w:type="spellStart"/>
      <w:r w:rsidRPr="00765ACA">
        <w:rPr>
          <w:rFonts w:ascii="Times New Roman" w:hAnsi="Times New Roman" w:cs="Times New Roman"/>
          <w:sz w:val="24"/>
          <w:szCs w:val="24"/>
          <w:lang w:val="en-US"/>
        </w:rPr>
        <w:t>ke</w:t>
      </w:r>
      <w:proofErr w:type="spellEnd"/>
      <w:r w:rsidRPr="00765ACA">
        <w:rPr>
          <w:rFonts w:ascii="Times New Roman" w:hAnsi="Times New Roman" w:cs="Times New Roman"/>
          <w:sz w:val="24"/>
          <w:szCs w:val="24"/>
          <w:lang w:val="en-US"/>
        </w:rPr>
        <w:t xml:space="preserve"> </w:t>
      </w:r>
      <w:r w:rsidRPr="00765ACA">
        <w:rPr>
          <w:rFonts w:ascii="Times New Roman" w:hAnsi="Times New Roman" w:cs="Times New Roman"/>
          <w:sz w:val="24"/>
          <w:szCs w:val="24"/>
          <w:lang w:val="en-US"/>
        </w:rPr>
        <w:lastRenderedPageBreak/>
        <w:t xml:space="preserve">Indonesia, </w:t>
      </w:r>
      <w:proofErr w:type="spellStart"/>
      <w:r w:rsidRPr="00765ACA">
        <w:rPr>
          <w:rFonts w:ascii="Times New Roman" w:hAnsi="Times New Roman" w:cs="Times New Roman"/>
          <w:sz w:val="24"/>
          <w:szCs w:val="24"/>
          <w:lang w:val="en-US"/>
        </w:rPr>
        <w:t>memberikan</w:t>
      </w:r>
      <w:proofErr w:type="spellEnd"/>
      <w:r w:rsidRPr="00765ACA">
        <w:rPr>
          <w:rFonts w:ascii="Times New Roman" w:hAnsi="Times New Roman" w:cs="Times New Roman"/>
          <w:sz w:val="24"/>
          <w:szCs w:val="24"/>
          <w:lang w:val="en-US"/>
        </w:rPr>
        <w:t xml:space="preserve"> </w:t>
      </w:r>
      <w:proofErr w:type="spellStart"/>
      <w:r w:rsidRPr="00765ACA">
        <w:rPr>
          <w:rFonts w:ascii="Times New Roman" w:hAnsi="Times New Roman" w:cs="Times New Roman"/>
          <w:sz w:val="24"/>
          <w:szCs w:val="24"/>
          <w:lang w:val="en-US"/>
        </w:rPr>
        <w:t>kontribusi</w:t>
      </w:r>
      <w:proofErr w:type="spellEnd"/>
      <w:r w:rsidRPr="00765ACA">
        <w:rPr>
          <w:rFonts w:ascii="Times New Roman" w:hAnsi="Times New Roman" w:cs="Times New Roman"/>
          <w:sz w:val="24"/>
          <w:szCs w:val="24"/>
          <w:lang w:val="en-US"/>
        </w:rPr>
        <w:t xml:space="preserve"> </w:t>
      </w:r>
      <w:proofErr w:type="spellStart"/>
      <w:r w:rsidRPr="00765ACA">
        <w:rPr>
          <w:rFonts w:ascii="Times New Roman" w:hAnsi="Times New Roman" w:cs="Times New Roman"/>
          <w:sz w:val="24"/>
          <w:szCs w:val="24"/>
          <w:lang w:val="en-US"/>
        </w:rPr>
        <w:t>positif</w:t>
      </w:r>
      <w:proofErr w:type="spellEnd"/>
      <w:r w:rsidRPr="00765ACA">
        <w:rPr>
          <w:rFonts w:ascii="Times New Roman" w:hAnsi="Times New Roman" w:cs="Times New Roman"/>
          <w:sz w:val="24"/>
          <w:szCs w:val="24"/>
          <w:lang w:val="en-US"/>
        </w:rPr>
        <w:t xml:space="preserve"> </w:t>
      </w:r>
      <w:proofErr w:type="spellStart"/>
      <w:r w:rsidRPr="00765ACA">
        <w:rPr>
          <w:rFonts w:ascii="Times New Roman" w:hAnsi="Times New Roman" w:cs="Times New Roman"/>
          <w:sz w:val="24"/>
          <w:szCs w:val="24"/>
          <w:lang w:val="en-US"/>
        </w:rPr>
        <w:t>bagi</w:t>
      </w:r>
      <w:proofErr w:type="spellEnd"/>
      <w:r w:rsidRPr="00765ACA">
        <w:rPr>
          <w:rFonts w:ascii="Times New Roman" w:hAnsi="Times New Roman" w:cs="Times New Roman"/>
          <w:sz w:val="24"/>
          <w:szCs w:val="24"/>
          <w:lang w:val="en-US"/>
        </w:rPr>
        <w:t xml:space="preserve"> </w:t>
      </w:r>
      <w:proofErr w:type="spellStart"/>
      <w:r w:rsidRPr="00765ACA">
        <w:rPr>
          <w:rFonts w:ascii="Times New Roman" w:hAnsi="Times New Roman" w:cs="Times New Roman"/>
          <w:sz w:val="24"/>
          <w:szCs w:val="24"/>
          <w:lang w:val="en-US"/>
        </w:rPr>
        <w:t>sektor</w:t>
      </w:r>
      <w:proofErr w:type="spellEnd"/>
      <w:r w:rsidRPr="00765ACA">
        <w:rPr>
          <w:rFonts w:ascii="Times New Roman" w:hAnsi="Times New Roman" w:cs="Times New Roman"/>
          <w:sz w:val="24"/>
          <w:szCs w:val="24"/>
          <w:lang w:val="en-US"/>
        </w:rPr>
        <w:t xml:space="preserve"> </w:t>
      </w:r>
      <w:proofErr w:type="spellStart"/>
      <w:r w:rsidRPr="00765ACA">
        <w:rPr>
          <w:rFonts w:ascii="Times New Roman" w:hAnsi="Times New Roman" w:cs="Times New Roman"/>
          <w:sz w:val="24"/>
          <w:szCs w:val="24"/>
          <w:lang w:val="en-US"/>
        </w:rPr>
        <w:t>logistik</w:t>
      </w:r>
      <w:proofErr w:type="spellEnd"/>
      <w:r w:rsidRPr="00765ACA">
        <w:rPr>
          <w:rFonts w:ascii="Times New Roman" w:hAnsi="Times New Roman" w:cs="Times New Roman"/>
          <w:sz w:val="24"/>
          <w:szCs w:val="24"/>
          <w:lang w:val="en-US"/>
        </w:rPr>
        <w:t xml:space="preserve"> di negara </w:t>
      </w:r>
      <w:proofErr w:type="spellStart"/>
      <w:r w:rsidRPr="00765ACA">
        <w:rPr>
          <w:rFonts w:ascii="Times New Roman" w:hAnsi="Times New Roman" w:cs="Times New Roman"/>
          <w:sz w:val="24"/>
          <w:szCs w:val="24"/>
          <w:lang w:val="en-US"/>
        </w:rPr>
        <w:t>ini</w:t>
      </w:r>
      <w:proofErr w:type="spellEnd"/>
      <w:r w:rsidRPr="00765ACA">
        <w:rPr>
          <w:rFonts w:ascii="Times New Roman" w:hAnsi="Times New Roman" w:cs="Times New Roman"/>
          <w:sz w:val="24"/>
          <w:szCs w:val="24"/>
          <w:lang w:val="en-US"/>
        </w:rPr>
        <w:t>.</w:t>
      </w:r>
      <w:r w:rsidR="003D4255" w:rsidRPr="003D4255">
        <w:t xml:space="preserve"> </w:t>
      </w:r>
      <w:r w:rsidR="003D4255" w:rsidRPr="003D4255">
        <w:rPr>
          <w:rFonts w:ascii="Times New Roman" w:hAnsi="Times New Roman" w:cs="Times New Roman"/>
          <w:sz w:val="24"/>
          <w:szCs w:val="24"/>
          <w:lang w:val="en-US"/>
        </w:rPr>
        <w:t xml:space="preserve">Vetting Inspection </w:t>
      </w:r>
      <w:proofErr w:type="spellStart"/>
      <w:r w:rsidR="003D4255" w:rsidRPr="003D4255">
        <w:rPr>
          <w:rFonts w:ascii="Times New Roman" w:hAnsi="Times New Roman" w:cs="Times New Roman"/>
          <w:sz w:val="24"/>
          <w:szCs w:val="24"/>
          <w:lang w:val="en-US"/>
        </w:rPr>
        <w:t>digunakan</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untuk</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meningkatkan</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inspeksi</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kapal</w:t>
      </w:r>
      <w:proofErr w:type="spellEnd"/>
      <w:r w:rsidR="003D4255" w:rsidRPr="003D4255">
        <w:rPr>
          <w:rFonts w:ascii="Times New Roman" w:hAnsi="Times New Roman" w:cs="Times New Roman"/>
          <w:sz w:val="24"/>
          <w:szCs w:val="24"/>
          <w:lang w:val="en-US"/>
        </w:rPr>
        <w:t xml:space="preserve"> dan </w:t>
      </w:r>
      <w:proofErr w:type="spellStart"/>
      <w:r w:rsidR="003D4255" w:rsidRPr="003D4255">
        <w:rPr>
          <w:rFonts w:ascii="Times New Roman" w:hAnsi="Times New Roman" w:cs="Times New Roman"/>
          <w:sz w:val="24"/>
          <w:szCs w:val="24"/>
          <w:lang w:val="en-US"/>
        </w:rPr>
        <w:t>kepatuhan</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dengan</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peraturan</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seperti</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Laporan</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Inspeksi</w:t>
      </w:r>
      <w:proofErr w:type="spellEnd"/>
      <w:r w:rsidR="003D4255" w:rsidRPr="003D4255">
        <w:rPr>
          <w:rFonts w:ascii="Times New Roman" w:hAnsi="Times New Roman" w:cs="Times New Roman"/>
          <w:sz w:val="24"/>
          <w:szCs w:val="24"/>
          <w:lang w:val="en-US"/>
        </w:rPr>
        <w:t xml:space="preserve"> Kapal (SIRE) dan VIQ. OCIMF, </w:t>
      </w:r>
      <w:proofErr w:type="spellStart"/>
      <w:r w:rsidR="003D4255" w:rsidRPr="003D4255">
        <w:rPr>
          <w:rFonts w:ascii="Times New Roman" w:hAnsi="Times New Roman" w:cs="Times New Roman"/>
          <w:sz w:val="24"/>
          <w:szCs w:val="24"/>
          <w:lang w:val="en-US"/>
        </w:rPr>
        <w:t>sebuah</w:t>
      </w:r>
      <w:proofErr w:type="spellEnd"/>
      <w:r w:rsidR="003D4255" w:rsidRPr="003D4255">
        <w:rPr>
          <w:rFonts w:ascii="Times New Roman" w:hAnsi="Times New Roman" w:cs="Times New Roman"/>
          <w:sz w:val="24"/>
          <w:szCs w:val="24"/>
          <w:lang w:val="en-US"/>
        </w:rPr>
        <w:t xml:space="preserve"> forum </w:t>
      </w:r>
      <w:proofErr w:type="spellStart"/>
      <w:r w:rsidR="003D4255" w:rsidRPr="003D4255">
        <w:rPr>
          <w:rFonts w:ascii="Times New Roman" w:hAnsi="Times New Roman" w:cs="Times New Roman"/>
          <w:sz w:val="24"/>
          <w:szCs w:val="24"/>
          <w:lang w:val="en-US"/>
        </w:rPr>
        <w:t>maritim</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internasional</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mengawasi</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peraturan</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nasional</w:t>
      </w:r>
      <w:proofErr w:type="spellEnd"/>
      <w:r w:rsidR="003D4255" w:rsidRPr="003D4255">
        <w:rPr>
          <w:rFonts w:ascii="Times New Roman" w:hAnsi="Times New Roman" w:cs="Times New Roman"/>
          <w:sz w:val="24"/>
          <w:szCs w:val="24"/>
          <w:lang w:val="en-US"/>
        </w:rPr>
        <w:t xml:space="preserve"> dan </w:t>
      </w:r>
      <w:proofErr w:type="spellStart"/>
      <w:r w:rsidR="003D4255" w:rsidRPr="003D4255">
        <w:rPr>
          <w:rFonts w:ascii="Times New Roman" w:hAnsi="Times New Roman" w:cs="Times New Roman"/>
          <w:sz w:val="24"/>
          <w:szCs w:val="24"/>
          <w:lang w:val="en-US"/>
        </w:rPr>
        <w:t>internasional</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untuk</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keselamatan</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kapal</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manajemen</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aset</w:t>
      </w:r>
      <w:proofErr w:type="spellEnd"/>
      <w:r w:rsidR="003D4255" w:rsidRPr="003D4255">
        <w:rPr>
          <w:rFonts w:ascii="Times New Roman" w:hAnsi="Times New Roman" w:cs="Times New Roman"/>
          <w:sz w:val="24"/>
          <w:szCs w:val="24"/>
          <w:lang w:val="en-US"/>
        </w:rPr>
        <w:t xml:space="preserve">, dan </w:t>
      </w:r>
      <w:proofErr w:type="spellStart"/>
      <w:r w:rsidR="003D4255" w:rsidRPr="003D4255">
        <w:rPr>
          <w:rFonts w:ascii="Times New Roman" w:hAnsi="Times New Roman" w:cs="Times New Roman"/>
          <w:sz w:val="24"/>
          <w:szCs w:val="24"/>
          <w:lang w:val="en-US"/>
        </w:rPr>
        <w:t>perlindungan</w:t>
      </w:r>
      <w:proofErr w:type="spellEnd"/>
      <w:r w:rsidR="003D4255" w:rsidRPr="003D4255">
        <w:rPr>
          <w:rFonts w:ascii="Times New Roman" w:hAnsi="Times New Roman" w:cs="Times New Roman"/>
          <w:sz w:val="24"/>
          <w:szCs w:val="24"/>
          <w:lang w:val="en-US"/>
        </w:rPr>
        <w:t xml:space="preserve"> </w:t>
      </w:r>
      <w:proofErr w:type="spellStart"/>
      <w:r w:rsidR="003D4255" w:rsidRPr="003D4255">
        <w:rPr>
          <w:rFonts w:ascii="Times New Roman" w:hAnsi="Times New Roman" w:cs="Times New Roman"/>
          <w:sz w:val="24"/>
          <w:szCs w:val="24"/>
          <w:lang w:val="en-US"/>
        </w:rPr>
        <w:t>lingkungan</w:t>
      </w:r>
      <w:proofErr w:type="spellEnd"/>
      <w:r w:rsidR="003D4255" w:rsidRPr="003D4255">
        <w:rPr>
          <w:rFonts w:ascii="Times New Roman" w:hAnsi="Times New Roman" w:cs="Times New Roman"/>
          <w:sz w:val="24"/>
          <w:szCs w:val="24"/>
          <w:lang w:val="en-US"/>
        </w:rPr>
        <w:t>.</w:t>
      </w:r>
      <w:r w:rsidR="003D4255" w:rsidRPr="003D4255">
        <w:t xml:space="preserve"> </w:t>
      </w:r>
      <w:r w:rsidR="00B34211" w:rsidRPr="00B34211">
        <w:rPr>
          <w:rFonts w:ascii="Times New Roman" w:hAnsi="Times New Roman" w:cs="Times New Roman"/>
          <w:sz w:val="24"/>
          <w:szCs w:val="24"/>
          <w:lang w:val="en-US"/>
        </w:rPr>
        <w:t xml:space="preserve">Nilai </w:t>
      </w:r>
      <w:proofErr w:type="spellStart"/>
      <w:r w:rsidR="00B34211" w:rsidRPr="00B34211">
        <w:rPr>
          <w:rFonts w:ascii="Times New Roman" w:hAnsi="Times New Roman" w:cs="Times New Roman"/>
          <w:sz w:val="24"/>
          <w:szCs w:val="24"/>
          <w:lang w:val="en-US"/>
        </w:rPr>
        <w:t>signifikansi</w:t>
      </w:r>
      <w:proofErr w:type="spellEnd"/>
      <w:r w:rsidR="00B34211" w:rsidRPr="00B34211">
        <w:rPr>
          <w:rFonts w:ascii="Times New Roman" w:hAnsi="Times New Roman" w:cs="Times New Roman"/>
          <w:sz w:val="24"/>
          <w:szCs w:val="24"/>
          <w:lang w:val="en-US"/>
        </w:rPr>
        <w:t xml:space="preserve"> (two-tailed) t-value 1,65 (level </w:t>
      </w:r>
      <w:proofErr w:type="spellStart"/>
      <w:r w:rsidR="00B34211" w:rsidRPr="00B34211">
        <w:rPr>
          <w:rFonts w:ascii="Times New Roman" w:hAnsi="Times New Roman" w:cs="Times New Roman"/>
          <w:sz w:val="24"/>
          <w:szCs w:val="24"/>
          <w:lang w:val="en-US"/>
        </w:rPr>
        <w:t>signifikansi</w:t>
      </w:r>
      <w:proofErr w:type="spellEnd"/>
      <w:r w:rsidR="00B34211" w:rsidRPr="00B34211">
        <w:rPr>
          <w:rFonts w:ascii="Times New Roman" w:hAnsi="Times New Roman" w:cs="Times New Roman"/>
          <w:sz w:val="24"/>
          <w:szCs w:val="24"/>
          <w:lang w:val="en-US"/>
        </w:rPr>
        <w:t xml:space="preserve"> 10%), 1,96 (level </w:t>
      </w:r>
      <w:proofErr w:type="spellStart"/>
      <w:r w:rsidR="00B34211" w:rsidRPr="00B34211">
        <w:rPr>
          <w:rFonts w:ascii="Times New Roman" w:hAnsi="Times New Roman" w:cs="Times New Roman"/>
          <w:sz w:val="24"/>
          <w:szCs w:val="24"/>
          <w:lang w:val="en-US"/>
        </w:rPr>
        <w:t>signifikansi</w:t>
      </w:r>
      <w:proofErr w:type="spellEnd"/>
      <w:r w:rsidR="00B34211" w:rsidRPr="00B34211">
        <w:rPr>
          <w:rFonts w:ascii="Times New Roman" w:hAnsi="Times New Roman" w:cs="Times New Roman"/>
          <w:sz w:val="24"/>
          <w:szCs w:val="24"/>
          <w:lang w:val="en-US"/>
        </w:rPr>
        <w:t xml:space="preserve"> 5%), dan 2,58 </w:t>
      </w:r>
      <w:proofErr w:type="spellStart"/>
      <w:r w:rsidR="00B34211" w:rsidRPr="00B34211">
        <w:rPr>
          <w:rFonts w:ascii="Times New Roman" w:hAnsi="Times New Roman" w:cs="Times New Roman"/>
          <w:sz w:val="24"/>
          <w:szCs w:val="24"/>
          <w:lang w:val="en-US"/>
        </w:rPr>
        <w:t>digunakan</w:t>
      </w:r>
      <w:proofErr w:type="spellEnd"/>
      <w:r w:rsidR="00B34211" w:rsidRPr="00B34211">
        <w:rPr>
          <w:rFonts w:ascii="Times New Roman" w:hAnsi="Times New Roman" w:cs="Times New Roman"/>
          <w:sz w:val="24"/>
          <w:szCs w:val="24"/>
          <w:lang w:val="en-US"/>
        </w:rPr>
        <w:t xml:space="preserve"> </w:t>
      </w:r>
      <w:proofErr w:type="spellStart"/>
      <w:r w:rsidR="00B34211" w:rsidRPr="00B34211">
        <w:rPr>
          <w:rFonts w:ascii="Times New Roman" w:hAnsi="Times New Roman" w:cs="Times New Roman"/>
          <w:sz w:val="24"/>
          <w:szCs w:val="24"/>
          <w:lang w:val="en-US"/>
        </w:rPr>
        <w:t>dalam</w:t>
      </w:r>
      <w:proofErr w:type="spellEnd"/>
      <w:r w:rsidR="00B34211" w:rsidRPr="00B34211">
        <w:rPr>
          <w:rFonts w:ascii="Times New Roman" w:hAnsi="Times New Roman" w:cs="Times New Roman"/>
          <w:sz w:val="24"/>
          <w:szCs w:val="24"/>
          <w:lang w:val="en-US"/>
        </w:rPr>
        <w:t xml:space="preserve"> uji t-</w:t>
      </w:r>
      <w:proofErr w:type="spellStart"/>
      <w:r w:rsidR="00B34211" w:rsidRPr="00B34211">
        <w:rPr>
          <w:rFonts w:ascii="Times New Roman" w:hAnsi="Times New Roman" w:cs="Times New Roman"/>
          <w:sz w:val="24"/>
          <w:szCs w:val="24"/>
          <w:lang w:val="en-US"/>
        </w:rPr>
        <w:t>statistik</w:t>
      </w:r>
      <w:proofErr w:type="spellEnd"/>
      <w:r w:rsidR="00B34211" w:rsidRPr="00B34211">
        <w:rPr>
          <w:rFonts w:ascii="Times New Roman" w:hAnsi="Times New Roman" w:cs="Times New Roman"/>
          <w:sz w:val="24"/>
          <w:szCs w:val="24"/>
          <w:lang w:val="en-US"/>
        </w:rPr>
        <w:t xml:space="preserve"> </w:t>
      </w:r>
      <w:proofErr w:type="spellStart"/>
      <w:r w:rsidR="00B34211" w:rsidRPr="00B34211">
        <w:rPr>
          <w:rFonts w:ascii="Times New Roman" w:hAnsi="Times New Roman" w:cs="Times New Roman"/>
          <w:sz w:val="24"/>
          <w:szCs w:val="24"/>
          <w:lang w:val="en-US"/>
        </w:rPr>
        <w:t>ini</w:t>
      </w:r>
      <w:proofErr w:type="spellEnd"/>
      <w:r w:rsidR="00B34211" w:rsidRPr="00B34211">
        <w:rPr>
          <w:rFonts w:ascii="Times New Roman" w:hAnsi="Times New Roman" w:cs="Times New Roman"/>
          <w:sz w:val="24"/>
          <w:szCs w:val="24"/>
          <w:lang w:val="en-US"/>
        </w:rPr>
        <w:t xml:space="preserve">. </w:t>
      </w:r>
      <w:proofErr w:type="spellStart"/>
      <w:r w:rsidR="00B34211" w:rsidRPr="00B34211">
        <w:rPr>
          <w:rFonts w:ascii="Times New Roman" w:hAnsi="Times New Roman" w:cs="Times New Roman"/>
          <w:sz w:val="24"/>
          <w:szCs w:val="24"/>
          <w:lang w:val="en-US"/>
        </w:rPr>
        <w:t>besarnya</w:t>
      </w:r>
      <w:proofErr w:type="spellEnd"/>
      <w:r w:rsidR="00B34211" w:rsidRPr="00B34211">
        <w:rPr>
          <w:rFonts w:ascii="Times New Roman" w:hAnsi="Times New Roman" w:cs="Times New Roman"/>
          <w:sz w:val="24"/>
          <w:szCs w:val="24"/>
          <w:lang w:val="en-US"/>
        </w:rPr>
        <w:t xml:space="preserve"> </w:t>
      </w:r>
      <w:proofErr w:type="spellStart"/>
      <w:r w:rsidR="00B34211" w:rsidRPr="00B34211">
        <w:rPr>
          <w:rFonts w:ascii="Times New Roman" w:hAnsi="Times New Roman" w:cs="Times New Roman"/>
          <w:sz w:val="24"/>
          <w:szCs w:val="24"/>
          <w:lang w:val="en-US"/>
        </w:rPr>
        <w:t>variabel</w:t>
      </w:r>
      <w:proofErr w:type="spellEnd"/>
      <w:r w:rsidR="00B34211" w:rsidRPr="00B34211">
        <w:rPr>
          <w:rFonts w:ascii="Times New Roman" w:hAnsi="Times New Roman" w:cs="Times New Roman"/>
          <w:sz w:val="24"/>
          <w:szCs w:val="24"/>
          <w:lang w:val="en-US"/>
        </w:rPr>
        <w:t xml:space="preserve"> endogen yang </w:t>
      </w:r>
      <w:proofErr w:type="spellStart"/>
      <w:r w:rsidR="00B34211" w:rsidRPr="00B34211">
        <w:rPr>
          <w:rFonts w:ascii="Times New Roman" w:hAnsi="Times New Roman" w:cs="Times New Roman"/>
          <w:sz w:val="24"/>
          <w:szCs w:val="24"/>
          <w:lang w:val="en-US"/>
        </w:rPr>
        <w:t>dapat</w:t>
      </w:r>
      <w:proofErr w:type="spellEnd"/>
      <w:r w:rsidR="00B34211" w:rsidRPr="00B34211">
        <w:rPr>
          <w:rFonts w:ascii="Times New Roman" w:hAnsi="Times New Roman" w:cs="Times New Roman"/>
          <w:sz w:val="24"/>
          <w:szCs w:val="24"/>
          <w:lang w:val="en-US"/>
        </w:rPr>
        <w:t xml:space="preserve"> </w:t>
      </w:r>
      <w:proofErr w:type="spellStart"/>
      <w:r w:rsidR="00B34211" w:rsidRPr="00B34211">
        <w:rPr>
          <w:rFonts w:ascii="Times New Roman" w:hAnsi="Times New Roman" w:cs="Times New Roman"/>
          <w:sz w:val="24"/>
          <w:szCs w:val="24"/>
          <w:lang w:val="en-US"/>
        </w:rPr>
        <w:t>dijelaskan</w:t>
      </w:r>
      <w:proofErr w:type="spellEnd"/>
      <w:r w:rsidR="00B34211" w:rsidRPr="00B34211">
        <w:rPr>
          <w:rFonts w:ascii="Times New Roman" w:hAnsi="Times New Roman" w:cs="Times New Roman"/>
          <w:sz w:val="24"/>
          <w:szCs w:val="24"/>
          <w:lang w:val="en-US"/>
        </w:rPr>
        <w:t xml:space="preserve"> oleh </w:t>
      </w:r>
      <w:proofErr w:type="spellStart"/>
      <w:r w:rsidR="00B34211" w:rsidRPr="00B34211">
        <w:rPr>
          <w:rFonts w:ascii="Times New Roman" w:hAnsi="Times New Roman" w:cs="Times New Roman"/>
          <w:sz w:val="24"/>
          <w:szCs w:val="24"/>
          <w:lang w:val="en-US"/>
        </w:rPr>
        <w:t>variabel</w:t>
      </w:r>
      <w:proofErr w:type="spellEnd"/>
      <w:r w:rsidR="00B34211" w:rsidRPr="00B34211">
        <w:rPr>
          <w:rFonts w:ascii="Times New Roman" w:hAnsi="Times New Roman" w:cs="Times New Roman"/>
          <w:sz w:val="24"/>
          <w:szCs w:val="24"/>
          <w:lang w:val="en-US"/>
        </w:rPr>
        <w:t xml:space="preserve"> </w:t>
      </w:r>
      <w:proofErr w:type="spellStart"/>
      <w:r w:rsidR="00B34211" w:rsidRPr="00B34211">
        <w:rPr>
          <w:rFonts w:ascii="Times New Roman" w:hAnsi="Times New Roman" w:cs="Times New Roman"/>
          <w:sz w:val="24"/>
          <w:szCs w:val="24"/>
          <w:lang w:val="en-US"/>
        </w:rPr>
        <w:t>eksogen</w:t>
      </w:r>
      <w:proofErr w:type="spellEnd"/>
      <w:r w:rsidR="00B34211" w:rsidRPr="00B34211">
        <w:rPr>
          <w:rFonts w:ascii="Times New Roman" w:hAnsi="Times New Roman" w:cs="Times New Roman"/>
          <w:sz w:val="24"/>
          <w:szCs w:val="24"/>
          <w:lang w:val="en-US"/>
        </w:rPr>
        <w:t xml:space="preserve">. Nilai R2 0,67 </w:t>
      </w:r>
      <w:proofErr w:type="spellStart"/>
      <w:r w:rsidR="00B34211" w:rsidRPr="00B34211">
        <w:rPr>
          <w:rFonts w:ascii="Times New Roman" w:hAnsi="Times New Roman" w:cs="Times New Roman"/>
          <w:sz w:val="24"/>
          <w:szCs w:val="24"/>
          <w:lang w:val="en-US"/>
        </w:rPr>
        <w:t>menunjukkan</w:t>
      </w:r>
      <w:proofErr w:type="spellEnd"/>
      <w:r w:rsidR="00B34211" w:rsidRPr="00B34211">
        <w:rPr>
          <w:rFonts w:ascii="Times New Roman" w:hAnsi="Times New Roman" w:cs="Times New Roman"/>
          <w:sz w:val="24"/>
          <w:szCs w:val="24"/>
          <w:lang w:val="en-US"/>
        </w:rPr>
        <w:t xml:space="preserve"> </w:t>
      </w:r>
      <w:proofErr w:type="spellStart"/>
      <w:r w:rsidR="00B34211" w:rsidRPr="00B34211">
        <w:rPr>
          <w:rFonts w:ascii="Times New Roman" w:hAnsi="Times New Roman" w:cs="Times New Roman"/>
          <w:sz w:val="24"/>
          <w:szCs w:val="24"/>
          <w:lang w:val="en-US"/>
        </w:rPr>
        <w:t>kekuatan</w:t>
      </w:r>
      <w:proofErr w:type="spellEnd"/>
      <w:r w:rsidR="00B34211" w:rsidRPr="00B34211">
        <w:rPr>
          <w:rFonts w:ascii="Times New Roman" w:hAnsi="Times New Roman" w:cs="Times New Roman"/>
          <w:sz w:val="24"/>
          <w:szCs w:val="24"/>
          <w:lang w:val="en-US"/>
        </w:rPr>
        <w:t xml:space="preserve"> model yang </w:t>
      </w:r>
      <w:proofErr w:type="spellStart"/>
      <w:r w:rsidR="00B34211" w:rsidRPr="00B34211">
        <w:rPr>
          <w:rFonts w:ascii="Times New Roman" w:hAnsi="Times New Roman" w:cs="Times New Roman"/>
          <w:sz w:val="24"/>
          <w:szCs w:val="24"/>
          <w:lang w:val="en-US"/>
        </w:rPr>
        <w:t>kuat</w:t>
      </w:r>
      <w:proofErr w:type="spellEnd"/>
      <w:r w:rsidR="00B34211" w:rsidRPr="00B34211">
        <w:rPr>
          <w:rFonts w:ascii="Times New Roman" w:hAnsi="Times New Roman" w:cs="Times New Roman"/>
          <w:sz w:val="24"/>
          <w:szCs w:val="24"/>
          <w:lang w:val="en-US"/>
        </w:rPr>
        <w:t xml:space="preserve">, 0,33 </w:t>
      </w:r>
      <w:proofErr w:type="spellStart"/>
      <w:r w:rsidR="00B34211" w:rsidRPr="00B34211">
        <w:rPr>
          <w:rFonts w:ascii="Times New Roman" w:hAnsi="Times New Roman" w:cs="Times New Roman"/>
          <w:sz w:val="24"/>
          <w:szCs w:val="24"/>
          <w:lang w:val="en-US"/>
        </w:rPr>
        <w:t>menunjukkan</w:t>
      </w:r>
      <w:proofErr w:type="spellEnd"/>
      <w:r w:rsidR="00B34211" w:rsidRPr="00B34211">
        <w:rPr>
          <w:rFonts w:ascii="Times New Roman" w:hAnsi="Times New Roman" w:cs="Times New Roman"/>
          <w:sz w:val="24"/>
          <w:szCs w:val="24"/>
          <w:lang w:val="en-US"/>
        </w:rPr>
        <w:t xml:space="preserve"> </w:t>
      </w:r>
      <w:proofErr w:type="spellStart"/>
      <w:r w:rsidR="00B34211" w:rsidRPr="00B34211">
        <w:rPr>
          <w:rFonts w:ascii="Times New Roman" w:hAnsi="Times New Roman" w:cs="Times New Roman"/>
          <w:sz w:val="24"/>
          <w:szCs w:val="24"/>
          <w:lang w:val="en-US"/>
        </w:rPr>
        <w:t>kekuatan</w:t>
      </w:r>
      <w:proofErr w:type="spellEnd"/>
      <w:r w:rsidR="00B34211" w:rsidRPr="00B34211">
        <w:rPr>
          <w:rFonts w:ascii="Times New Roman" w:hAnsi="Times New Roman" w:cs="Times New Roman"/>
          <w:sz w:val="24"/>
          <w:szCs w:val="24"/>
          <w:lang w:val="en-US"/>
        </w:rPr>
        <w:t xml:space="preserve"> </w:t>
      </w:r>
      <w:proofErr w:type="spellStart"/>
      <w:r w:rsidR="00B34211" w:rsidRPr="00B34211">
        <w:rPr>
          <w:rFonts w:ascii="Times New Roman" w:hAnsi="Times New Roman" w:cs="Times New Roman"/>
          <w:sz w:val="24"/>
          <w:szCs w:val="24"/>
          <w:lang w:val="en-US"/>
        </w:rPr>
        <w:t>moderat</w:t>
      </w:r>
      <w:proofErr w:type="spellEnd"/>
      <w:r w:rsidR="00B34211" w:rsidRPr="00B34211">
        <w:rPr>
          <w:rFonts w:ascii="Times New Roman" w:hAnsi="Times New Roman" w:cs="Times New Roman"/>
          <w:sz w:val="24"/>
          <w:szCs w:val="24"/>
          <w:lang w:val="en-US"/>
        </w:rPr>
        <w:t xml:space="preserve">, dan 0,19 </w:t>
      </w:r>
      <w:proofErr w:type="spellStart"/>
      <w:r w:rsidR="00B34211" w:rsidRPr="00B34211">
        <w:rPr>
          <w:rFonts w:ascii="Times New Roman" w:hAnsi="Times New Roman" w:cs="Times New Roman"/>
          <w:sz w:val="24"/>
          <w:szCs w:val="24"/>
          <w:lang w:val="en-US"/>
        </w:rPr>
        <w:t>menunjukkan</w:t>
      </w:r>
      <w:proofErr w:type="spellEnd"/>
      <w:r w:rsidR="00B34211" w:rsidRPr="00B34211">
        <w:rPr>
          <w:rFonts w:ascii="Times New Roman" w:hAnsi="Times New Roman" w:cs="Times New Roman"/>
          <w:sz w:val="24"/>
          <w:szCs w:val="24"/>
          <w:lang w:val="en-US"/>
        </w:rPr>
        <w:t xml:space="preserve"> </w:t>
      </w:r>
      <w:proofErr w:type="spellStart"/>
      <w:r w:rsidR="00B34211" w:rsidRPr="00B34211">
        <w:rPr>
          <w:rFonts w:ascii="Times New Roman" w:hAnsi="Times New Roman" w:cs="Times New Roman"/>
          <w:sz w:val="24"/>
          <w:szCs w:val="24"/>
          <w:lang w:val="en-US"/>
        </w:rPr>
        <w:t>kekuatan</w:t>
      </w:r>
      <w:proofErr w:type="spellEnd"/>
      <w:r w:rsidR="00B34211" w:rsidRPr="00B34211">
        <w:rPr>
          <w:rFonts w:ascii="Times New Roman" w:hAnsi="Times New Roman" w:cs="Times New Roman"/>
          <w:sz w:val="24"/>
          <w:szCs w:val="24"/>
          <w:lang w:val="en-US"/>
        </w:rPr>
        <w:t xml:space="preserve"> </w:t>
      </w:r>
      <w:proofErr w:type="spellStart"/>
      <w:r w:rsidR="00B34211" w:rsidRPr="00B34211">
        <w:rPr>
          <w:rFonts w:ascii="Times New Roman" w:hAnsi="Times New Roman" w:cs="Times New Roman"/>
          <w:sz w:val="24"/>
          <w:szCs w:val="24"/>
          <w:lang w:val="en-US"/>
        </w:rPr>
        <w:t>lemah</w:t>
      </w:r>
      <w:proofErr w:type="spellEnd"/>
      <w:r w:rsidR="00B34211" w:rsidRPr="00B34211">
        <w:rPr>
          <w:rFonts w:ascii="Times New Roman" w:hAnsi="Times New Roman" w:cs="Times New Roman"/>
          <w:sz w:val="24"/>
          <w:szCs w:val="24"/>
          <w:lang w:val="en-US"/>
        </w:rPr>
        <w:t xml:space="preserve">. </w:t>
      </w:r>
      <w:proofErr w:type="spellStart"/>
      <w:r w:rsidR="00B34211" w:rsidRPr="00B34211">
        <w:rPr>
          <w:rFonts w:ascii="Times New Roman" w:hAnsi="Times New Roman" w:cs="Times New Roman"/>
          <w:sz w:val="24"/>
          <w:szCs w:val="24"/>
          <w:lang w:val="en-US"/>
        </w:rPr>
        <w:t>Kekuatan</w:t>
      </w:r>
      <w:proofErr w:type="spellEnd"/>
      <w:r w:rsidR="00B34211" w:rsidRPr="00B34211">
        <w:rPr>
          <w:rFonts w:ascii="Times New Roman" w:hAnsi="Times New Roman" w:cs="Times New Roman"/>
          <w:sz w:val="24"/>
          <w:szCs w:val="24"/>
          <w:lang w:val="en-US"/>
        </w:rPr>
        <w:t xml:space="preserve"> model </w:t>
      </w:r>
      <w:proofErr w:type="spellStart"/>
      <w:r w:rsidR="00B34211" w:rsidRPr="00B34211">
        <w:rPr>
          <w:rFonts w:ascii="Times New Roman" w:hAnsi="Times New Roman" w:cs="Times New Roman"/>
          <w:sz w:val="24"/>
          <w:szCs w:val="24"/>
          <w:lang w:val="en-US"/>
        </w:rPr>
        <w:t>struktural</w:t>
      </w:r>
      <w:proofErr w:type="spellEnd"/>
      <w:r w:rsidR="00B34211" w:rsidRPr="00B34211">
        <w:rPr>
          <w:rFonts w:ascii="Times New Roman" w:hAnsi="Times New Roman" w:cs="Times New Roman"/>
          <w:sz w:val="24"/>
          <w:szCs w:val="24"/>
          <w:lang w:val="en-US"/>
        </w:rPr>
        <w:t xml:space="preserve"> </w:t>
      </w:r>
      <w:proofErr w:type="spellStart"/>
      <w:r w:rsidR="00B34211" w:rsidRPr="00B34211">
        <w:rPr>
          <w:rFonts w:ascii="Times New Roman" w:hAnsi="Times New Roman" w:cs="Times New Roman"/>
          <w:sz w:val="24"/>
          <w:szCs w:val="24"/>
          <w:lang w:val="en-US"/>
        </w:rPr>
        <w:t>tidak</w:t>
      </w:r>
      <w:proofErr w:type="spellEnd"/>
      <w:r w:rsidR="00B34211" w:rsidRPr="00B34211">
        <w:rPr>
          <w:rFonts w:ascii="Times New Roman" w:hAnsi="Times New Roman" w:cs="Times New Roman"/>
          <w:sz w:val="24"/>
          <w:szCs w:val="24"/>
          <w:lang w:val="en-US"/>
        </w:rPr>
        <w:t xml:space="preserve"> </w:t>
      </w:r>
      <w:proofErr w:type="spellStart"/>
      <w:r w:rsidR="00B34211" w:rsidRPr="00B34211">
        <w:rPr>
          <w:rFonts w:ascii="Times New Roman" w:hAnsi="Times New Roman" w:cs="Times New Roman"/>
          <w:sz w:val="24"/>
          <w:szCs w:val="24"/>
          <w:lang w:val="en-US"/>
        </w:rPr>
        <w:t>dianggap</w:t>
      </w:r>
      <w:proofErr w:type="spellEnd"/>
      <w:r w:rsidR="00B34211" w:rsidRPr="00B34211">
        <w:rPr>
          <w:rFonts w:ascii="Times New Roman" w:hAnsi="Times New Roman" w:cs="Times New Roman"/>
          <w:sz w:val="24"/>
          <w:szCs w:val="24"/>
          <w:lang w:val="en-US"/>
        </w:rPr>
        <w:t xml:space="preserve"> </w:t>
      </w:r>
      <w:proofErr w:type="spellStart"/>
      <w:r w:rsidR="00B34211" w:rsidRPr="00B34211">
        <w:rPr>
          <w:rFonts w:ascii="Times New Roman" w:hAnsi="Times New Roman" w:cs="Times New Roman"/>
          <w:sz w:val="24"/>
          <w:szCs w:val="24"/>
          <w:lang w:val="en-US"/>
        </w:rPr>
        <w:t>ada</w:t>
      </w:r>
      <w:proofErr w:type="spellEnd"/>
      <w:r w:rsidR="00B34211" w:rsidRPr="00B34211">
        <w:rPr>
          <w:rFonts w:ascii="Times New Roman" w:hAnsi="Times New Roman" w:cs="Times New Roman"/>
          <w:sz w:val="24"/>
          <w:szCs w:val="24"/>
          <w:lang w:val="en-US"/>
        </w:rPr>
        <w:t xml:space="preserve"> </w:t>
      </w:r>
      <w:proofErr w:type="spellStart"/>
      <w:r w:rsidR="00B34211" w:rsidRPr="00B34211">
        <w:rPr>
          <w:rFonts w:ascii="Times New Roman" w:hAnsi="Times New Roman" w:cs="Times New Roman"/>
          <w:sz w:val="24"/>
          <w:szCs w:val="24"/>
          <w:lang w:val="en-US"/>
        </w:rPr>
        <w:t>jika</w:t>
      </w:r>
      <w:proofErr w:type="spellEnd"/>
      <w:r w:rsidR="00B34211" w:rsidRPr="00B34211">
        <w:rPr>
          <w:rFonts w:ascii="Times New Roman" w:hAnsi="Times New Roman" w:cs="Times New Roman"/>
          <w:sz w:val="24"/>
          <w:szCs w:val="24"/>
          <w:lang w:val="en-US"/>
        </w:rPr>
        <w:t xml:space="preserve"> </w:t>
      </w:r>
      <w:proofErr w:type="spellStart"/>
      <w:r w:rsidR="00B34211" w:rsidRPr="00B34211">
        <w:rPr>
          <w:rFonts w:ascii="Times New Roman" w:hAnsi="Times New Roman" w:cs="Times New Roman"/>
          <w:sz w:val="24"/>
          <w:szCs w:val="24"/>
          <w:lang w:val="en-US"/>
        </w:rPr>
        <w:t>kurang</w:t>
      </w:r>
      <w:proofErr w:type="spellEnd"/>
      <w:r w:rsidR="00B34211" w:rsidRPr="00B34211">
        <w:rPr>
          <w:rFonts w:ascii="Times New Roman" w:hAnsi="Times New Roman" w:cs="Times New Roman"/>
          <w:sz w:val="24"/>
          <w:szCs w:val="24"/>
          <w:lang w:val="en-US"/>
        </w:rPr>
        <w:t xml:space="preserve"> </w:t>
      </w:r>
      <w:proofErr w:type="spellStart"/>
      <w:r w:rsidR="00B34211" w:rsidRPr="00B34211">
        <w:rPr>
          <w:rFonts w:ascii="Times New Roman" w:hAnsi="Times New Roman" w:cs="Times New Roman"/>
          <w:sz w:val="24"/>
          <w:szCs w:val="24"/>
          <w:lang w:val="en-US"/>
        </w:rPr>
        <w:t>dari</w:t>
      </w:r>
      <w:proofErr w:type="spellEnd"/>
      <w:r w:rsidR="00B34211" w:rsidRPr="00B34211">
        <w:rPr>
          <w:rFonts w:ascii="Times New Roman" w:hAnsi="Times New Roman" w:cs="Times New Roman"/>
          <w:sz w:val="24"/>
          <w:szCs w:val="24"/>
          <w:lang w:val="en-US"/>
        </w:rPr>
        <w:t xml:space="preserve"> 0,19. Uji F </w:t>
      </w:r>
      <w:proofErr w:type="spellStart"/>
      <w:r w:rsidR="00B34211" w:rsidRPr="00B34211">
        <w:rPr>
          <w:rFonts w:ascii="Times New Roman" w:hAnsi="Times New Roman" w:cs="Times New Roman"/>
          <w:sz w:val="24"/>
          <w:szCs w:val="24"/>
          <w:lang w:val="en-US"/>
        </w:rPr>
        <w:t>statistik</w:t>
      </w:r>
      <w:proofErr w:type="spellEnd"/>
      <w:r w:rsidR="00B34211" w:rsidRPr="00B34211">
        <w:rPr>
          <w:rFonts w:ascii="Times New Roman" w:hAnsi="Times New Roman" w:cs="Times New Roman"/>
          <w:sz w:val="24"/>
          <w:szCs w:val="24"/>
          <w:lang w:val="en-US"/>
        </w:rPr>
        <w:t xml:space="preserve"> juga </w:t>
      </w:r>
      <w:proofErr w:type="spellStart"/>
      <w:r w:rsidR="00B34211" w:rsidRPr="00B34211">
        <w:rPr>
          <w:rFonts w:ascii="Times New Roman" w:hAnsi="Times New Roman" w:cs="Times New Roman"/>
          <w:sz w:val="24"/>
          <w:szCs w:val="24"/>
          <w:lang w:val="en-US"/>
        </w:rPr>
        <w:t>disebut</w:t>
      </w:r>
      <w:proofErr w:type="spellEnd"/>
      <w:r w:rsidR="00B34211" w:rsidRPr="00B34211">
        <w:rPr>
          <w:rFonts w:ascii="Times New Roman" w:hAnsi="Times New Roman" w:cs="Times New Roman"/>
          <w:sz w:val="24"/>
          <w:szCs w:val="24"/>
          <w:lang w:val="en-US"/>
        </w:rPr>
        <w:t xml:space="preserve"> </w:t>
      </w:r>
      <w:proofErr w:type="spellStart"/>
      <w:r w:rsidR="00B34211" w:rsidRPr="00B34211">
        <w:rPr>
          <w:rFonts w:ascii="Times New Roman" w:hAnsi="Times New Roman" w:cs="Times New Roman"/>
          <w:sz w:val="24"/>
          <w:szCs w:val="24"/>
          <w:lang w:val="en-US"/>
        </w:rPr>
        <w:t>kecocokan</w:t>
      </w:r>
      <w:proofErr w:type="spellEnd"/>
      <w:r w:rsidR="00B34211" w:rsidRPr="00B34211">
        <w:rPr>
          <w:rFonts w:ascii="Times New Roman" w:hAnsi="Times New Roman" w:cs="Times New Roman"/>
          <w:sz w:val="24"/>
          <w:szCs w:val="24"/>
          <w:lang w:val="en-US"/>
        </w:rPr>
        <w:t xml:space="preserve">. Ini </w:t>
      </w:r>
      <w:proofErr w:type="spellStart"/>
      <w:r w:rsidR="00B34211" w:rsidRPr="00B34211">
        <w:rPr>
          <w:rFonts w:ascii="Times New Roman" w:hAnsi="Times New Roman" w:cs="Times New Roman"/>
          <w:sz w:val="24"/>
          <w:szCs w:val="24"/>
          <w:lang w:val="en-US"/>
        </w:rPr>
        <w:t>menunjukkan</w:t>
      </w:r>
      <w:proofErr w:type="spellEnd"/>
      <w:r w:rsidR="00B34211" w:rsidRPr="00B34211">
        <w:rPr>
          <w:rFonts w:ascii="Times New Roman" w:hAnsi="Times New Roman" w:cs="Times New Roman"/>
          <w:sz w:val="24"/>
          <w:szCs w:val="24"/>
          <w:lang w:val="en-US"/>
        </w:rPr>
        <w:t xml:space="preserve"> </w:t>
      </w:r>
      <w:proofErr w:type="spellStart"/>
      <w:r w:rsidR="00B34211" w:rsidRPr="00B34211">
        <w:rPr>
          <w:rFonts w:ascii="Times New Roman" w:hAnsi="Times New Roman" w:cs="Times New Roman"/>
          <w:sz w:val="24"/>
          <w:szCs w:val="24"/>
          <w:lang w:val="en-US"/>
        </w:rPr>
        <w:t>seberapa</w:t>
      </w:r>
      <w:proofErr w:type="spellEnd"/>
      <w:r w:rsidR="00B34211" w:rsidRPr="00B34211">
        <w:rPr>
          <w:rFonts w:ascii="Times New Roman" w:hAnsi="Times New Roman" w:cs="Times New Roman"/>
          <w:sz w:val="24"/>
          <w:szCs w:val="24"/>
          <w:lang w:val="en-US"/>
        </w:rPr>
        <w:t xml:space="preserve"> </w:t>
      </w:r>
      <w:proofErr w:type="spellStart"/>
      <w:r w:rsidR="00B34211" w:rsidRPr="00B34211">
        <w:rPr>
          <w:rFonts w:ascii="Times New Roman" w:hAnsi="Times New Roman" w:cs="Times New Roman"/>
          <w:sz w:val="24"/>
          <w:szCs w:val="24"/>
          <w:lang w:val="en-US"/>
        </w:rPr>
        <w:t>baik</w:t>
      </w:r>
      <w:proofErr w:type="spellEnd"/>
      <w:r w:rsidR="00B34211" w:rsidRPr="00B34211">
        <w:rPr>
          <w:rFonts w:ascii="Times New Roman" w:hAnsi="Times New Roman" w:cs="Times New Roman"/>
          <w:sz w:val="24"/>
          <w:szCs w:val="24"/>
          <w:lang w:val="en-US"/>
        </w:rPr>
        <w:t xml:space="preserve"> data </w:t>
      </w:r>
      <w:proofErr w:type="spellStart"/>
      <w:r w:rsidR="00B34211" w:rsidRPr="00B34211">
        <w:rPr>
          <w:rFonts w:ascii="Times New Roman" w:hAnsi="Times New Roman" w:cs="Times New Roman"/>
          <w:sz w:val="24"/>
          <w:szCs w:val="24"/>
          <w:lang w:val="en-US"/>
        </w:rPr>
        <w:t>sampel</w:t>
      </w:r>
      <w:proofErr w:type="spellEnd"/>
      <w:r w:rsidR="00B34211" w:rsidRPr="00B34211">
        <w:rPr>
          <w:rFonts w:ascii="Times New Roman" w:hAnsi="Times New Roman" w:cs="Times New Roman"/>
          <w:sz w:val="24"/>
          <w:szCs w:val="24"/>
          <w:lang w:val="en-US"/>
        </w:rPr>
        <w:t xml:space="preserve"> </w:t>
      </w:r>
      <w:proofErr w:type="spellStart"/>
      <w:r w:rsidR="00B34211" w:rsidRPr="00B34211">
        <w:rPr>
          <w:rFonts w:ascii="Times New Roman" w:hAnsi="Times New Roman" w:cs="Times New Roman"/>
          <w:sz w:val="24"/>
          <w:szCs w:val="24"/>
          <w:lang w:val="en-US"/>
        </w:rPr>
        <w:t>survei</w:t>
      </w:r>
      <w:proofErr w:type="spellEnd"/>
      <w:r w:rsidR="00B34211" w:rsidRPr="00B34211">
        <w:rPr>
          <w:rFonts w:ascii="Times New Roman" w:hAnsi="Times New Roman" w:cs="Times New Roman"/>
          <w:sz w:val="24"/>
          <w:szCs w:val="24"/>
          <w:lang w:val="en-US"/>
        </w:rPr>
        <w:t xml:space="preserve"> </w:t>
      </w:r>
      <w:proofErr w:type="spellStart"/>
      <w:r w:rsidR="00B34211" w:rsidRPr="00B34211">
        <w:rPr>
          <w:rFonts w:ascii="Times New Roman" w:hAnsi="Times New Roman" w:cs="Times New Roman"/>
          <w:sz w:val="24"/>
          <w:szCs w:val="24"/>
          <w:lang w:val="en-US"/>
        </w:rPr>
        <w:t>sejalan</w:t>
      </w:r>
      <w:proofErr w:type="spellEnd"/>
      <w:r w:rsidR="00B34211" w:rsidRPr="00B34211">
        <w:rPr>
          <w:rFonts w:ascii="Times New Roman" w:hAnsi="Times New Roman" w:cs="Times New Roman"/>
          <w:sz w:val="24"/>
          <w:szCs w:val="24"/>
          <w:lang w:val="en-US"/>
        </w:rPr>
        <w:t xml:space="preserve"> </w:t>
      </w:r>
      <w:proofErr w:type="spellStart"/>
      <w:r w:rsidR="00B34211" w:rsidRPr="00B34211">
        <w:rPr>
          <w:rFonts w:ascii="Times New Roman" w:hAnsi="Times New Roman" w:cs="Times New Roman"/>
          <w:sz w:val="24"/>
          <w:szCs w:val="24"/>
          <w:lang w:val="en-US"/>
        </w:rPr>
        <w:t>dengan</w:t>
      </w:r>
      <w:proofErr w:type="spellEnd"/>
      <w:r w:rsidR="00B34211" w:rsidRPr="00B34211">
        <w:rPr>
          <w:rFonts w:ascii="Times New Roman" w:hAnsi="Times New Roman" w:cs="Times New Roman"/>
          <w:sz w:val="24"/>
          <w:szCs w:val="24"/>
          <w:lang w:val="en-US"/>
        </w:rPr>
        <w:t xml:space="preserve"> model </w:t>
      </w:r>
      <w:proofErr w:type="spellStart"/>
      <w:r w:rsidR="00B34211" w:rsidRPr="00B34211">
        <w:rPr>
          <w:rFonts w:ascii="Times New Roman" w:hAnsi="Times New Roman" w:cs="Times New Roman"/>
          <w:sz w:val="24"/>
          <w:szCs w:val="24"/>
          <w:lang w:val="en-US"/>
        </w:rPr>
        <w:t>regresi</w:t>
      </w:r>
      <w:proofErr w:type="spellEnd"/>
      <w:r w:rsidR="00B34211" w:rsidRPr="00B34211">
        <w:rPr>
          <w:rFonts w:ascii="Times New Roman" w:hAnsi="Times New Roman" w:cs="Times New Roman"/>
          <w:sz w:val="24"/>
          <w:szCs w:val="24"/>
          <w:lang w:val="en-US"/>
        </w:rPr>
        <w:t xml:space="preserve"> yang </w:t>
      </w:r>
      <w:proofErr w:type="spellStart"/>
      <w:r w:rsidR="00B34211" w:rsidRPr="00B34211">
        <w:rPr>
          <w:rFonts w:ascii="Times New Roman" w:hAnsi="Times New Roman" w:cs="Times New Roman"/>
          <w:sz w:val="24"/>
          <w:szCs w:val="24"/>
          <w:lang w:val="en-US"/>
        </w:rPr>
        <w:t>diusulkan</w:t>
      </w:r>
      <w:proofErr w:type="spellEnd"/>
      <w:r w:rsidR="00B34211" w:rsidRPr="00B34211">
        <w:rPr>
          <w:rFonts w:ascii="Times New Roman" w:hAnsi="Times New Roman" w:cs="Times New Roman"/>
          <w:sz w:val="24"/>
          <w:szCs w:val="24"/>
          <w:lang w:val="en-US"/>
        </w:rPr>
        <w:t xml:space="preserve"> </w:t>
      </w:r>
      <w:proofErr w:type="spellStart"/>
      <w:r w:rsidR="00B34211" w:rsidRPr="00B34211">
        <w:rPr>
          <w:rFonts w:ascii="Times New Roman" w:hAnsi="Times New Roman" w:cs="Times New Roman"/>
          <w:sz w:val="24"/>
          <w:szCs w:val="24"/>
          <w:lang w:val="en-US"/>
        </w:rPr>
        <w:t>dalam</w:t>
      </w:r>
      <w:proofErr w:type="spellEnd"/>
      <w:r w:rsidR="00B34211" w:rsidRPr="00B34211">
        <w:rPr>
          <w:rFonts w:ascii="Times New Roman" w:hAnsi="Times New Roman" w:cs="Times New Roman"/>
          <w:sz w:val="24"/>
          <w:szCs w:val="24"/>
          <w:lang w:val="en-US"/>
        </w:rPr>
        <w:t xml:space="preserve"> </w:t>
      </w:r>
      <w:proofErr w:type="spellStart"/>
      <w:r w:rsidR="00B34211" w:rsidRPr="00B34211">
        <w:rPr>
          <w:rFonts w:ascii="Times New Roman" w:hAnsi="Times New Roman" w:cs="Times New Roman"/>
          <w:sz w:val="24"/>
          <w:szCs w:val="24"/>
          <w:lang w:val="en-US"/>
        </w:rPr>
        <w:t>survei</w:t>
      </w:r>
      <w:proofErr w:type="spellEnd"/>
      <w:r w:rsidR="00B34211" w:rsidRPr="00B34211">
        <w:rPr>
          <w:rFonts w:ascii="Times New Roman" w:hAnsi="Times New Roman" w:cs="Times New Roman"/>
          <w:sz w:val="24"/>
          <w:szCs w:val="24"/>
          <w:lang w:val="en-US"/>
        </w:rPr>
        <w:t xml:space="preserve">. Uji F </w:t>
      </w:r>
      <w:proofErr w:type="spellStart"/>
      <w:r w:rsidR="00B34211" w:rsidRPr="00B34211">
        <w:rPr>
          <w:rFonts w:ascii="Times New Roman" w:hAnsi="Times New Roman" w:cs="Times New Roman"/>
          <w:sz w:val="24"/>
          <w:szCs w:val="24"/>
          <w:lang w:val="en-US"/>
        </w:rPr>
        <w:t>digunakan</w:t>
      </w:r>
      <w:proofErr w:type="spellEnd"/>
      <w:r w:rsidR="00B34211" w:rsidRPr="00B34211">
        <w:rPr>
          <w:rFonts w:ascii="Times New Roman" w:hAnsi="Times New Roman" w:cs="Times New Roman"/>
          <w:sz w:val="24"/>
          <w:szCs w:val="24"/>
          <w:lang w:val="en-US"/>
        </w:rPr>
        <w:t xml:space="preserve"> pada </w:t>
      </w:r>
      <w:proofErr w:type="spellStart"/>
      <w:r w:rsidR="00B34211" w:rsidRPr="00B34211">
        <w:rPr>
          <w:rFonts w:ascii="Times New Roman" w:hAnsi="Times New Roman" w:cs="Times New Roman"/>
          <w:sz w:val="24"/>
          <w:szCs w:val="24"/>
          <w:lang w:val="en-US"/>
        </w:rPr>
        <w:t>taraf</w:t>
      </w:r>
      <w:proofErr w:type="spellEnd"/>
      <w:r w:rsidR="00B34211" w:rsidRPr="00B34211">
        <w:rPr>
          <w:rFonts w:ascii="Times New Roman" w:hAnsi="Times New Roman" w:cs="Times New Roman"/>
          <w:sz w:val="24"/>
          <w:szCs w:val="24"/>
          <w:lang w:val="en-US"/>
        </w:rPr>
        <w:t xml:space="preserve"> </w:t>
      </w:r>
      <w:proofErr w:type="spellStart"/>
      <w:r w:rsidR="00B34211" w:rsidRPr="00B34211">
        <w:rPr>
          <w:rFonts w:ascii="Times New Roman" w:hAnsi="Times New Roman" w:cs="Times New Roman"/>
          <w:sz w:val="24"/>
          <w:szCs w:val="24"/>
          <w:lang w:val="en-US"/>
        </w:rPr>
        <w:t>signifikansi</w:t>
      </w:r>
      <w:proofErr w:type="spellEnd"/>
      <w:r w:rsidR="00B34211" w:rsidRPr="00B34211">
        <w:rPr>
          <w:rFonts w:ascii="Times New Roman" w:hAnsi="Times New Roman" w:cs="Times New Roman"/>
          <w:sz w:val="24"/>
          <w:szCs w:val="24"/>
          <w:lang w:val="en-US"/>
        </w:rPr>
        <w:t xml:space="preserve"> 5% (</w:t>
      </w:r>
      <w:r w:rsidR="00B34211" w:rsidRPr="00B34211">
        <w:rPr>
          <w:rFonts w:ascii="Times New Roman" w:hAnsi="Times New Roman" w:cs="Times New Roman"/>
          <w:sz w:val="24"/>
          <w:szCs w:val="24"/>
          <w:lang w:val="en-US"/>
        </w:rPr>
        <w:t xml:space="preserve"> = 0,05) </w:t>
      </w:r>
      <w:proofErr w:type="spellStart"/>
      <w:r w:rsidR="00B34211" w:rsidRPr="00B34211">
        <w:rPr>
          <w:rFonts w:ascii="Times New Roman" w:hAnsi="Times New Roman" w:cs="Times New Roman"/>
          <w:sz w:val="24"/>
          <w:szCs w:val="24"/>
          <w:lang w:val="en-US"/>
        </w:rPr>
        <w:t>untuk</w:t>
      </w:r>
      <w:proofErr w:type="spellEnd"/>
      <w:r w:rsidR="00B34211" w:rsidRPr="00B34211">
        <w:rPr>
          <w:rFonts w:ascii="Times New Roman" w:hAnsi="Times New Roman" w:cs="Times New Roman"/>
          <w:sz w:val="24"/>
          <w:szCs w:val="24"/>
          <w:lang w:val="en-US"/>
        </w:rPr>
        <w:t xml:space="preserve"> </w:t>
      </w:r>
      <w:proofErr w:type="spellStart"/>
      <w:r w:rsidR="00B34211" w:rsidRPr="00B34211">
        <w:rPr>
          <w:rFonts w:ascii="Times New Roman" w:hAnsi="Times New Roman" w:cs="Times New Roman"/>
          <w:sz w:val="24"/>
          <w:szCs w:val="24"/>
          <w:lang w:val="en-US"/>
        </w:rPr>
        <w:t>menguji</w:t>
      </w:r>
      <w:proofErr w:type="spellEnd"/>
      <w:r w:rsidR="00B34211" w:rsidRPr="00B34211">
        <w:rPr>
          <w:rFonts w:ascii="Times New Roman" w:hAnsi="Times New Roman" w:cs="Times New Roman"/>
          <w:sz w:val="24"/>
          <w:szCs w:val="24"/>
          <w:lang w:val="en-US"/>
        </w:rPr>
        <w:t xml:space="preserve"> </w:t>
      </w:r>
      <w:proofErr w:type="spellStart"/>
      <w:r w:rsidR="00B34211" w:rsidRPr="00B34211">
        <w:rPr>
          <w:rFonts w:ascii="Times New Roman" w:hAnsi="Times New Roman" w:cs="Times New Roman"/>
          <w:sz w:val="24"/>
          <w:szCs w:val="24"/>
          <w:lang w:val="en-US"/>
        </w:rPr>
        <w:t>keaslian</w:t>
      </w:r>
      <w:proofErr w:type="spellEnd"/>
      <w:r w:rsidR="00B34211" w:rsidRPr="00B34211">
        <w:rPr>
          <w:rFonts w:ascii="Times New Roman" w:hAnsi="Times New Roman" w:cs="Times New Roman"/>
          <w:sz w:val="24"/>
          <w:szCs w:val="24"/>
          <w:lang w:val="en-US"/>
        </w:rPr>
        <w:t xml:space="preserve"> </w:t>
      </w:r>
      <w:proofErr w:type="spellStart"/>
      <w:r w:rsidR="00B34211" w:rsidRPr="00B34211">
        <w:rPr>
          <w:rFonts w:ascii="Times New Roman" w:hAnsi="Times New Roman" w:cs="Times New Roman"/>
          <w:sz w:val="24"/>
          <w:szCs w:val="24"/>
          <w:lang w:val="en-US"/>
        </w:rPr>
        <w:t>Hipotesis</w:t>
      </w:r>
      <w:proofErr w:type="spellEnd"/>
      <w:r w:rsidR="00B34211" w:rsidRPr="00B34211">
        <w:rPr>
          <w:rFonts w:ascii="Times New Roman" w:hAnsi="Times New Roman" w:cs="Times New Roman"/>
          <w:sz w:val="24"/>
          <w:szCs w:val="24"/>
          <w:lang w:val="en-US"/>
        </w:rPr>
        <w:t xml:space="preserve"> 4.</w:t>
      </w:r>
    </w:p>
    <w:p w14:paraId="5AD9061B" w14:textId="20C550D2" w:rsidR="003D4255" w:rsidRPr="003D4255" w:rsidRDefault="003D4255" w:rsidP="003D4255">
      <w:pPr>
        <w:pStyle w:val="ListParagraph"/>
        <w:numPr>
          <w:ilvl w:val="1"/>
          <w:numId w:val="2"/>
        </w:numPr>
        <w:spacing w:line="360" w:lineRule="auto"/>
        <w:ind w:left="284" w:hanging="284"/>
        <w:jc w:val="both"/>
        <w:rPr>
          <w:rFonts w:ascii="Times New Roman" w:hAnsi="Times New Roman" w:cs="Times New Roman"/>
          <w:b/>
          <w:bCs/>
          <w:sz w:val="24"/>
          <w:szCs w:val="24"/>
          <w:lang w:val="en-US"/>
        </w:rPr>
      </w:pPr>
      <w:r w:rsidRPr="003D4255">
        <w:rPr>
          <w:rFonts w:ascii="Times New Roman" w:hAnsi="Times New Roman" w:cs="Times New Roman"/>
          <w:b/>
          <w:bCs/>
          <w:sz w:val="24"/>
          <w:szCs w:val="24"/>
          <w:lang w:val="en-US"/>
        </w:rPr>
        <w:t>Saran</w:t>
      </w:r>
    </w:p>
    <w:p w14:paraId="421B921E" w14:textId="77777777" w:rsidR="0003799C" w:rsidRDefault="0003799C" w:rsidP="00765ACA">
      <w:pPr>
        <w:spacing w:line="360" w:lineRule="auto"/>
        <w:ind w:left="-76"/>
        <w:jc w:val="both"/>
        <w:rPr>
          <w:rFonts w:ascii="Times New Roman" w:hAnsi="Times New Roman" w:cs="Times New Roman"/>
          <w:sz w:val="24"/>
          <w:szCs w:val="24"/>
          <w:lang w:val="en-US"/>
        </w:rPr>
      </w:pPr>
      <w:r w:rsidRPr="0003799C">
        <w:rPr>
          <w:rFonts w:ascii="Times New Roman" w:hAnsi="Times New Roman" w:cs="Times New Roman"/>
          <w:sz w:val="24"/>
          <w:szCs w:val="24"/>
          <w:lang w:val="en-US"/>
        </w:rPr>
        <w:t xml:space="preserve">1. </w:t>
      </w:r>
      <w:proofErr w:type="spellStart"/>
      <w:r w:rsidRPr="0003799C">
        <w:rPr>
          <w:rFonts w:ascii="Times New Roman" w:hAnsi="Times New Roman" w:cs="Times New Roman"/>
          <w:sz w:val="24"/>
          <w:szCs w:val="24"/>
          <w:lang w:val="en-US"/>
        </w:rPr>
        <w:t>Penelitian</w:t>
      </w:r>
      <w:proofErr w:type="spellEnd"/>
      <w:r w:rsidRPr="0003799C">
        <w:rPr>
          <w:rFonts w:ascii="Times New Roman" w:hAnsi="Times New Roman" w:cs="Times New Roman"/>
          <w:sz w:val="24"/>
          <w:szCs w:val="24"/>
          <w:lang w:val="en-US"/>
        </w:rPr>
        <w:t xml:space="preserve"> </w:t>
      </w:r>
      <w:proofErr w:type="spellStart"/>
      <w:r w:rsidRPr="0003799C">
        <w:rPr>
          <w:rFonts w:ascii="Times New Roman" w:hAnsi="Times New Roman" w:cs="Times New Roman"/>
          <w:sz w:val="24"/>
          <w:szCs w:val="24"/>
          <w:lang w:val="en-US"/>
        </w:rPr>
        <w:t>lebih</w:t>
      </w:r>
      <w:proofErr w:type="spellEnd"/>
      <w:r w:rsidRPr="0003799C">
        <w:rPr>
          <w:rFonts w:ascii="Times New Roman" w:hAnsi="Times New Roman" w:cs="Times New Roman"/>
          <w:sz w:val="24"/>
          <w:szCs w:val="24"/>
          <w:lang w:val="en-US"/>
        </w:rPr>
        <w:t xml:space="preserve"> </w:t>
      </w:r>
      <w:proofErr w:type="spellStart"/>
      <w:r w:rsidRPr="0003799C">
        <w:rPr>
          <w:rFonts w:ascii="Times New Roman" w:hAnsi="Times New Roman" w:cs="Times New Roman"/>
          <w:sz w:val="24"/>
          <w:szCs w:val="24"/>
          <w:lang w:val="en-US"/>
        </w:rPr>
        <w:t>lanjut</w:t>
      </w:r>
      <w:proofErr w:type="spellEnd"/>
      <w:r w:rsidRPr="0003799C">
        <w:rPr>
          <w:rFonts w:ascii="Times New Roman" w:hAnsi="Times New Roman" w:cs="Times New Roman"/>
          <w:sz w:val="24"/>
          <w:szCs w:val="24"/>
          <w:lang w:val="en-US"/>
        </w:rPr>
        <w:t xml:space="preserve"> </w:t>
      </w:r>
      <w:proofErr w:type="spellStart"/>
      <w:r w:rsidRPr="0003799C">
        <w:rPr>
          <w:rFonts w:ascii="Times New Roman" w:hAnsi="Times New Roman" w:cs="Times New Roman"/>
          <w:sz w:val="24"/>
          <w:szCs w:val="24"/>
          <w:lang w:val="en-US"/>
        </w:rPr>
        <w:t>harus</w:t>
      </w:r>
      <w:proofErr w:type="spellEnd"/>
      <w:r w:rsidRPr="0003799C">
        <w:rPr>
          <w:rFonts w:ascii="Times New Roman" w:hAnsi="Times New Roman" w:cs="Times New Roman"/>
          <w:sz w:val="24"/>
          <w:szCs w:val="24"/>
          <w:lang w:val="en-US"/>
        </w:rPr>
        <w:t xml:space="preserve"> </w:t>
      </w:r>
      <w:proofErr w:type="spellStart"/>
      <w:r w:rsidRPr="0003799C">
        <w:rPr>
          <w:rFonts w:ascii="Times New Roman" w:hAnsi="Times New Roman" w:cs="Times New Roman"/>
          <w:sz w:val="24"/>
          <w:szCs w:val="24"/>
          <w:lang w:val="en-US"/>
        </w:rPr>
        <w:t>menyelidiki</w:t>
      </w:r>
      <w:proofErr w:type="spellEnd"/>
      <w:r w:rsidRPr="0003799C">
        <w:rPr>
          <w:rFonts w:ascii="Times New Roman" w:hAnsi="Times New Roman" w:cs="Times New Roman"/>
          <w:sz w:val="24"/>
          <w:szCs w:val="24"/>
          <w:lang w:val="en-US"/>
        </w:rPr>
        <w:t xml:space="preserve"> </w:t>
      </w:r>
      <w:proofErr w:type="spellStart"/>
      <w:r w:rsidRPr="0003799C">
        <w:rPr>
          <w:rFonts w:ascii="Times New Roman" w:hAnsi="Times New Roman" w:cs="Times New Roman"/>
          <w:sz w:val="24"/>
          <w:szCs w:val="24"/>
          <w:lang w:val="en-US"/>
        </w:rPr>
        <w:t>subjek</w:t>
      </w:r>
      <w:proofErr w:type="spellEnd"/>
      <w:r w:rsidRPr="0003799C">
        <w:rPr>
          <w:rFonts w:ascii="Times New Roman" w:hAnsi="Times New Roman" w:cs="Times New Roman"/>
          <w:sz w:val="24"/>
          <w:szCs w:val="24"/>
          <w:lang w:val="en-US"/>
        </w:rPr>
        <w:t xml:space="preserve"> </w:t>
      </w:r>
      <w:proofErr w:type="spellStart"/>
      <w:r w:rsidRPr="0003799C">
        <w:rPr>
          <w:rFonts w:ascii="Times New Roman" w:hAnsi="Times New Roman" w:cs="Times New Roman"/>
          <w:sz w:val="24"/>
          <w:szCs w:val="24"/>
          <w:lang w:val="en-US"/>
        </w:rPr>
        <w:t>penelitian</w:t>
      </w:r>
      <w:proofErr w:type="spellEnd"/>
      <w:r w:rsidRPr="0003799C">
        <w:rPr>
          <w:rFonts w:ascii="Times New Roman" w:hAnsi="Times New Roman" w:cs="Times New Roman"/>
          <w:sz w:val="24"/>
          <w:szCs w:val="24"/>
          <w:lang w:val="en-US"/>
        </w:rPr>
        <w:t xml:space="preserve"> </w:t>
      </w:r>
      <w:proofErr w:type="spellStart"/>
      <w:r w:rsidRPr="0003799C">
        <w:rPr>
          <w:rFonts w:ascii="Times New Roman" w:hAnsi="Times New Roman" w:cs="Times New Roman"/>
          <w:sz w:val="24"/>
          <w:szCs w:val="24"/>
          <w:lang w:val="en-US"/>
        </w:rPr>
        <w:t>tambahan</w:t>
      </w:r>
      <w:proofErr w:type="spellEnd"/>
      <w:r w:rsidRPr="0003799C">
        <w:rPr>
          <w:rFonts w:ascii="Times New Roman" w:hAnsi="Times New Roman" w:cs="Times New Roman"/>
          <w:sz w:val="24"/>
          <w:szCs w:val="24"/>
          <w:lang w:val="en-US"/>
        </w:rPr>
        <w:t xml:space="preserve"> </w:t>
      </w:r>
      <w:proofErr w:type="spellStart"/>
      <w:r w:rsidRPr="0003799C">
        <w:rPr>
          <w:rFonts w:ascii="Times New Roman" w:hAnsi="Times New Roman" w:cs="Times New Roman"/>
          <w:sz w:val="24"/>
          <w:szCs w:val="24"/>
          <w:lang w:val="en-US"/>
        </w:rPr>
        <w:t>atau</w:t>
      </w:r>
      <w:proofErr w:type="spellEnd"/>
      <w:r w:rsidRPr="0003799C">
        <w:rPr>
          <w:rFonts w:ascii="Times New Roman" w:hAnsi="Times New Roman" w:cs="Times New Roman"/>
          <w:sz w:val="24"/>
          <w:szCs w:val="24"/>
          <w:lang w:val="en-US"/>
        </w:rPr>
        <w:t xml:space="preserve"> </w:t>
      </w:r>
      <w:proofErr w:type="spellStart"/>
      <w:r w:rsidRPr="0003799C">
        <w:rPr>
          <w:rFonts w:ascii="Times New Roman" w:hAnsi="Times New Roman" w:cs="Times New Roman"/>
          <w:sz w:val="24"/>
          <w:szCs w:val="24"/>
          <w:lang w:val="en-US"/>
        </w:rPr>
        <w:t>variabel</w:t>
      </w:r>
      <w:proofErr w:type="spellEnd"/>
      <w:r w:rsidRPr="0003799C">
        <w:rPr>
          <w:rFonts w:ascii="Times New Roman" w:hAnsi="Times New Roman" w:cs="Times New Roman"/>
          <w:sz w:val="24"/>
          <w:szCs w:val="24"/>
          <w:lang w:val="en-US"/>
        </w:rPr>
        <w:t xml:space="preserve"> </w:t>
      </w:r>
      <w:proofErr w:type="spellStart"/>
      <w:r w:rsidRPr="0003799C">
        <w:rPr>
          <w:rFonts w:ascii="Times New Roman" w:hAnsi="Times New Roman" w:cs="Times New Roman"/>
          <w:sz w:val="24"/>
          <w:szCs w:val="24"/>
          <w:lang w:val="en-US"/>
        </w:rPr>
        <w:t>bebas</w:t>
      </w:r>
      <w:proofErr w:type="spellEnd"/>
      <w:r w:rsidRPr="0003799C">
        <w:rPr>
          <w:rFonts w:ascii="Times New Roman" w:hAnsi="Times New Roman" w:cs="Times New Roman"/>
          <w:sz w:val="24"/>
          <w:szCs w:val="24"/>
          <w:lang w:val="en-US"/>
        </w:rPr>
        <w:t xml:space="preserve"> yang </w:t>
      </w:r>
      <w:proofErr w:type="spellStart"/>
      <w:r w:rsidRPr="0003799C">
        <w:rPr>
          <w:rFonts w:ascii="Times New Roman" w:hAnsi="Times New Roman" w:cs="Times New Roman"/>
          <w:sz w:val="24"/>
          <w:szCs w:val="24"/>
          <w:lang w:val="en-US"/>
        </w:rPr>
        <w:t>dapat</w:t>
      </w:r>
      <w:proofErr w:type="spellEnd"/>
      <w:r w:rsidRPr="0003799C">
        <w:rPr>
          <w:rFonts w:ascii="Times New Roman" w:hAnsi="Times New Roman" w:cs="Times New Roman"/>
          <w:sz w:val="24"/>
          <w:szCs w:val="24"/>
          <w:lang w:val="en-US"/>
        </w:rPr>
        <w:t xml:space="preserve"> </w:t>
      </w:r>
      <w:proofErr w:type="spellStart"/>
      <w:r w:rsidRPr="0003799C">
        <w:rPr>
          <w:rFonts w:ascii="Times New Roman" w:hAnsi="Times New Roman" w:cs="Times New Roman"/>
          <w:sz w:val="24"/>
          <w:szCs w:val="24"/>
          <w:lang w:val="en-US"/>
        </w:rPr>
        <w:t>meningkatkan</w:t>
      </w:r>
      <w:proofErr w:type="spellEnd"/>
      <w:r w:rsidRPr="0003799C">
        <w:rPr>
          <w:rFonts w:ascii="Times New Roman" w:hAnsi="Times New Roman" w:cs="Times New Roman"/>
          <w:sz w:val="24"/>
          <w:szCs w:val="24"/>
          <w:lang w:val="en-US"/>
        </w:rPr>
        <w:t xml:space="preserve"> </w:t>
      </w:r>
      <w:proofErr w:type="spellStart"/>
      <w:r w:rsidRPr="0003799C">
        <w:rPr>
          <w:rFonts w:ascii="Times New Roman" w:hAnsi="Times New Roman" w:cs="Times New Roman"/>
          <w:sz w:val="24"/>
          <w:szCs w:val="24"/>
          <w:lang w:val="en-US"/>
        </w:rPr>
        <w:t>loyalitas</w:t>
      </w:r>
      <w:proofErr w:type="spellEnd"/>
      <w:r w:rsidRPr="0003799C">
        <w:rPr>
          <w:rFonts w:ascii="Times New Roman" w:hAnsi="Times New Roman" w:cs="Times New Roman"/>
          <w:sz w:val="24"/>
          <w:szCs w:val="24"/>
          <w:lang w:val="en-US"/>
        </w:rPr>
        <w:t xml:space="preserve"> </w:t>
      </w:r>
      <w:proofErr w:type="spellStart"/>
      <w:r w:rsidRPr="0003799C">
        <w:rPr>
          <w:rFonts w:ascii="Times New Roman" w:hAnsi="Times New Roman" w:cs="Times New Roman"/>
          <w:sz w:val="24"/>
          <w:szCs w:val="24"/>
          <w:lang w:val="en-US"/>
        </w:rPr>
        <w:t>pelanggan</w:t>
      </w:r>
      <w:proofErr w:type="spellEnd"/>
      <w:r w:rsidRPr="0003799C">
        <w:rPr>
          <w:rFonts w:ascii="Times New Roman" w:hAnsi="Times New Roman" w:cs="Times New Roman"/>
          <w:sz w:val="24"/>
          <w:szCs w:val="24"/>
          <w:lang w:val="en-US"/>
        </w:rPr>
        <w:t xml:space="preserve">. </w:t>
      </w:r>
    </w:p>
    <w:p w14:paraId="34F872B2" w14:textId="77777777" w:rsidR="0003799C" w:rsidRDefault="0003799C" w:rsidP="00765ACA">
      <w:pPr>
        <w:spacing w:line="360" w:lineRule="auto"/>
        <w:ind w:left="-76"/>
        <w:jc w:val="both"/>
        <w:rPr>
          <w:rFonts w:ascii="Times New Roman" w:hAnsi="Times New Roman" w:cs="Times New Roman"/>
          <w:sz w:val="24"/>
          <w:szCs w:val="24"/>
          <w:lang w:val="en-US"/>
        </w:rPr>
      </w:pPr>
      <w:r w:rsidRPr="0003799C">
        <w:rPr>
          <w:rFonts w:ascii="Times New Roman" w:hAnsi="Times New Roman" w:cs="Times New Roman"/>
          <w:sz w:val="24"/>
          <w:szCs w:val="24"/>
          <w:lang w:val="en-US"/>
        </w:rPr>
        <w:t xml:space="preserve">2. PT </w:t>
      </w:r>
      <w:proofErr w:type="spellStart"/>
      <w:r w:rsidRPr="0003799C">
        <w:rPr>
          <w:rFonts w:ascii="Times New Roman" w:hAnsi="Times New Roman" w:cs="Times New Roman"/>
          <w:sz w:val="24"/>
          <w:szCs w:val="24"/>
          <w:lang w:val="en-US"/>
        </w:rPr>
        <w:t>Pertamina</w:t>
      </w:r>
      <w:proofErr w:type="spellEnd"/>
      <w:r w:rsidRPr="0003799C">
        <w:rPr>
          <w:rFonts w:ascii="Times New Roman" w:hAnsi="Times New Roman" w:cs="Times New Roman"/>
          <w:sz w:val="24"/>
          <w:szCs w:val="24"/>
          <w:lang w:val="en-US"/>
        </w:rPr>
        <w:t xml:space="preserve"> International Shipping (PIS) </w:t>
      </w:r>
      <w:proofErr w:type="spellStart"/>
      <w:r w:rsidRPr="0003799C">
        <w:rPr>
          <w:rFonts w:ascii="Times New Roman" w:hAnsi="Times New Roman" w:cs="Times New Roman"/>
          <w:sz w:val="24"/>
          <w:szCs w:val="24"/>
          <w:lang w:val="en-US"/>
        </w:rPr>
        <w:t>harus</w:t>
      </w:r>
      <w:proofErr w:type="spellEnd"/>
      <w:r w:rsidRPr="0003799C">
        <w:rPr>
          <w:rFonts w:ascii="Times New Roman" w:hAnsi="Times New Roman" w:cs="Times New Roman"/>
          <w:sz w:val="24"/>
          <w:szCs w:val="24"/>
          <w:lang w:val="en-US"/>
        </w:rPr>
        <w:t xml:space="preserve"> </w:t>
      </w:r>
      <w:proofErr w:type="spellStart"/>
      <w:r w:rsidRPr="0003799C">
        <w:rPr>
          <w:rFonts w:ascii="Times New Roman" w:hAnsi="Times New Roman" w:cs="Times New Roman"/>
          <w:sz w:val="24"/>
          <w:szCs w:val="24"/>
          <w:lang w:val="en-US"/>
        </w:rPr>
        <w:t>mencari</w:t>
      </w:r>
      <w:proofErr w:type="spellEnd"/>
      <w:r w:rsidRPr="0003799C">
        <w:rPr>
          <w:rFonts w:ascii="Times New Roman" w:hAnsi="Times New Roman" w:cs="Times New Roman"/>
          <w:sz w:val="24"/>
          <w:szCs w:val="24"/>
          <w:lang w:val="en-US"/>
        </w:rPr>
        <w:t xml:space="preserve"> </w:t>
      </w:r>
      <w:proofErr w:type="spellStart"/>
      <w:r w:rsidRPr="0003799C">
        <w:rPr>
          <w:rFonts w:ascii="Times New Roman" w:hAnsi="Times New Roman" w:cs="Times New Roman"/>
          <w:sz w:val="24"/>
          <w:szCs w:val="24"/>
          <w:lang w:val="en-US"/>
        </w:rPr>
        <w:t>cara</w:t>
      </w:r>
      <w:proofErr w:type="spellEnd"/>
      <w:r w:rsidRPr="0003799C">
        <w:rPr>
          <w:rFonts w:ascii="Times New Roman" w:hAnsi="Times New Roman" w:cs="Times New Roman"/>
          <w:sz w:val="24"/>
          <w:szCs w:val="24"/>
          <w:lang w:val="en-US"/>
        </w:rPr>
        <w:t xml:space="preserve"> </w:t>
      </w:r>
      <w:proofErr w:type="spellStart"/>
      <w:r w:rsidRPr="0003799C">
        <w:rPr>
          <w:rFonts w:ascii="Times New Roman" w:hAnsi="Times New Roman" w:cs="Times New Roman"/>
          <w:sz w:val="24"/>
          <w:szCs w:val="24"/>
          <w:lang w:val="en-US"/>
        </w:rPr>
        <w:t>untuk</w:t>
      </w:r>
      <w:proofErr w:type="spellEnd"/>
      <w:r w:rsidRPr="0003799C">
        <w:rPr>
          <w:rFonts w:ascii="Times New Roman" w:hAnsi="Times New Roman" w:cs="Times New Roman"/>
          <w:sz w:val="24"/>
          <w:szCs w:val="24"/>
          <w:lang w:val="en-US"/>
        </w:rPr>
        <w:t xml:space="preserve"> </w:t>
      </w:r>
      <w:proofErr w:type="spellStart"/>
      <w:r w:rsidRPr="0003799C">
        <w:rPr>
          <w:rFonts w:ascii="Times New Roman" w:hAnsi="Times New Roman" w:cs="Times New Roman"/>
          <w:sz w:val="24"/>
          <w:szCs w:val="24"/>
          <w:lang w:val="en-US"/>
        </w:rPr>
        <w:t>meningkatkan</w:t>
      </w:r>
      <w:proofErr w:type="spellEnd"/>
      <w:r w:rsidRPr="0003799C">
        <w:rPr>
          <w:rFonts w:ascii="Times New Roman" w:hAnsi="Times New Roman" w:cs="Times New Roman"/>
          <w:sz w:val="24"/>
          <w:szCs w:val="24"/>
          <w:lang w:val="en-US"/>
        </w:rPr>
        <w:t xml:space="preserve"> </w:t>
      </w:r>
      <w:proofErr w:type="spellStart"/>
      <w:r w:rsidRPr="0003799C">
        <w:rPr>
          <w:rFonts w:ascii="Times New Roman" w:hAnsi="Times New Roman" w:cs="Times New Roman"/>
          <w:sz w:val="24"/>
          <w:szCs w:val="24"/>
          <w:lang w:val="en-US"/>
        </w:rPr>
        <w:t>loyalitas</w:t>
      </w:r>
      <w:proofErr w:type="spellEnd"/>
      <w:r w:rsidRPr="0003799C">
        <w:rPr>
          <w:rFonts w:ascii="Times New Roman" w:hAnsi="Times New Roman" w:cs="Times New Roman"/>
          <w:sz w:val="24"/>
          <w:szCs w:val="24"/>
          <w:lang w:val="en-US"/>
        </w:rPr>
        <w:t xml:space="preserve"> </w:t>
      </w:r>
      <w:proofErr w:type="spellStart"/>
      <w:r w:rsidRPr="0003799C">
        <w:rPr>
          <w:rFonts w:ascii="Times New Roman" w:hAnsi="Times New Roman" w:cs="Times New Roman"/>
          <w:sz w:val="24"/>
          <w:szCs w:val="24"/>
          <w:lang w:val="en-US"/>
        </w:rPr>
        <w:t>pelanggan</w:t>
      </w:r>
      <w:proofErr w:type="spellEnd"/>
      <w:r w:rsidRPr="0003799C">
        <w:rPr>
          <w:rFonts w:ascii="Times New Roman" w:hAnsi="Times New Roman" w:cs="Times New Roman"/>
          <w:sz w:val="24"/>
          <w:szCs w:val="24"/>
          <w:lang w:val="en-US"/>
        </w:rPr>
        <w:t xml:space="preserve">. </w:t>
      </w:r>
    </w:p>
    <w:p w14:paraId="5927B086" w14:textId="77777777" w:rsidR="002401F2" w:rsidRDefault="0003799C" w:rsidP="00765ACA">
      <w:pPr>
        <w:spacing w:line="360" w:lineRule="auto"/>
        <w:ind w:left="-76"/>
        <w:jc w:val="both"/>
        <w:rPr>
          <w:rFonts w:ascii="Times New Roman" w:hAnsi="Times New Roman" w:cs="Times New Roman"/>
          <w:sz w:val="24"/>
          <w:szCs w:val="24"/>
          <w:lang w:val="en-US"/>
        </w:rPr>
        <w:sectPr w:rsidR="002401F2" w:rsidSect="002401F2">
          <w:type w:val="continuous"/>
          <w:pgSz w:w="12240" w:h="15840"/>
          <w:pgMar w:top="1440" w:right="1440" w:bottom="1440" w:left="1440" w:header="708" w:footer="708" w:gutter="0"/>
          <w:cols w:num="2" w:space="708"/>
          <w:docGrid w:linePitch="360"/>
        </w:sectPr>
      </w:pPr>
      <w:r w:rsidRPr="0003799C">
        <w:rPr>
          <w:rFonts w:ascii="Times New Roman" w:hAnsi="Times New Roman" w:cs="Times New Roman"/>
          <w:sz w:val="24"/>
          <w:szCs w:val="24"/>
          <w:lang w:val="en-US"/>
        </w:rPr>
        <w:t xml:space="preserve">3. Hasil </w:t>
      </w:r>
      <w:proofErr w:type="spellStart"/>
      <w:r w:rsidRPr="0003799C">
        <w:rPr>
          <w:rFonts w:ascii="Times New Roman" w:hAnsi="Times New Roman" w:cs="Times New Roman"/>
          <w:sz w:val="24"/>
          <w:szCs w:val="24"/>
          <w:lang w:val="en-US"/>
        </w:rPr>
        <w:t>penelitian</w:t>
      </w:r>
      <w:proofErr w:type="spellEnd"/>
      <w:r w:rsidRPr="0003799C">
        <w:rPr>
          <w:rFonts w:ascii="Times New Roman" w:hAnsi="Times New Roman" w:cs="Times New Roman"/>
          <w:sz w:val="24"/>
          <w:szCs w:val="24"/>
          <w:lang w:val="en-US"/>
        </w:rPr>
        <w:t xml:space="preserve"> </w:t>
      </w:r>
      <w:proofErr w:type="spellStart"/>
      <w:r w:rsidRPr="0003799C">
        <w:rPr>
          <w:rFonts w:ascii="Times New Roman" w:hAnsi="Times New Roman" w:cs="Times New Roman"/>
          <w:sz w:val="24"/>
          <w:szCs w:val="24"/>
          <w:lang w:val="en-US"/>
        </w:rPr>
        <w:t>ini</w:t>
      </w:r>
      <w:proofErr w:type="spellEnd"/>
      <w:r w:rsidRPr="0003799C">
        <w:rPr>
          <w:rFonts w:ascii="Times New Roman" w:hAnsi="Times New Roman" w:cs="Times New Roman"/>
          <w:sz w:val="24"/>
          <w:szCs w:val="24"/>
          <w:lang w:val="en-US"/>
        </w:rPr>
        <w:t xml:space="preserve"> </w:t>
      </w:r>
      <w:proofErr w:type="spellStart"/>
      <w:r w:rsidRPr="0003799C">
        <w:rPr>
          <w:rFonts w:ascii="Times New Roman" w:hAnsi="Times New Roman" w:cs="Times New Roman"/>
          <w:sz w:val="24"/>
          <w:szCs w:val="24"/>
          <w:lang w:val="en-US"/>
        </w:rPr>
        <w:t>dapat</w:t>
      </w:r>
      <w:proofErr w:type="spellEnd"/>
      <w:r w:rsidRPr="0003799C">
        <w:rPr>
          <w:rFonts w:ascii="Times New Roman" w:hAnsi="Times New Roman" w:cs="Times New Roman"/>
          <w:sz w:val="24"/>
          <w:szCs w:val="24"/>
          <w:lang w:val="en-US"/>
        </w:rPr>
        <w:t xml:space="preserve"> </w:t>
      </w:r>
      <w:proofErr w:type="spellStart"/>
      <w:r w:rsidRPr="0003799C">
        <w:rPr>
          <w:rFonts w:ascii="Times New Roman" w:hAnsi="Times New Roman" w:cs="Times New Roman"/>
          <w:sz w:val="24"/>
          <w:szCs w:val="24"/>
          <w:lang w:val="en-US"/>
        </w:rPr>
        <w:t>digunakan</w:t>
      </w:r>
      <w:proofErr w:type="spellEnd"/>
      <w:r w:rsidRPr="0003799C">
        <w:rPr>
          <w:rFonts w:ascii="Times New Roman" w:hAnsi="Times New Roman" w:cs="Times New Roman"/>
          <w:sz w:val="24"/>
          <w:szCs w:val="24"/>
          <w:lang w:val="en-US"/>
        </w:rPr>
        <w:t xml:space="preserve"> </w:t>
      </w:r>
      <w:proofErr w:type="spellStart"/>
      <w:r w:rsidRPr="0003799C">
        <w:rPr>
          <w:rFonts w:ascii="Times New Roman" w:hAnsi="Times New Roman" w:cs="Times New Roman"/>
          <w:sz w:val="24"/>
          <w:szCs w:val="24"/>
          <w:lang w:val="en-US"/>
        </w:rPr>
        <w:t>sebagai</w:t>
      </w:r>
      <w:proofErr w:type="spellEnd"/>
      <w:r w:rsidRPr="0003799C">
        <w:rPr>
          <w:rFonts w:ascii="Times New Roman" w:hAnsi="Times New Roman" w:cs="Times New Roman"/>
          <w:sz w:val="24"/>
          <w:szCs w:val="24"/>
          <w:lang w:val="en-US"/>
        </w:rPr>
        <w:t xml:space="preserve"> </w:t>
      </w:r>
      <w:proofErr w:type="spellStart"/>
      <w:r w:rsidRPr="0003799C">
        <w:rPr>
          <w:rFonts w:ascii="Times New Roman" w:hAnsi="Times New Roman" w:cs="Times New Roman"/>
          <w:sz w:val="24"/>
          <w:szCs w:val="24"/>
          <w:lang w:val="en-US"/>
        </w:rPr>
        <w:t>referensi</w:t>
      </w:r>
      <w:proofErr w:type="spellEnd"/>
      <w:r w:rsidRPr="0003799C">
        <w:rPr>
          <w:rFonts w:ascii="Times New Roman" w:hAnsi="Times New Roman" w:cs="Times New Roman"/>
          <w:sz w:val="24"/>
          <w:szCs w:val="24"/>
          <w:lang w:val="en-US"/>
        </w:rPr>
        <w:t xml:space="preserve"> </w:t>
      </w:r>
      <w:proofErr w:type="spellStart"/>
      <w:r w:rsidRPr="0003799C">
        <w:rPr>
          <w:rFonts w:ascii="Times New Roman" w:hAnsi="Times New Roman" w:cs="Times New Roman"/>
          <w:sz w:val="24"/>
          <w:szCs w:val="24"/>
          <w:lang w:val="en-US"/>
        </w:rPr>
        <w:t>untuk</w:t>
      </w:r>
      <w:proofErr w:type="spellEnd"/>
      <w:r w:rsidRPr="0003799C">
        <w:rPr>
          <w:rFonts w:ascii="Times New Roman" w:hAnsi="Times New Roman" w:cs="Times New Roman"/>
          <w:sz w:val="24"/>
          <w:szCs w:val="24"/>
          <w:lang w:val="en-US"/>
        </w:rPr>
        <w:t xml:space="preserve"> </w:t>
      </w:r>
      <w:proofErr w:type="spellStart"/>
      <w:r w:rsidRPr="0003799C">
        <w:rPr>
          <w:rFonts w:ascii="Times New Roman" w:hAnsi="Times New Roman" w:cs="Times New Roman"/>
          <w:sz w:val="24"/>
          <w:szCs w:val="24"/>
          <w:lang w:val="en-US"/>
        </w:rPr>
        <w:t>penelitian</w:t>
      </w:r>
      <w:proofErr w:type="spellEnd"/>
      <w:r w:rsidRPr="0003799C">
        <w:rPr>
          <w:rFonts w:ascii="Times New Roman" w:hAnsi="Times New Roman" w:cs="Times New Roman"/>
          <w:sz w:val="24"/>
          <w:szCs w:val="24"/>
          <w:lang w:val="en-US"/>
        </w:rPr>
        <w:t xml:space="preserve"> yang </w:t>
      </w:r>
      <w:proofErr w:type="spellStart"/>
      <w:r w:rsidRPr="0003799C">
        <w:rPr>
          <w:rFonts w:ascii="Times New Roman" w:hAnsi="Times New Roman" w:cs="Times New Roman"/>
          <w:sz w:val="24"/>
          <w:szCs w:val="24"/>
          <w:lang w:val="en-US"/>
        </w:rPr>
        <w:t>akan</w:t>
      </w:r>
      <w:proofErr w:type="spellEnd"/>
      <w:r w:rsidRPr="0003799C">
        <w:rPr>
          <w:rFonts w:ascii="Times New Roman" w:hAnsi="Times New Roman" w:cs="Times New Roman"/>
          <w:sz w:val="24"/>
          <w:szCs w:val="24"/>
          <w:lang w:val="en-US"/>
        </w:rPr>
        <w:t xml:space="preserve"> </w:t>
      </w:r>
      <w:proofErr w:type="spellStart"/>
      <w:r w:rsidRPr="0003799C">
        <w:rPr>
          <w:rFonts w:ascii="Times New Roman" w:hAnsi="Times New Roman" w:cs="Times New Roman"/>
          <w:sz w:val="24"/>
          <w:szCs w:val="24"/>
          <w:lang w:val="en-US"/>
        </w:rPr>
        <w:t>datang</w:t>
      </w:r>
      <w:proofErr w:type="spellEnd"/>
      <w:r w:rsidRPr="0003799C">
        <w:rPr>
          <w:rFonts w:ascii="Times New Roman" w:hAnsi="Times New Roman" w:cs="Times New Roman"/>
          <w:sz w:val="24"/>
          <w:szCs w:val="24"/>
          <w:lang w:val="en-US"/>
        </w:rPr>
        <w:t>.</w:t>
      </w:r>
    </w:p>
    <w:p w14:paraId="1038709A" w14:textId="46EBA50D" w:rsidR="00765ACA" w:rsidRPr="00765ACA" w:rsidRDefault="00765ACA" w:rsidP="00765ACA">
      <w:pPr>
        <w:spacing w:line="360" w:lineRule="auto"/>
        <w:ind w:left="-76"/>
        <w:jc w:val="both"/>
        <w:rPr>
          <w:rFonts w:ascii="Times New Roman" w:hAnsi="Times New Roman" w:cs="Times New Roman"/>
          <w:sz w:val="24"/>
          <w:szCs w:val="24"/>
          <w:lang w:val="id-ID"/>
        </w:rPr>
      </w:pPr>
      <w:r w:rsidRPr="00765ACA">
        <w:rPr>
          <w:rFonts w:ascii="Times New Roman" w:hAnsi="Times New Roman" w:cs="Times New Roman"/>
          <w:sz w:val="24"/>
          <w:szCs w:val="24"/>
          <w:lang w:val="id-ID"/>
        </w:rPr>
        <w:t xml:space="preserve">  </w:t>
      </w:r>
    </w:p>
    <w:p w14:paraId="60447219" w14:textId="77777777" w:rsidR="00765ACA" w:rsidRPr="00765ACA" w:rsidRDefault="00765ACA" w:rsidP="00765ACA">
      <w:pPr>
        <w:spacing w:line="360" w:lineRule="auto"/>
        <w:ind w:left="-76"/>
        <w:jc w:val="both"/>
        <w:rPr>
          <w:rFonts w:ascii="Times New Roman" w:hAnsi="Times New Roman" w:cs="Times New Roman"/>
          <w:sz w:val="24"/>
          <w:szCs w:val="24"/>
          <w:lang w:val="id-ID"/>
        </w:rPr>
      </w:pPr>
    </w:p>
    <w:p w14:paraId="3CDA2517" w14:textId="77777777" w:rsidR="00765ACA" w:rsidRPr="00765ACA" w:rsidRDefault="00765ACA" w:rsidP="00765ACA">
      <w:pPr>
        <w:spacing w:line="360" w:lineRule="auto"/>
        <w:ind w:left="-76"/>
        <w:jc w:val="both"/>
        <w:rPr>
          <w:rFonts w:ascii="Times New Roman" w:hAnsi="Times New Roman" w:cs="Times New Roman"/>
          <w:sz w:val="24"/>
          <w:szCs w:val="24"/>
          <w:lang w:val="id-ID"/>
        </w:rPr>
      </w:pPr>
    </w:p>
    <w:p w14:paraId="17CDAE70" w14:textId="77777777" w:rsidR="00765ACA" w:rsidRPr="00765ACA" w:rsidRDefault="00765ACA" w:rsidP="00765ACA">
      <w:pPr>
        <w:spacing w:line="360" w:lineRule="auto"/>
        <w:ind w:left="-76"/>
        <w:jc w:val="both"/>
        <w:rPr>
          <w:rFonts w:ascii="Times New Roman" w:hAnsi="Times New Roman" w:cs="Times New Roman"/>
          <w:sz w:val="24"/>
          <w:szCs w:val="24"/>
          <w:lang w:val="id-ID"/>
        </w:rPr>
      </w:pPr>
    </w:p>
    <w:p w14:paraId="48A9B250" w14:textId="77777777" w:rsidR="00765ACA" w:rsidRPr="00765ACA" w:rsidRDefault="00765ACA" w:rsidP="00765ACA">
      <w:pPr>
        <w:spacing w:line="360" w:lineRule="auto"/>
        <w:ind w:left="-76"/>
        <w:jc w:val="both"/>
        <w:rPr>
          <w:rFonts w:ascii="Times New Roman" w:hAnsi="Times New Roman" w:cs="Times New Roman"/>
          <w:sz w:val="24"/>
          <w:szCs w:val="24"/>
          <w:lang w:val="id-ID"/>
        </w:rPr>
      </w:pPr>
    </w:p>
    <w:p w14:paraId="312A86AC" w14:textId="77777777" w:rsidR="00765ACA" w:rsidRPr="00765ACA" w:rsidRDefault="00765ACA" w:rsidP="00765ACA">
      <w:pPr>
        <w:spacing w:line="360" w:lineRule="auto"/>
        <w:ind w:left="-76"/>
        <w:jc w:val="both"/>
        <w:rPr>
          <w:rFonts w:ascii="Times New Roman" w:hAnsi="Times New Roman" w:cs="Times New Roman"/>
          <w:sz w:val="24"/>
          <w:szCs w:val="24"/>
          <w:lang w:val="id-ID"/>
        </w:rPr>
      </w:pPr>
    </w:p>
    <w:p w14:paraId="2BDC3B65" w14:textId="58548E27" w:rsidR="00973074" w:rsidRPr="002401F2" w:rsidRDefault="00973074" w:rsidP="002401F2">
      <w:pPr>
        <w:spacing w:line="360" w:lineRule="auto"/>
        <w:jc w:val="both"/>
        <w:rPr>
          <w:rFonts w:ascii="Times New Roman" w:hAnsi="Times New Roman" w:cs="Times New Roman"/>
          <w:sz w:val="24"/>
          <w:szCs w:val="24"/>
          <w:lang w:val="en-AU"/>
        </w:rPr>
      </w:pPr>
    </w:p>
    <w:sectPr w:rsidR="00973074" w:rsidRPr="002401F2" w:rsidSect="007A479D">
      <w:type w:val="continuous"/>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ra ssst" w:date="2023-12-14T13:34:00Z" w:initials="Ps">
    <w:p w14:paraId="49D16290" w14:textId="4ACB3BA8" w:rsidR="0044336B" w:rsidRDefault="0044336B">
      <w:pPr>
        <w:pStyle w:val="CommentText"/>
      </w:pPr>
      <w:r>
        <w:rPr>
          <w:rStyle w:val="CommentReference"/>
        </w:rPr>
        <w:annotationRef/>
      </w:r>
      <w:proofErr w:type="spellStart"/>
      <w:r>
        <w:t>Judul</w:t>
      </w:r>
      <w:proofErr w:type="spellEnd"/>
      <w:r>
        <w:t xml:space="preserve"> Kapital di Awal Kata</w:t>
      </w:r>
    </w:p>
  </w:comment>
  <w:comment w:id="2" w:author="Pra ssst" w:date="2023-12-14T13:35:00Z" w:initials="Ps">
    <w:p w14:paraId="2F3C1BB7" w14:textId="571047B1" w:rsidR="0044336B" w:rsidRDefault="0044336B">
      <w:pPr>
        <w:pStyle w:val="CommentText"/>
      </w:pPr>
      <w:r>
        <w:rPr>
          <w:rStyle w:val="CommentReference"/>
        </w:rPr>
        <w:annotationRef/>
      </w:r>
      <w:r>
        <w:t xml:space="preserve">Nama </w:t>
      </w:r>
      <w:proofErr w:type="spellStart"/>
      <w:r>
        <w:t>Penulis</w:t>
      </w:r>
      <w:proofErr w:type="spellEnd"/>
      <w:r>
        <w:t xml:space="preserve"> 1 1</w:t>
      </w:r>
      <w:proofErr w:type="gramStart"/>
      <w:r>
        <w:t>) ,</w:t>
      </w:r>
      <w:proofErr w:type="gramEnd"/>
      <w:r>
        <w:t xml:space="preserve"> Nama </w:t>
      </w:r>
      <w:proofErr w:type="spellStart"/>
      <w:r>
        <w:t>Penulis</w:t>
      </w:r>
      <w:proofErr w:type="spellEnd"/>
      <w:r>
        <w:t xml:space="preserve"> 2; Times New Roman 11 Italic 1)*)</w:t>
      </w:r>
    </w:p>
  </w:comment>
  <w:comment w:id="3" w:author="Pra ssst" w:date="2023-12-14T13:35:00Z" w:initials="Ps">
    <w:p w14:paraId="251383FC" w14:textId="77777777" w:rsidR="0044336B" w:rsidRPr="00B972D0" w:rsidRDefault="0044336B" w:rsidP="0044336B">
      <w:pPr>
        <w:pStyle w:val="CommentText"/>
        <w:rPr>
          <w:lang w:val="en-US"/>
        </w:rPr>
      </w:pPr>
      <w:r>
        <w:rPr>
          <w:rStyle w:val="CommentTextChar"/>
        </w:rPr>
        <w:annotationRef/>
      </w:r>
      <w:r>
        <w:rPr>
          <w:rStyle w:val="CommentReference"/>
        </w:rPr>
        <w:annotationRef/>
      </w:r>
      <w:proofErr w:type="spellStart"/>
      <w:r>
        <w:t>Judul</w:t>
      </w:r>
      <w:proofErr w:type="spellEnd"/>
      <w:r>
        <w:t xml:space="preserve"> Kapital di Awal Kata</w:t>
      </w:r>
      <w:r>
        <w:rPr>
          <w:lang w:val="en-US"/>
        </w:rPr>
        <w:t xml:space="preserve"> </w:t>
      </w:r>
      <w:proofErr w:type="spellStart"/>
      <w:r>
        <w:rPr>
          <w:lang w:val="en-US"/>
        </w:rPr>
        <w:t>ikuti</w:t>
      </w:r>
      <w:proofErr w:type="spellEnd"/>
      <w:r>
        <w:rPr>
          <w:lang w:val="en-US"/>
        </w:rPr>
        <w:t xml:space="preserve"> </w:t>
      </w:r>
      <w:proofErr w:type="spellStart"/>
      <w:r>
        <w:rPr>
          <w:lang w:val="en-US"/>
        </w:rPr>
        <w:t>pedoman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1" w:history="1">
        <w:r>
          <w:rPr>
            <w:rStyle w:val="Hyperlink"/>
          </w:rPr>
          <w:t>template_meteor.docx - Google Drive</w:t>
        </w:r>
      </w:hyperlink>
    </w:p>
    <w:p w14:paraId="78BB2998" w14:textId="77777777" w:rsidR="0044336B" w:rsidRDefault="0044336B" w:rsidP="0044336B">
      <w:pPr>
        <w:pStyle w:val="CommentText"/>
      </w:pPr>
      <w:r>
        <w:rPr>
          <w:rStyle w:val="CommentReference"/>
        </w:rPr>
        <w:annotationRef/>
      </w:r>
      <w:r w:rsidRPr="00B972D0">
        <w:t xml:space="preserve">Nama </w:t>
      </w:r>
      <w:proofErr w:type="spellStart"/>
      <w:r w:rsidRPr="00B972D0">
        <w:t>Penulis</w:t>
      </w:r>
      <w:proofErr w:type="spellEnd"/>
      <w:r w:rsidRPr="00B972D0">
        <w:t xml:space="preserve"> 1 1</w:t>
      </w:r>
      <w:proofErr w:type="gramStart"/>
      <w:r w:rsidRPr="00B972D0">
        <w:t>) ,</w:t>
      </w:r>
      <w:proofErr w:type="gramEnd"/>
      <w:r w:rsidRPr="00B972D0">
        <w:t xml:space="preserve"> Nama </w:t>
      </w:r>
      <w:proofErr w:type="spellStart"/>
      <w:r w:rsidRPr="00B972D0">
        <w:t>Penulis</w:t>
      </w:r>
      <w:proofErr w:type="spellEnd"/>
      <w:r w:rsidRPr="00B972D0">
        <w:t xml:space="preserve"> 2 &amp;</w:t>
      </w:r>
      <w:proofErr w:type="spellStart"/>
      <w:r w:rsidRPr="00B972D0">
        <w:t>gt</w:t>
      </w:r>
      <w:proofErr w:type="spellEnd"/>
      <w:r w:rsidRPr="00B972D0">
        <w:t>; Times New Roman 11 Italic 1)*)</w:t>
      </w:r>
    </w:p>
    <w:p w14:paraId="3F379E43" w14:textId="77777777" w:rsidR="0044336B" w:rsidRDefault="0044336B" w:rsidP="0044336B">
      <w:pPr>
        <w:pStyle w:val="CommentText"/>
      </w:pPr>
      <w:r>
        <w:rPr>
          <w:rStyle w:val="CommentReference"/>
        </w:rPr>
        <w:annotationRef/>
      </w:r>
      <w:r w:rsidRPr="00B972D0">
        <w:t>PENDAHULAN T.N Roman 11 Bold</w:t>
      </w:r>
    </w:p>
    <w:p w14:paraId="53BF357F" w14:textId="77777777" w:rsidR="0044336B" w:rsidRDefault="0044336B" w:rsidP="0044336B">
      <w:pPr>
        <w:pStyle w:val="CommentText"/>
      </w:pPr>
    </w:p>
    <w:p w14:paraId="69743C13" w14:textId="77777777" w:rsidR="0044336B" w:rsidRDefault="0044336B" w:rsidP="0044336B">
      <w:pPr>
        <w:pStyle w:val="CommentText"/>
      </w:pPr>
      <w:r w:rsidRPr="00B972D0">
        <w:t xml:space="preserve">2.1. Sub Bab </w:t>
      </w:r>
      <w:proofErr w:type="gramStart"/>
      <w:r w:rsidRPr="00B972D0">
        <w:t>1 ;</w:t>
      </w:r>
      <w:proofErr w:type="gramEnd"/>
      <w:r w:rsidRPr="00B972D0">
        <w:t xml:space="preserve"> Kapital di Awal Kata</w:t>
      </w:r>
    </w:p>
    <w:p w14:paraId="2B31972B" w14:textId="77777777" w:rsidR="0044336B" w:rsidRDefault="0044336B" w:rsidP="0044336B">
      <w:pPr>
        <w:pStyle w:val="CommentText"/>
      </w:pPr>
    </w:p>
    <w:p w14:paraId="28812689" w14:textId="77777777" w:rsidR="0044336B" w:rsidRDefault="0044336B" w:rsidP="0044336B">
      <w:pPr>
        <w:pStyle w:val="CommentText"/>
        <w:rPr>
          <w:lang w:val="en-US"/>
        </w:rPr>
      </w:pPr>
      <w:r>
        <w:rPr>
          <w:lang w:val="en-US"/>
        </w:rPr>
        <w:t xml:space="preserve">Hanya </w:t>
      </w:r>
      <w:proofErr w:type="spellStart"/>
      <w:r>
        <w:rPr>
          <w:lang w:val="en-US"/>
        </w:rPr>
        <w:t>terdiri</w:t>
      </w:r>
      <w:proofErr w:type="spellEnd"/>
      <w:r>
        <w:rPr>
          <w:lang w:val="en-US"/>
        </w:rPr>
        <w:t xml:space="preserve"> </w:t>
      </w:r>
      <w:proofErr w:type="spellStart"/>
      <w:r>
        <w:rPr>
          <w:lang w:val="en-US"/>
        </w:rPr>
        <w:t>dari</w:t>
      </w:r>
      <w:proofErr w:type="spellEnd"/>
      <w:r>
        <w:rPr>
          <w:lang w:val="en-US"/>
        </w:rPr>
        <w:t xml:space="preserve"> 4 BAB </w:t>
      </w:r>
      <w:proofErr w:type="spellStart"/>
      <w:r>
        <w:rPr>
          <w:lang w:val="en-US"/>
        </w:rPr>
        <w:t>yaitu</w:t>
      </w:r>
      <w:proofErr w:type="spellEnd"/>
      <w:r>
        <w:rPr>
          <w:lang w:val="en-US"/>
        </w:rPr>
        <w:t>:</w:t>
      </w:r>
    </w:p>
    <w:p w14:paraId="7DB02E68" w14:textId="77777777" w:rsidR="0044336B" w:rsidRDefault="0044336B" w:rsidP="0044336B">
      <w:pPr>
        <w:pStyle w:val="CommentText"/>
        <w:numPr>
          <w:ilvl w:val="0"/>
          <w:numId w:val="23"/>
        </w:numPr>
        <w:spacing w:after="200"/>
        <w:rPr>
          <w:lang w:val="en-US"/>
        </w:rPr>
      </w:pPr>
      <w:r>
        <w:rPr>
          <w:lang w:val="en-US"/>
        </w:rPr>
        <w:t>PENDAHULUAN</w:t>
      </w:r>
    </w:p>
    <w:p w14:paraId="6AF14769" w14:textId="77777777" w:rsidR="0044336B" w:rsidRDefault="0044336B" w:rsidP="0044336B">
      <w:pPr>
        <w:pStyle w:val="CommentText"/>
        <w:numPr>
          <w:ilvl w:val="0"/>
          <w:numId w:val="23"/>
        </w:numPr>
        <w:spacing w:after="200"/>
        <w:rPr>
          <w:lang w:val="en-US"/>
        </w:rPr>
      </w:pPr>
      <w:r>
        <w:rPr>
          <w:lang w:val="en-US"/>
        </w:rPr>
        <w:t>METODE</w:t>
      </w:r>
    </w:p>
    <w:p w14:paraId="454D7C42" w14:textId="77777777" w:rsidR="0044336B" w:rsidRDefault="0044336B" w:rsidP="0044336B">
      <w:pPr>
        <w:pStyle w:val="CommentText"/>
        <w:numPr>
          <w:ilvl w:val="0"/>
          <w:numId w:val="23"/>
        </w:numPr>
        <w:spacing w:after="200"/>
        <w:rPr>
          <w:lang w:val="en-US"/>
        </w:rPr>
      </w:pPr>
      <w:r>
        <w:rPr>
          <w:lang w:val="en-US"/>
        </w:rPr>
        <w:t>HASIL DAN PEMBAHASAN</w:t>
      </w:r>
    </w:p>
    <w:p w14:paraId="5A4E7E07" w14:textId="4883EB87" w:rsidR="0044336B" w:rsidRPr="0044336B" w:rsidRDefault="0044336B" w:rsidP="0044336B">
      <w:pPr>
        <w:pStyle w:val="CommentText"/>
        <w:numPr>
          <w:ilvl w:val="0"/>
          <w:numId w:val="23"/>
        </w:numPr>
        <w:spacing w:after="200"/>
        <w:rPr>
          <w:lang w:val="en-US"/>
        </w:rPr>
      </w:pPr>
      <w:r>
        <w:rPr>
          <w:lang w:val="en-US"/>
        </w:rPr>
        <w:t>KESIMPULAN</w:t>
      </w:r>
    </w:p>
  </w:comment>
  <w:comment w:id="4" w:author="Pra ssst" w:date="2023-12-14T13:37:00Z" w:initials="Ps">
    <w:p w14:paraId="42943FFF" w14:textId="77777777" w:rsidR="0044336B" w:rsidRPr="00B972D0" w:rsidRDefault="0044336B" w:rsidP="0044336B">
      <w:pPr>
        <w:pStyle w:val="CommentText"/>
        <w:rPr>
          <w:lang w:val="en-US"/>
        </w:rPr>
      </w:pPr>
      <w:r>
        <w:rPr>
          <w:rStyle w:val="CommentReference"/>
        </w:rPr>
        <w:annotationRef/>
      </w: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2" w:history="1">
        <w:r>
          <w:rPr>
            <w:rStyle w:val="Hyperlink"/>
          </w:rPr>
          <w:t>template_meteor.docx - Google Drive</w:t>
        </w:r>
      </w:hyperlink>
    </w:p>
    <w:p w14:paraId="4C67F280" w14:textId="77777777" w:rsidR="0044336B" w:rsidRPr="00B972D0" w:rsidRDefault="0044336B" w:rsidP="0044336B">
      <w:pPr>
        <w:pStyle w:val="CommentText"/>
        <w:rPr>
          <w:lang w:val="en-US"/>
        </w:rPr>
      </w:pPr>
    </w:p>
    <w:p w14:paraId="07EF6F8A" w14:textId="115163EB" w:rsidR="0044336B" w:rsidRDefault="0044336B">
      <w:pPr>
        <w:pStyle w:val="CommentText"/>
      </w:pPr>
      <w:r>
        <w:rPr>
          <w:rStyle w:val="CommentReference"/>
        </w:rPr>
        <w:annotationRef/>
      </w:r>
    </w:p>
  </w:comment>
  <w:comment w:id="5" w:author="Pra ssst" w:date="2023-12-14T13:37:00Z" w:initials="Ps">
    <w:p w14:paraId="6E79DE6B" w14:textId="77777777" w:rsidR="0044336B" w:rsidRDefault="0044336B" w:rsidP="0044336B">
      <w:pPr>
        <w:pStyle w:val="CommentText"/>
      </w:pPr>
      <w:r>
        <w:rPr>
          <w:rStyle w:val="CommentReference"/>
        </w:rPr>
        <w:annotationRef/>
      </w: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3" w:history="1">
        <w:r>
          <w:rPr>
            <w:rStyle w:val="Hyperlink"/>
          </w:rPr>
          <w:t>template_meteor.docx - Google Drive</w:t>
        </w:r>
      </w:hyperlink>
    </w:p>
    <w:p w14:paraId="54569705" w14:textId="77777777" w:rsidR="0044336B" w:rsidRDefault="0044336B" w:rsidP="0044336B">
      <w:pPr>
        <w:pStyle w:val="CommentText"/>
      </w:pPr>
      <w:r>
        <w:rPr>
          <w:rStyle w:val="CommentReference"/>
        </w:rPr>
        <w:annotationRef/>
      </w:r>
      <w:r>
        <w:rPr>
          <w:lang w:val="en-US"/>
        </w:rPr>
        <w:t xml:space="preserve">Bagan, </w:t>
      </w:r>
      <w:proofErr w:type="spellStart"/>
      <w:r>
        <w:rPr>
          <w:lang w:val="en-US"/>
        </w:rPr>
        <w:t>gambar</w:t>
      </w:r>
      <w:proofErr w:type="spellEnd"/>
      <w:r>
        <w:rPr>
          <w:lang w:val="en-US"/>
        </w:rPr>
        <w:t xml:space="preserve"> </w:t>
      </w:r>
      <w:proofErr w:type="spellStart"/>
      <w:r>
        <w:rPr>
          <w:lang w:val="en-US"/>
        </w:rPr>
        <w:t>sejenisnya</w:t>
      </w:r>
      <w:proofErr w:type="spellEnd"/>
      <w:r>
        <w:rPr>
          <w:lang w:val="en-US"/>
        </w:rPr>
        <w:t xml:space="preserve"> </w:t>
      </w:r>
      <w:proofErr w:type="spellStart"/>
      <w:r>
        <w:rPr>
          <w:lang w:val="en-US"/>
        </w:rPr>
        <w:t>harus</w:t>
      </w:r>
      <w:proofErr w:type="spellEnd"/>
      <w:r>
        <w:rPr>
          <w:lang w:val="en-US"/>
        </w:rPr>
        <w:t xml:space="preserve"> </w:t>
      </w:r>
      <w:proofErr w:type="spellStart"/>
      <w:r>
        <w:rPr>
          <w:lang w:val="en-US"/>
        </w:rPr>
        <w:t>disesuaikan</w:t>
      </w:r>
      <w:proofErr w:type="spellEnd"/>
      <w:r>
        <w:rPr>
          <w:lang w:val="en-US"/>
        </w:rPr>
        <w:t xml:space="preserve"> </w:t>
      </w:r>
      <w:proofErr w:type="spellStart"/>
      <w:r>
        <w:rPr>
          <w:lang w:val="en-US"/>
        </w:rPr>
        <w:t>dengan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4" w:history="1">
        <w:r>
          <w:rPr>
            <w:rStyle w:val="Hyperlink"/>
          </w:rPr>
          <w:t>template_meteor.docx - Google Drive</w:t>
        </w:r>
      </w:hyperlink>
    </w:p>
    <w:p w14:paraId="18EC873E" w14:textId="77777777" w:rsidR="0044336B" w:rsidRDefault="0044336B" w:rsidP="0044336B">
      <w:pPr>
        <w:pStyle w:val="CommentText"/>
      </w:pPr>
    </w:p>
    <w:p w14:paraId="450D02A1" w14:textId="77777777" w:rsidR="0044336B" w:rsidRDefault="0044336B" w:rsidP="0044336B">
      <w:pPr>
        <w:pStyle w:val="CommentText"/>
      </w:pPr>
    </w:p>
    <w:p w14:paraId="1F2AC1AB" w14:textId="77777777" w:rsidR="0044336B" w:rsidRPr="00B972D0" w:rsidRDefault="0044336B" w:rsidP="0044336B">
      <w:pPr>
        <w:pStyle w:val="CommentText"/>
        <w:rPr>
          <w:lang w:val="en-US"/>
        </w:rPr>
      </w:pPr>
      <w:r w:rsidRPr="00B972D0">
        <w:rPr>
          <w:lang w:val="en-US"/>
        </w:rPr>
        <w:t>Gambar (center, in line with text,</w:t>
      </w:r>
    </w:p>
    <w:p w14:paraId="4654752B" w14:textId="77777777" w:rsidR="0044336B" w:rsidRPr="00B972D0" w:rsidRDefault="0044336B" w:rsidP="0044336B">
      <w:pPr>
        <w:pStyle w:val="CommentText"/>
        <w:rPr>
          <w:lang w:val="en-US"/>
        </w:rPr>
      </w:pPr>
      <w:proofErr w:type="spellStart"/>
      <w:r w:rsidRPr="00B972D0">
        <w:rPr>
          <w:lang w:val="en-US"/>
        </w:rPr>
        <w:t>Nomor</w:t>
      </w:r>
      <w:proofErr w:type="spellEnd"/>
      <w:r w:rsidRPr="00B972D0">
        <w:rPr>
          <w:lang w:val="en-US"/>
        </w:rPr>
        <w:t xml:space="preserve"> </w:t>
      </w:r>
      <w:proofErr w:type="spellStart"/>
      <w:r w:rsidRPr="00B972D0">
        <w:rPr>
          <w:lang w:val="en-US"/>
        </w:rPr>
        <w:t>urut</w:t>
      </w:r>
      <w:proofErr w:type="spellEnd"/>
      <w:r w:rsidRPr="00B972D0">
        <w:rPr>
          <w:lang w:val="en-US"/>
        </w:rPr>
        <w:t xml:space="preserve"> </w:t>
      </w:r>
      <w:proofErr w:type="spellStart"/>
      <w:r w:rsidRPr="00B972D0">
        <w:rPr>
          <w:lang w:val="en-US"/>
        </w:rPr>
        <w:t>dari</w:t>
      </w:r>
      <w:proofErr w:type="spellEnd"/>
      <w:r w:rsidRPr="00B972D0">
        <w:rPr>
          <w:lang w:val="en-US"/>
        </w:rPr>
        <w:t xml:space="preserve"> 1, </w:t>
      </w:r>
      <w:proofErr w:type="spellStart"/>
      <w:r w:rsidRPr="00B972D0">
        <w:rPr>
          <w:lang w:val="en-US"/>
        </w:rPr>
        <w:t>Judul</w:t>
      </w:r>
      <w:proofErr w:type="spellEnd"/>
      <w:r w:rsidRPr="00B972D0">
        <w:rPr>
          <w:lang w:val="en-US"/>
        </w:rPr>
        <w:t xml:space="preserve"> di </w:t>
      </w:r>
      <w:proofErr w:type="spellStart"/>
      <w:r w:rsidRPr="00B972D0">
        <w:rPr>
          <w:lang w:val="en-US"/>
        </w:rPr>
        <w:t>bawah</w:t>
      </w:r>
      <w:proofErr w:type="spellEnd"/>
    </w:p>
    <w:p w14:paraId="311FC75E" w14:textId="77777777" w:rsidR="0044336B" w:rsidRPr="00B972D0" w:rsidRDefault="0044336B" w:rsidP="0044336B">
      <w:pPr>
        <w:pStyle w:val="CommentText"/>
        <w:rPr>
          <w:lang w:val="en-US"/>
        </w:rPr>
      </w:pPr>
      <w:proofErr w:type="spellStart"/>
      <w:r w:rsidRPr="00B972D0">
        <w:rPr>
          <w:lang w:val="en-US"/>
        </w:rPr>
        <w:t>gambar</w:t>
      </w:r>
      <w:proofErr w:type="spellEnd"/>
      <w:r w:rsidRPr="00B972D0">
        <w:rPr>
          <w:lang w:val="en-US"/>
        </w:rPr>
        <w:t xml:space="preserve">, </w:t>
      </w:r>
      <w:proofErr w:type="spellStart"/>
      <w:r w:rsidRPr="00B972D0">
        <w:rPr>
          <w:lang w:val="en-US"/>
        </w:rPr>
        <w:t>Huruf</w:t>
      </w:r>
      <w:proofErr w:type="spellEnd"/>
      <w:r w:rsidRPr="00B972D0">
        <w:rPr>
          <w:lang w:val="en-US"/>
        </w:rPr>
        <w:t xml:space="preserve"> </w:t>
      </w:r>
      <w:proofErr w:type="spellStart"/>
      <w:r w:rsidRPr="00B972D0">
        <w:rPr>
          <w:lang w:val="en-US"/>
        </w:rPr>
        <w:t>kapital</w:t>
      </w:r>
      <w:proofErr w:type="spellEnd"/>
      <w:r w:rsidRPr="00B972D0">
        <w:rPr>
          <w:lang w:val="en-US"/>
        </w:rPr>
        <w:t xml:space="preserve"> di </w:t>
      </w:r>
      <w:proofErr w:type="spellStart"/>
      <w:r w:rsidRPr="00B972D0">
        <w:rPr>
          <w:lang w:val="en-US"/>
        </w:rPr>
        <w:t>awal</w:t>
      </w:r>
      <w:proofErr w:type="spellEnd"/>
      <w:r w:rsidRPr="00B972D0">
        <w:rPr>
          <w:lang w:val="en-US"/>
        </w:rPr>
        <w:t xml:space="preserve"> kata)</w:t>
      </w:r>
    </w:p>
    <w:p w14:paraId="2B302556" w14:textId="77777777" w:rsidR="0044336B" w:rsidRPr="00B972D0" w:rsidRDefault="0044336B" w:rsidP="0044336B">
      <w:pPr>
        <w:pStyle w:val="CommentText"/>
        <w:rPr>
          <w:lang w:val="en-US"/>
        </w:rPr>
      </w:pPr>
      <w:r w:rsidRPr="00B972D0">
        <w:rPr>
          <w:lang w:val="en-US"/>
        </w:rPr>
        <w:t>Tabel (center, in line with text,</w:t>
      </w:r>
    </w:p>
    <w:p w14:paraId="711512F4" w14:textId="77777777" w:rsidR="0044336B" w:rsidRPr="00B972D0" w:rsidRDefault="0044336B" w:rsidP="0044336B">
      <w:pPr>
        <w:pStyle w:val="CommentText"/>
        <w:rPr>
          <w:lang w:val="en-US"/>
        </w:rPr>
      </w:pPr>
      <w:proofErr w:type="spellStart"/>
      <w:r w:rsidRPr="00B972D0">
        <w:rPr>
          <w:lang w:val="en-US"/>
        </w:rPr>
        <w:t>Nomor</w:t>
      </w:r>
      <w:proofErr w:type="spellEnd"/>
      <w:r w:rsidRPr="00B972D0">
        <w:rPr>
          <w:lang w:val="en-US"/>
        </w:rPr>
        <w:t xml:space="preserve"> </w:t>
      </w:r>
      <w:proofErr w:type="spellStart"/>
      <w:r w:rsidRPr="00B972D0">
        <w:rPr>
          <w:lang w:val="en-US"/>
        </w:rPr>
        <w:t>urut</w:t>
      </w:r>
      <w:proofErr w:type="spellEnd"/>
      <w:r w:rsidRPr="00B972D0">
        <w:rPr>
          <w:lang w:val="en-US"/>
        </w:rPr>
        <w:t xml:space="preserve"> </w:t>
      </w:r>
      <w:proofErr w:type="spellStart"/>
      <w:r w:rsidRPr="00B972D0">
        <w:rPr>
          <w:lang w:val="en-US"/>
        </w:rPr>
        <w:t>dari</w:t>
      </w:r>
      <w:proofErr w:type="spellEnd"/>
      <w:r w:rsidRPr="00B972D0">
        <w:rPr>
          <w:lang w:val="en-US"/>
        </w:rPr>
        <w:t xml:space="preserve"> 1, </w:t>
      </w:r>
      <w:proofErr w:type="spellStart"/>
      <w:r w:rsidRPr="00B972D0">
        <w:rPr>
          <w:lang w:val="en-US"/>
        </w:rPr>
        <w:t>Judul</w:t>
      </w:r>
      <w:proofErr w:type="spellEnd"/>
      <w:r w:rsidRPr="00B972D0">
        <w:rPr>
          <w:lang w:val="en-US"/>
        </w:rPr>
        <w:t xml:space="preserve"> di </w:t>
      </w:r>
      <w:proofErr w:type="spellStart"/>
      <w:r w:rsidRPr="00B972D0">
        <w:rPr>
          <w:lang w:val="en-US"/>
        </w:rPr>
        <w:t>atas</w:t>
      </w:r>
      <w:proofErr w:type="spellEnd"/>
    </w:p>
    <w:p w14:paraId="50851C1E" w14:textId="77777777" w:rsidR="0044336B" w:rsidRPr="00B972D0" w:rsidRDefault="0044336B" w:rsidP="0044336B">
      <w:pPr>
        <w:pStyle w:val="CommentText"/>
        <w:rPr>
          <w:lang w:val="en-US"/>
        </w:rPr>
      </w:pPr>
      <w:proofErr w:type="spellStart"/>
      <w:r w:rsidRPr="00B972D0">
        <w:rPr>
          <w:lang w:val="en-US"/>
        </w:rPr>
        <w:t>tabel</w:t>
      </w:r>
      <w:proofErr w:type="spellEnd"/>
      <w:r w:rsidRPr="00B972D0">
        <w:rPr>
          <w:lang w:val="en-US"/>
        </w:rPr>
        <w:t xml:space="preserve">, </w:t>
      </w:r>
      <w:proofErr w:type="spellStart"/>
      <w:r w:rsidRPr="00B972D0">
        <w:rPr>
          <w:lang w:val="en-US"/>
        </w:rPr>
        <w:t>Huruf</w:t>
      </w:r>
      <w:proofErr w:type="spellEnd"/>
      <w:r w:rsidRPr="00B972D0">
        <w:rPr>
          <w:lang w:val="en-US"/>
        </w:rPr>
        <w:t xml:space="preserve"> </w:t>
      </w:r>
      <w:proofErr w:type="spellStart"/>
      <w:r w:rsidRPr="00B972D0">
        <w:rPr>
          <w:lang w:val="en-US"/>
        </w:rPr>
        <w:t>kapital</w:t>
      </w:r>
      <w:proofErr w:type="spellEnd"/>
      <w:r w:rsidRPr="00B972D0">
        <w:rPr>
          <w:lang w:val="en-US"/>
        </w:rPr>
        <w:t xml:space="preserve"> di </w:t>
      </w:r>
      <w:proofErr w:type="spellStart"/>
      <w:r w:rsidRPr="00B972D0">
        <w:rPr>
          <w:lang w:val="en-US"/>
        </w:rPr>
        <w:t>awal</w:t>
      </w:r>
      <w:proofErr w:type="spellEnd"/>
      <w:r w:rsidRPr="00B972D0">
        <w:rPr>
          <w:lang w:val="en-US"/>
        </w:rPr>
        <w:t xml:space="preserve"> kata,</w:t>
      </w:r>
    </w:p>
    <w:p w14:paraId="1D947FF2" w14:textId="77777777" w:rsidR="0044336B" w:rsidRPr="00B972D0" w:rsidRDefault="0044336B" w:rsidP="0044336B">
      <w:pPr>
        <w:pStyle w:val="CommentText"/>
        <w:rPr>
          <w:lang w:val="en-US"/>
        </w:rPr>
      </w:pPr>
      <w:r w:rsidRPr="00B972D0">
        <w:rPr>
          <w:lang w:val="en-US"/>
        </w:rPr>
        <w:t xml:space="preserve">Label </w:t>
      </w:r>
      <w:proofErr w:type="spellStart"/>
      <w:r w:rsidRPr="00B972D0">
        <w:rPr>
          <w:lang w:val="en-US"/>
        </w:rPr>
        <w:t>ditulis</w:t>
      </w:r>
      <w:proofErr w:type="spellEnd"/>
      <w:r w:rsidRPr="00B972D0">
        <w:rPr>
          <w:lang w:val="en-US"/>
        </w:rPr>
        <w:t xml:space="preserve"> </w:t>
      </w:r>
      <w:proofErr w:type="spellStart"/>
      <w:r w:rsidRPr="00B972D0">
        <w:rPr>
          <w:lang w:val="en-US"/>
        </w:rPr>
        <w:t>tebal</w:t>
      </w:r>
      <w:proofErr w:type="spellEnd"/>
      <w:r w:rsidRPr="00B972D0">
        <w:rPr>
          <w:lang w:val="en-US"/>
        </w:rPr>
        <w:t>)</w:t>
      </w:r>
    </w:p>
    <w:p w14:paraId="64FD209B" w14:textId="4D4FF776" w:rsidR="0044336B" w:rsidRDefault="0044336B" w:rsidP="0044336B">
      <w:pPr>
        <w:pStyle w:val="CommentText"/>
      </w:pPr>
      <w:r>
        <w:rPr>
          <w:rStyle w:val="CommentReference"/>
        </w:rPr>
        <w:annotationRef/>
      </w:r>
    </w:p>
    <w:p w14:paraId="7A72EECE" w14:textId="7E37A960" w:rsidR="0044336B" w:rsidRDefault="0044336B" w:rsidP="0044336B">
      <w:pPr>
        <w:pStyle w:val="CommentText"/>
      </w:pPr>
    </w:p>
  </w:comment>
  <w:comment w:id="6" w:author="Pra ssst" w:date="2023-12-14T13:38:00Z" w:initials="Ps">
    <w:p w14:paraId="0FA5C676" w14:textId="77777777" w:rsidR="0044336B" w:rsidRDefault="0044336B" w:rsidP="0044336B">
      <w:pPr>
        <w:pStyle w:val="CommentText"/>
      </w:pPr>
      <w:r>
        <w:rPr>
          <w:rStyle w:val="CommentReference"/>
        </w:rPr>
        <w:annotationRef/>
      </w: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5" w:history="1">
        <w:r>
          <w:rPr>
            <w:rStyle w:val="Hyperlink"/>
          </w:rPr>
          <w:t>template_meteor.docx - Google Drive</w:t>
        </w:r>
      </w:hyperlink>
    </w:p>
    <w:p w14:paraId="65BB58CA" w14:textId="75933585" w:rsidR="0044336B" w:rsidRDefault="0044336B" w:rsidP="0044336B">
      <w:pPr>
        <w:pStyle w:val="CommentText"/>
      </w:pPr>
      <w:r>
        <w:rPr>
          <w:rStyle w:val="CommentReference"/>
        </w:rPr>
        <w:annotationRef/>
      </w:r>
    </w:p>
    <w:p w14:paraId="610D1673" w14:textId="77777777" w:rsidR="0044336B" w:rsidRDefault="0044336B" w:rsidP="0044336B">
      <w:pPr>
        <w:pStyle w:val="CommentText"/>
      </w:pPr>
    </w:p>
    <w:p w14:paraId="28E31F41" w14:textId="2067D276" w:rsidR="0044336B" w:rsidRDefault="0044336B" w:rsidP="0044336B">
      <w:pPr>
        <w:pStyle w:val="CommentText"/>
      </w:pPr>
      <w:proofErr w:type="spellStart"/>
      <w:r>
        <w:t>Ditambahkan</w:t>
      </w:r>
      <w:proofErr w:type="spellEnd"/>
      <w:r>
        <w:t xml:space="preserve"> daftar </w:t>
      </w:r>
      <w:proofErr w:type="spellStart"/>
      <w:r>
        <w:t>pustaka</w:t>
      </w:r>
      <w:proofErr w:type="spellEnd"/>
    </w:p>
    <w:p w14:paraId="2C32BF54" w14:textId="77777777" w:rsidR="0044336B" w:rsidRDefault="0044336B" w:rsidP="0044336B">
      <w:pPr>
        <w:pStyle w:val="CommentText"/>
      </w:pPr>
    </w:p>
    <w:p w14:paraId="31E2D4A1" w14:textId="77777777" w:rsidR="0044336B" w:rsidRDefault="0044336B" w:rsidP="0044336B">
      <w:pPr>
        <w:pStyle w:val="CommentText"/>
      </w:pPr>
      <w:r>
        <w:t xml:space="preserve">Daftar </w:t>
      </w:r>
      <w:proofErr w:type="gramStart"/>
      <w:r>
        <w:t>Pustaka :</w:t>
      </w:r>
      <w:proofErr w:type="gramEnd"/>
    </w:p>
    <w:p w14:paraId="6603F988" w14:textId="77777777" w:rsidR="0044336B" w:rsidRDefault="0044336B" w:rsidP="0044336B">
      <w:pPr>
        <w:pStyle w:val="CommentText"/>
      </w:pPr>
      <w:r>
        <w:t xml:space="preserve">Minimal 10 </w:t>
      </w:r>
      <w:proofErr w:type="spellStart"/>
      <w:r>
        <w:t>acuan</w:t>
      </w:r>
      <w:proofErr w:type="spellEnd"/>
    </w:p>
    <w:p w14:paraId="4188B677" w14:textId="77777777" w:rsidR="0044336B" w:rsidRDefault="0044336B" w:rsidP="0044336B">
      <w:pPr>
        <w:pStyle w:val="CommentText"/>
      </w:pPr>
      <w:proofErr w:type="spellStart"/>
      <w:r>
        <w:t>Terdapat</w:t>
      </w:r>
      <w:proofErr w:type="spellEnd"/>
      <w:r>
        <w:t xml:space="preserve"> </w:t>
      </w:r>
      <w:proofErr w:type="spellStart"/>
      <w:r>
        <w:t>acuan</w:t>
      </w:r>
      <w:proofErr w:type="spellEnd"/>
      <w:r>
        <w:t xml:space="preserve"> primer (</w:t>
      </w:r>
      <w:proofErr w:type="spellStart"/>
      <w:r>
        <w:t>jurnal</w:t>
      </w:r>
      <w:proofErr w:type="spellEnd"/>
      <w:r>
        <w:t>)</w:t>
      </w:r>
    </w:p>
    <w:p w14:paraId="57B3D444" w14:textId="34CCC7D3" w:rsidR="0044336B" w:rsidRDefault="0044336B" w:rsidP="0044336B">
      <w:pPr>
        <w:pStyle w:val="CommentText"/>
      </w:pPr>
      <w:r>
        <w:t>Format IEEE</w:t>
      </w:r>
    </w:p>
    <w:p w14:paraId="0FD53F24" w14:textId="709E39AB" w:rsidR="0044336B" w:rsidRDefault="0044336B" w:rsidP="0044336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D16290" w15:done="0"/>
  <w15:commentEx w15:paraId="2F3C1BB7" w15:done="0"/>
  <w15:commentEx w15:paraId="5A4E7E07" w15:done="0"/>
  <w15:commentEx w15:paraId="07EF6F8A" w15:done="0"/>
  <w15:commentEx w15:paraId="7A72EECE" w15:done="0"/>
  <w15:commentEx w15:paraId="0FD53F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EC21B16" w16cex:dateUtc="2023-12-14T06:34:00Z"/>
  <w16cex:commentExtensible w16cex:durableId="520C7D76" w16cex:dateUtc="2023-12-14T06:35:00Z"/>
  <w16cex:commentExtensible w16cex:durableId="176DBE5B" w16cex:dateUtc="2023-12-14T06:35:00Z"/>
  <w16cex:commentExtensible w16cex:durableId="0068658E" w16cex:dateUtc="2023-12-14T06:37:00Z"/>
  <w16cex:commentExtensible w16cex:durableId="3A072E9F" w16cex:dateUtc="2023-12-14T06:37:00Z"/>
  <w16cex:commentExtensible w16cex:durableId="5CB42C8A" w16cex:dateUtc="2023-12-14T0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D16290" w16cid:durableId="2EC21B16"/>
  <w16cid:commentId w16cid:paraId="2F3C1BB7" w16cid:durableId="520C7D76"/>
  <w16cid:commentId w16cid:paraId="5A4E7E07" w16cid:durableId="176DBE5B"/>
  <w16cid:commentId w16cid:paraId="07EF6F8A" w16cid:durableId="0068658E"/>
  <w16cid:commentId w16cid:paraId="7A72EECE" w16cid:durableId="3A072E9F"/>
  <w16cid:commentId w16cid:paraId="0FD53F24" w16cid:durableId="5CB42C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36958" w14:textId="77777777" w:rsidR="005440CC" w:rsidRDefault="005440CC" w:rsidP="007A479D">
      <w:pPr>
        <w:spacing w:after="0" w:line="240" w:lineRule="auto"/>
      </w:pPr>
      <w:r>
        <w:separator/>
      </w:r>
    </w:p>
  </w:endnote>
  <w:endnote w:type="continuationSeparator" w:id="0">
    <w:p w14:paraId="28ECFDED" w14:textId="77777777" w:rsidR="005440CC" w:rsidRDefault="005440CC" w:rsidP="007A4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89CD" w14:textId="196BA16D" w:rsidR="007A479D" w:rsidRDefault="007A479D" w:rsidP="007A479D">
    <w:pPr>
      <w:pStyle w:val="Footer"/>
    </w:pPr>
    <w:r w:rsidRPr="007A479D">
      <w:rPr>
        <w:rFonts w:ascii="Times New Roman" w:eastAsia="MS Mincho" w:hAnsi="Times New Roman" w:cs="Times New Roman"/>
        <w:b/>
        <w:bCs/>
        <w:iCs/>
        <w:kern w:val="0"/>
        <w:sz w:val="24"/>
        <w:szCs w:val="24"/>
        <w:lang w:val="en-US" w:eastAsia="ja-JP"/>
        <w14:ligatures w14:val="none"/>
      </w:rPr>
      <w:t xml:space="preserve">METEOR, Vol. 16, No. 2 </w:t>
    </w:r>
    <w:proofErr w:type="spellStart"/>
    <w:r w:rsidRPr="007A479D">
      <w:rPr>
        <w:rFonts w:ascii="Times New Roman" w:eastAsia="MS Mincho" w:hAnsi="Times New Roman" w:cs="Times New Roman"/>
        <w:b/>
        <w:bCs/>
        <w:iCs/>
        <w:kern w:val="0"/>
        <w:sz w:val="24"/>
        <w:szCs w:val="24"/>
        <w:lang w:val="en-US" w:eastAsia="ja-JP"/>
        <w14:ligatures w14:val="none"/>
      </w:rPr>
      <w:t>Desember</w:t>
    </w:r>
    <w:proofErr w:type="spellEnd"/>
    <w:r w:rsidRPr="007A479D">
      <w:rPr>
        <w:rFonts w:ascii="Times New Roman" w:eastAsia="MS Mincho" w:hAnsi="Times New Roman" w:cs="Times New Roman"/>
        <w:b/>
        <w:bCs/>
        <w:iCs/>
        <w:kern w:val="0"/>
        <w:sz w:val="24"/>
        <w:szCs w:val="24"/>
        <w:lang w:val="en-US" w:eastAsia="ja-JP"/>
        <w14:ligatures w14:val="none"/>
      </w:rPr>
      <w:t xml:space="preserve"> 2023</w:t>
    </w:r>
    <w:r>
      <w:tab/>
    </w:r>
    <w:r>
      <w:tab/>
    </w:r>
    <w:sdt>
      <w:sdtPr>
        <w:id w:val="-13382992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63C10">
          <w:rPr>
            <w:noProof/>
          </w:rPr>
          <w:t>1</w:t>
        </w:r>
        <w:r>
          <w:rPr>
            <w:noProof/>
          </w:rPr>
          <w:fldChar w:fldCharType="end"/>
        </w:r>
      </w:sdtContent>
    </w:sdt>
  </w:p>
  <w:p w14:paraId="4EA69F95" w14:textId="77777777" w:rsidR="007A479D" w:rsidRDefault="007A4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6DB7C" w14:textId="77777777" w:rsidR="005440CC" w:rsidRDefault="005440CC" w:rsidP="007A479D">
      <w:pPr>
        <w:spacing w:after="0" w:line="240" w:lineRule="auto"/>
      </w:pPr>
      <w:r>
        <w:separator/>
      </w:r>
    </w:p>
  </w:footnote>
  <w:footnote w:type="continuationSeparator" w:id="0">
    <w:p w14:paraId="5FB511F6" w14:textId="77777777" w:rsidR="005440CC" w:rsidRDefault="005440CC" w:rsidP="007A4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32AD"/>
    <w:multiLevelType w:val="hybridMultilevel"/>
    <w:tmpl w:val="864CB548"/>
    <w:lvl w:ilvl="0" w:tplc="04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C490ECC"/>
    <w:multiLevelType w:val="hybridMultilevel"/>
    <w:tmpl w:val="1E46AB5E"/>
    <w:lvl w:ilvl="0" w:tplc="FB72DCB8">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2" w15:restartNumberingAfterBreak="0">
    <w:nsid w:val="0D3C59B3"/>
    <w:multiLevelType w:val="hybridMultilevel"/>
    <w:tmpl w:val="0314804E"/>
    <w:lvl w:ilvl="0" w:tplc="FB72DCB8">
      <w:start w:val="1"/>
      <w:numFmt w:val="decimal"/>
      <w:lvlText w:val="%1."/>
      <w:lvlJc w:val="left"/>
      <w:pPr>
        <w:ind w:left="4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F240274"/>
    <w:multiLevelType w:val="hybridMultilevel"/>
    <w:tmpl w:val="AEAED99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1AB7160"/>
    <w:multiLevelType w:val="multilevel"/>
    <w:tmpl w:val="837CAB2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A86684"/>
    <w:multiLevelType w:val="hybridMultilevel"/>
    <w:tmpl w:val="AA6212FC"/>
    <w:lvl w:ilvl="0" w:tplc="35B0E7D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505246"/>
    <w:multiLevelType w:val="multilevel"/>
    <w:tmpl w:val="4A2C08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E35553"/>
    <w:multiLevelType w:val="multilevel"/>
    <w:tmpl w:val="4128E6F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4AE3819"/>
    <w:multiLevelType w:val="hybridMultilevel"/>
    <w:tmpl w:val="394EBCD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15:restartNumberingAfterBreak="0">
    <w:nsid w:val="3BFA2D5B"/>
    <w:multiLevelType w:val="hybridMultilevel"/>
    <w:tmpl w:val="7970567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42B5E44"/>
    <w:multiLevelType w:val="multilevel"/>
    <w:tmpl w:val="D2D2452E"/>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4EA06A6"/>
    <w:multiLevelType w:val="multilevel"/>
    <w:tmpl w:val="2B06F02C"/>
    <w:lvl w:ilvl="0">
      <w:start w:val="1"/>
      <w:numFmt w:val="decimal"/>
      <w:lvlText w:val="%1."/>
      <w:lvlJc w:val="left"/>
      <w:pPr>
        <w:tabs>
          <w:tab w:val="num" w:pos="720"/>
        </w:tabs>
        <w:ind w:left="72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2" w15:restartNumberingAfterBreak="0">
    <w:nsid w:val="461A2815"/>
    <w:multiLevelType w:val="hybridMultilevel"/>
    <w:tmpl w:val="5246A5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8C61E0E"/>
    <w:multiLevelType w:val="hybridMultilevel"/>
    <w:tmpl w:val="79042C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3C734C6"/>
    <w:multiLevelType w:val="hybridMultilevel"/>
    <w:tmpl w:val="7F66F9A4"/>
    <w:lvl w:ilvl="0" w:tplc="3809000F">
      <w:start w:val="1"/>
      <w:numFmt w:val="decimal"/>
      <w:lvlText w:val="%1."/>
      <w:lvlJc w:val="left"/>
      <w:pPr>
        <w:ind w:left="720" w:hanging="360"/>
      </w:pPr>
      <w:rPr>
        <w:rFonts w:hint="default"/>
      </w:rPr>
    </w:lvl>
    <w:lvl w:ilvl="1" w:tplc="CE2CEC24">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EFA7A1F"/>
    <w:multiLevelType w:val="multilevel"/>
    <w:tmpl w:val="9BFEEF4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2FB7DFA"/>
    <w:multiLevelType w:val="hybridMultilevel"/>
    <w:tmpl w:val="45D2DB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6E113FC"/>
    <w:multiLevelType w:val="multilevel"/>
    <w:tmpl w:val="20B89E64"/>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8D20EA3"/>
    <w:multiLevelType w:val="multilevel"/>
    <w:tmpl w:val="7500095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357" w:hanging="360"/>
      </w:pPr>
      <w:rPr>
        <w:rFonts w:hint="default"/>
        <w:b/>
      </w:rPr>
    </w:lvl>
    <w:lvl w:ilvl="2">
      <w:start w:val="1"/>
      <w:numFmt w:val="decimal"/>
      <w:lvlText w:val="%1.%2.%3."/>
      <w:lvlJc w:val="left"/>
      <w:pPr>
        <w:tabs>
          <w:tab w:val="num" w:pos="714"/>
        </w:tabs>
        <w:ind w:left="714" w:hanging="720"/>
      </w:pPr>
      <w:rPr>
        <w:rFonts w:hint="default"/>
        <w:b/>
      </w:rPr>
    </w:lvl>
    <w:lvl w:ilvl="3">
      <w:start w:val="1"/>
      <w:numFmt w:val="decimal"/>
      <w:lvlText w:val="%1.%2.%3.%4."/>
      <w:lvlJc w:val="left"/>
      <w:pPr>
        <w:tabs>
          <w:tab w:val="num" w:pos="711"/>
        </w:tabs>
        <w:ind w:left="711" w:hanging="720"/>
      </w:pPr>
      <w:rPr>
        <w:rFonts w:hint="default"/>
        <w:b/>
      </w:rPr>
    </w:lvl>
    <w:lvl w:ilvl="4">
      <w:start w:val="1"/>
      <w:numFmt w:val="decimal"/>
      <w:lvlText w:val="%1.%2.%3.%4.%5."/>
      <w:lvlJc w:val="left"/>
      <w:pPr>
        <w:tabs>
          <w:tab w:val="num" w:pos="1068"/>
        </w:tabs>
        <w:ind w:left="1068" w:hanging="1080"/>
      </w:pPr>
      <w:rPr>
        <w:rFonts w:hint="default"/>
        <w:b/>
      </w:rPr>
    </w:lvl>
    <w:lvl w:ilvl="5">
      <w:start w:val="1"/>
      <w:numFmt w:val="decimal"/>
      <w:lvlText w:val="%1.%2.%3.%4.%5.%6."/>
      <w:lvlJc w:val="left"/>
      <w:pPr>
        <w:tabs>
          <w:tab w:val="num" w:pos="1065"/>
        </w:tabs>
        <w:ind w:left="1065" w:hanging="1080"/>
      </w:pPr>
      <w:rPr>
        <w:rFonts w:hint="default"/>
        <w:b/>
      </w:rPr>
    </w:lvl>
    <w:lvl w:ilvl="6">
      <w:start w:val="1"/>
      <w:numFmt w:val="decimal"/>
      <w:lvlText w:val="%1.%2.%3.%4.%5.%6.%7."/>
      <w:lvlJc w:val="left"/>
      <w:pPr>
        <w:tabs>
          <w:tab w:val="num" w:pos="1422"/>
        </w:tabs>
        <w:ind w:left="1422" w:hanging="1440"/>
      </w:pPr>
      <w:rPr>
        <w:rFonts w:hint="default"/>
        <w:b/>
      </w:rPr>
    </w:lvl>
    <w:lvl w:ilvl="7">
      <w:start w:val="1"/>
      <w:numFmt w:val="decimal"/>
      <w:lvlText w:val="%1.%2.%3.%4.%5.%6.%7.%8."/>
      <w:lvlJc w:val="left"/>
      <w:pPr>
        <w:tabs>
          <w:tab w:val="num" w:pos="1419"/>
        </w:tabs>
        <w:ind w:left="1419" w:hanging="1440"/>
      </w:pPr>
      <w:rPr>
        <w:rFonts w:hint="default"/>
        <w:b/>
      </w:rPr>
    </w:lvl>
    <w:lvl w:ilvl="8">
      <w:start w:val="1"/>
      <w:numFmt w:val="decimal"/>
      <w:lvlText w:val="%1.%2.%3.%4.%5.%6.%7.%8.%9."/>
      <w:lvlJc w:val="left"/>
      <w:pPr>
        <w:tabs>
          <w:tab w:val="num" w:pos="1776"/>
        </w:tabs>
        <w:ind w:left="1776" w:hanging="1800"/>
      </w:pPr>
      <w:rPr>
        <w:rFonts w:hint="default"/>
        <w:b/>
      </w:rPr>
    </w:lvl>
  </w:abstractNum>
  <w:abstractNum w:abstractNumId="19" w15:restartNumberingAfterBreak="0">
    <w:nsid w:val="70180DEB"/>
    <w:multiLevelType w:val="hybridMultilevel"/>
    <w:tmpl w:val="787C927C"/>
    <w:lvl w:ilvl="0" w:tplc="1E0AEBB4">
      <w:start w:val="1"/>
      <w:numFmt w:val="decimal"/>
      <w:lvlText w:val="%1."/>
      <w:lvlJc w:val="left"/>
      <w:pPr>
        <w:tabs>
          <w:tab w:val="num" w:pos="360"/>
        </w:tabs>
        <w:ind w:left="360" w:hanging="360"/>
      </w:pPr>
      <w:rPr>
        <w:rFonts w:cs="Times New Roman"/>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0" w15:restartNumberingAfterBreak="0">
    <w:nsid w:val="72A746F4"/>
    <w:multiLevelType w:val="multilevel"/>
    <w:tmpl w:val="A660496C"/>
    <w:lvl w:ilvl="0">
      <w:start w:val="2"/>
      <w:numFmt w:val="decimal"/>
      <w:lvlText w:val="%1."/>
      <w:lvlJc w:val="left"/>
      <w:pPr>
        <w:ind w:left="480" w:hanging="48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414673B"/>
    <w:multiLevelType w:val="hybridMultilevel"/>
    <w:tmpl w:val="332A5B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A073F83"/>
    <w:multiLevelType w:val="hybridMultilevel"/>
    <w:tmpl w:val="A5B4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354764000">
    <w:abstractNumId w:val="18"/>
  </w:num>
  <w:num w:numId="2" w16cid:durableId="507911988">
    <w:abstractNumId w:val="7"/>
  </w:num>
  <w:num w:numId="3" w16cid:durableId="1473213999">
    <w:abstractNumId w:val="9"/>
  </w:num>
  <w:num w:numId="4" w16cid:durableId="137647219">
    <w:abstractNumId w:val="1"/>
  </w:num>
  <w:num w:numId="5" w16cid:durableId="910696691">
    <w:abstractNumId w:val="2"/>
  </w:num>
  <w:num w:numId="6" w16cid:durableId="807210749">
    <w:abstractNumId w:val="14"/>
  </w:num>
  <w:num w:numId="7" w16cid:durableId="1647928479">
    <w:abstractNumId w:val="17"/>
  </w:num>
  <w:num w:numId="8" w16cid:durableId="696739748">
    <w:abstractNumId w:val="11"/>
  </w:num>
  <w:num w:numId="9" w16cid:durableId="1016074009">
    <w:abstractNumId w:val="0"/>
  </w:num>
  <w:num w:numId="10" w16cid:durableId="796332425">
    <w:abstractNumId w:val="10"/>
  </w:num>
  <w:num w:numId="11" w16cid:durableId="1676104381">
    <w:abstractNumId w:val="21"/>
  </w:num>
  <w:num w:numId="12" w16cid:durableId="1734698825">
    <w:abstractNumId w:val="20"/>
  </w:num>
  <w:num w:numId="13" w16cid:durableId="728455730">
    <w:abstractNumId w:val="4"/>
  </w:num>
  <w:num w:numId="14" w16cid:durableId="733743626">
    <w:abstractNumId w:val="22"/>
  </w:num>
  <w:num w:numId="15" w16cid:durableId="1192842069">
    <w:abstractNumId w:val="19"/>
  </w:num>
  <w:num w:numId="16" w16cid:durableId="1632633066">
    <w:abstractNumId w:val="6"/>
  </w:num>
  <w:num w:numId="17" w16cid:durableId="1129393771">
    <w:abstractNumId w:val="12"/>
  </w:num>
  <w:num w:numId="18" w16cid:durableId="650410385">
    <w:abstractNumId w:val="15"/>
  </w:num>
  <w:num w:numId="19" w16cid:durableId="323776918">
    <w:abstractNumId w:val="8"/>
  </w:num>
  <w:num w:numId="20" w16cid:durableId="1944268139">
    <w:abstractNumId w:val="3"/>
  </w:num>
  <w:num w:numId="21" w16cid:durableId="2054845047">
    <w:abstractNumId w:val="16"/>
  </w:num>
  <w:num w:numId="22" w16cid:durableId="1440106517">
    <w:abstractNumId w:val="5"/>
  </w:num>
  <w:num w:numId="23" w16cid:durableId="13701852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 ssst">
    <w15:presenceInfo w15:providerId="Windows Live" w15:userId="7f897b8eddef34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8E"/>
    <w:rsid w:val="0003799C"/>
    <w:rsid w:val="000428DB"/>
    <w:rsid w:val="0009708E"/>
    <w:rsid w:val="000D2082"/>
    <w:rsid w:val="000E3521"/>
    <w:rsid w:val="001D5357"/>
    <w:rsid w:val="00200EC9"/>
    <w:rsid w:val="00227FC9"/>
    <w:rsid w:val="002401F2"/>
    <w:rsid w:val="002D3134"/>
    <w:rsid w:val="002F1A0E"/>
    <w:rsid w:val="003D4255"/>
    <w:rsid w:val="003F0591"/>
    <w:rsid w:val="003F6394"/>
    <w:rsid w:val="00433566"/>
    <w:rsid w:val="0044336B"/>
    <w:rsid w:val="00451C2F"/>
    <w:rsid w:val="005379D1"/>
    <w:rsid w:val="005440CC"/>
    <w:rsid w:val="00605F0D"/>
    <w:rsid w:val="00650A15"/>
    <w:rsid w:val="00765ACA"/>
    <w:rsid w:val="00771235"/>
    <w:rsid w:val="0077603A"/>
    <w:rsid w:val="007A479D"/>
    <w:rsid w:val="008220ED"/>
    <w:rsid w:val="00852183"/>
    <w:rsid w:val="008964E9"/>
    <w:rsid w:val="008C31F7"/>
    <w:rsid w:val="00911836"/>
    <w:rsid w:val="00963C10"/>
    <w:rsid w:val="00973074"/>
    <w:rsid w:val="00A529BA"/>
    <w:rsid w:val="00AF1487"/>
    <w:rsid w:val="00B06668"/>
    <w:rsid w:val="00B34211"/>
    <w:rsid w:val="00BD05FC"/>
    <w:rsid w:val="00E946E8"/>
    <w:rsid w:val="00EA0BEB"/>
    <w:rsid w:val="00EA201E"/>
    <w:rsid w:val="00EC41DC"/>
    <w:rsid w:val="00F52D91"/>
    <w:rsid w:val="00F74C6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35F401F8"/>
  <w15:docId w15:val="{20529B25-32CD-4FD3-B198-0100D5D6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Judul Bab,JUDUL BAB"/>
    <w:basedOn w:val="Normal"/>
    <w:next w:val="Normal"/>
    <w:link w:val="Heading1Char1"/>
    <w:qFormat/>
    <w:rsid w:val="00973074"/>
    <w:pPr>
      <w:keepNext/>
      <w:spacing w:before="240" w:after="60" w:line="240" w:lineRule="auto"/>
      <w:outlineLvl w:val="0"/>
    </w:pPr>
    <w:rPr>
      <w:rFonts w:ascii="Cambria" w:eastAsia="Times New Roman" w:hAnsi="Cambria" w:cs="Times New Roman"/>
      <w:b/>
      <w:bCs/>
      <w:kern w:val="32"/>
      <w:sz w:val="32"/>
      <w:szCs w:val="32"/>
      <w:lang w:val="en-US" w:eastAsia="ja-JP"/>
      <w14:ligatures w14:val="none"/>
    </w:rPr>
  </w:style>
  <w:style w:type="paragraph" w:styleId="Heading3">
    <w:name w:val="heading 3"/>
    <w:basedOn w:val="Normal"/>
    <w:next w:val="Normal"/>
    <w:link w:val="Heading3Char1"/>
    <w:qFormat/>
    <w:rsid w:val="0009708E"/>
    <w:pPr>
      <w:keepNext/>
      <w:spacing w:before="240" w:after="60" w:line="240" w:lineRule="auto"/>
      <w:outlineLvl w:val="2"/>
    </w:pPr>
    <w:rPr>
      <w:rFonts w:ascii="Arial" w:eastAsia="Times New Roman" w:hAnsi="Arial" w:cs="Arial"/>
      <w:b/>
      <w:bCs/>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09708E"/>
    <w:rPr>
      <w:rFonts w:asciiTheme="majorHAnsi" w:eastAsiaTheme="majorEastAsia" w:hAnsiTheme="majorHAnsi" w:cstheme="majorBidi"/>
      <w:color w:val="1F3763" w:themeColor="accent1" w:themeShade="7F"/>
      <w:sz w:val="24"/>
      <w:szCs w:val="24"/>
    </w:rPr>
  </w:style>
  <w:style w:type="character" w:customStyle="1" w:styleId="Heading3Char1">
    <w:name w:val="Heading 3 Char1"/>
    <w:link w:val="Heading3"/>
    <w:locked/>
    <w:rsid w:val="0009708E"/>
    <w:rPr>
      <w:rFonts w:ascii="Arial" w:eastAsia="Times New Roman" w:hAnsi="Arial" w:cs="Arial"/>
      <w:b/>
      <w:bCs/>
      <w:kern w:val="0"/>
      <w:sz w:val="26"/>
      <w:szCs w:val="26"/>
      <w:lang w:val="en-US"/>
      <w14:ligatures w14:val="none"/>
    </w:rPr>
  </w:style>
  <w:style w:type="paragraph" w:customStyle="1" w:styleId="ListParagraph1">
    <w:name w:val="List Paragraph1"/>
    <w:aliases w:val="HEADING 1,subbab,SUMBER,List Paragraph3,List Paragraph21,Bulet1,point-point,Recommendation,coba1,List Paragraph untuk Tabel,List Paragraph untuk tabel,Dot pt,F5 List Paragraph,Daftar Paragraf1,List Paragraph31,Tabel gamba"/>
    <w:basedOn w:val="Normal"/>
    <w:qFormat/>
    <w:rsid w:val="000428DB"/>
    <w:pPr>
      <w:spacing w:after="0" w:line="240" w:lineRule="auto"/>
      <w:ind w:left="720"/>
    </w:pPr>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973074"/>
    <w:pPr>
      <w:ind w:left="720"/>
      <w:contextualSpacing/>
    </w:pPr>
  </w:style>
  <w:style w:type="character" w:customStyle="1" w:styleId="Heading1Char">
    <w:name w:val="Heading 1 Char"/>
    <w:basedOn w:val="DefaultParagraphFont"/>
    <w:uiPriority w:val="9"/>
    <w:rsid w:val="00973074"/>
    <w:rPr>
      <w:rFonts w:asciiTheme="majorHAnsi" w:eastAsiaTheme="majorEastAsia" w:hAnsiTheme="majorHAnsi" w:cstheme="majorBidi"/>
      <w:color w:val="2F5496" w:themeColor="accent1" w:themeShade="BF"/>
      <w:sz w:val="32"/>
      <w:szCs w:val="32"/>
    </w:rPr>
  </w:style>
  <w:style w:type="character" w:customStyle="1" w:styleId="Heading1Char1">
    <w:name w:val="Heading 1 Char1"/>
    <w:aliases w:val="Judul Bab Char,JUDUL BAB Char"/>
    <w:link w:val="Heading1"/>
    <w:locked/>
    <w:rsid w:val="00973074"/>
    <w:rPr>
      <w:rFonts w:ascii="Cambria" w:eastAsia="Times New Roman" w:hAnsi="Cambria" w:cs="Times New Roman"/>
      <w:b/>
      <w:bCs/>
      <w:kern w:val="32"/>
      <w:sz w:val="32"/>
      <w:szCs w:val="32"/>
      <w:lang w:val="en-US" w:eastAsia="ja-JP"/>
      <w14:ligatures w14:val="none"/>
    </w:rPr>
  </w:style>
  <w:style w:type="paragraph" w:styleId="BodyText">
    <w:name w:val="Body Text"/>
    <w:basedOn w:val="Normal"/>
    <w:link w:val="BodyTextChar1"/>
    <w:rsid w:val="00F74C61"/>
    <w:pPr>
      <w:spacing w:after="12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uiPriority w:val="99"/>
    <w:semiHidden/>
    <w:rsid w:val="00F74C61"/>
  </w:style>
  <w:style w:type="character" w:customStyle="1" w:styleId="BodyTextChar1">
    <w:name w:val="Body Text Char1"/>
    <w:link w:val="BodyText"/>
    <w:locked/>
    <w:rsid w:val="00F74C61"/>
    <w:rPr>
      <w:rFonts w:ascii="Times New Roman" w:eastAsia="Times New Roman" w:hAnsi="Times New Roman" w:cs="Times New Roman"/>
      <w:kern w:val="0"/>
      <w:sz w:val="24"/>
      <w:szCs w:val="24"/>
      <w:lang w:val="en-US"/>
      <w14:ligatures w14:val="none"/>
    </w:rPr>
  </w:style>
  <w:style w:type="paragraph" w:styleId="BalloonText">
    <w:name w:val="Balloon Text"/>
    <w:basedOn w:val="Normal"/>
    <w:link w:val="BalloonTextChar"/>
    <w:uiPriority w:val="99"/>
    <w:semiHidden/>
    <w:unhideWhenUsed/>
    <w:rsid w:val="007A4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79D"/>
    <w:rPr>
      <w:rFonts w:ascii="Tahoma" w:hAnsi="Tahoma" w:cs="Tahoma"/>
      <w:sz w:val="16"/>
      <w:szCs w:val="16"/>
    </w:rPr>
  </w:style>
  <w:style w:type="table" w:customStyle="1" w:styleId="PlainTable21">
    <w:name w:val="Plain Table 21"/>
    <w:basedOn w:val="TableNormal"/>
    <w:uiPriority w:val="42"/>
    <w:rsid w:val="007A479D"/>
    <w:pPr>
      <w:spacing w:after="0" w:line="240" w:lineRule="auto"/>
    </w:pPr>
    <w:rPr>
      <w:lang w:val="id-ID"/>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
    <w:name w:val="Table Grid"/>
    <w:basedOn w:val="TableNormal"/>
    <w:uiPriority w:val="39"/>
    <w:rsid w:val="007A4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79D"/>
  </w:style>
  <w:style w:type="paragraph" w:styleId="Footer">
    <w:name w:val="footer"/>
    <w:basedOn w:val="Normal"/>
    <w:link w:val="FooterChar"/>
    <w:uiPriority w:val="99"/>
    <w:unhideWhenUsed/>
    <w:rsid w:val="007A47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9D"/>
  </w:style>
  <w:style w:type="character" w:styleId="CommentReference">
    <w:name w:val="annotation reference"/>
    <w:basedOn w:val="DefaultParagraphFont"/>
    <w:uiPriority w:val="99"/>
    <w:semiHidden/>
    <w:unhideWhenUsed/>
    <w:rsid w:val="0044336B"/>
    <w:rPr>
      <w:sz w:val="16"/>
      <w:szCs w:val="16"/>
    </w:rPr>
  </w:style>
  <w:style w:type="paragraph" w:styleId="CommentText">
    <w:name w:val="annotation text"/>
    <w:basedOn w:val="Normal"/>
    <w:link w:val="CommentTextChar"/>
    <w:uiPriority w:val="99"/>
    <w:unhideWhenUsed/>
    <w:rsid w:val="0044336B"/>
    <w:pPr>
      <w:spacing w:line="240" w:lineRule="auto"/>
    </w:pPr>
    <w:rPr>
      <w:sz w:val="20"/>
      <w:szCs w:val="20"/>
    </w:rPr>
  </w:style>
  <w:style w:type="character" w:customStyle="1" w:styleId="CommentTextChar">
    <w:name w:val="Comment Text Char"/>
    <w:basedOn w:val="DefaultParagraphFont"/>
    <w:link w:val="CommentText"/>
    <w:uiPriority w:val="99"/>
    <w:rsid w:val="0044336B"/>
    <w:rPr>
      <w:sz w:val="20"/>
      <w:szCs w:val="20"/>
    </w:rPr>
  </w:style>
  <w:style w:type="paragraph" w:styleId="CommentSubject">
    <w:name w:val="annotation subject"/>
    <w:basedOn w:val="CommentText"/>
    <w:next w:val="CommentText"/>
    <w:link w:val="CommentSubjectChar"/>
    <w:uiPriority w:val="99"/>
    <w:semiHidden/>
    <w:unhideWhenUsed/>
    <w:rsid w:val="0044336B"/>
    <w:rPr>
      <w:b/>
      <w:bCs/>
    </w:rPr>
  </w:style>
  <w:style w:type="character" w:customStyle="1" w:styleId="CommentSubjectChar">
    <w:name w:val="Comment Subject Char"/>
    <w:basedOn w:val="CommentTextChar"/>
    <w:link w:val="CommentSubject"/>
    <w:uiPriority w:val="99"/>
    <w:semiHidden/>
    <w:rsid w:val="0044336B"/>
    <w:rPr>
      <w:b/>
      <w:bCs/>
      <w:sz w:val="20"/>
      <w:szCs w:val="20"/>
    </w:rPr>
  </w:style>
  <w:style w:type="character" w:styleId="Hyperlink">
    <w:name w:val="Hyperlink"/>
    <w:basedOn w:val="DefaultParagraphFont"/>
    <w:uiPriority w:val="99"/>
    <w:semiHidden/>
    <w:unhideWhenUsed/>
    <w:rsid w:val="004433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71820">
      <w:bodyDiv w:val="1"/>
      <w:marLeft w:val="0"/>
      <w:marRight w:val="0"/>
      <w:marTop w:val="0"/>
      <w:marBottom w:val="0"/>
      <w:divBdr>
        <w:top w:val="none" w:sz="0" w:space="0" w:color="auto"/>
        <w:left w:val="none" w:sz="0" w:space="0" w:color="auto"/>
        <w:bottom w:val="none" w:sz="0" w:space="0" w:color="auto"/>
        <w:right w:val="none" w:sz="0" w:space="0" w:color="auto"/>
      </w:divBdr>
    </w:div>
    <w:div w:id="143027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drive.google.com/file/d/1aTTcj0lBkSaDW9AhXttjM15qcQKVYXrv/view" TargetMode="External"/><Relationship Id="rId2" Type="http://schemas.openxmlformats.org/officeDocument/2006/relationships/hyperlink" Target="https://drive.google.com/file/d/1aTTcj0lBkSaDW9AhXttjM15qcQKVYXrv/view" TargetMode="External"/><Relationship Id="rId1" Type="http://schemas.openxmlformats.org/officeDocument/2006/relationships/hyperlink" Target="https://drive.google.com/file/d/1aTTcj0lBkSaDW9AhXttjM15qcQKVYXrv/view" TargetMode="External"/><Relationship Id="rId5" Type="http://schemas.openxmlformats.org/officeDocument/2006/relationships/hyperlink" Target="https://drive.google.com/file/d/1aTTcj0lBkSaDW9AhXttjM15qcQKVYXrv/view" TargetMode="External"/><Relationship Id="rId4" Type="http://schemas.openxmlformats.org/officeDocument/2006/relationships/hyperlink" Target="https://drive.google.com/file/d/1aTTcj0lBkSaDW9AhXttjM15qcQKVYXrv/view"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image" Target="media/image6.wmf"/><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5930</Words>
  <Characters>33802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konidin nidin</dc:creator>
  <cp:keywords/>
  <dc:description/>
  <cp:lastModifiedBy>Pra ssst</cp:lastModifiedBy>
  <cp:revision>3</cp:revision>
  <dcterms:created xsi:type="dcterms:W3CDTF">2023-12-14T06:33:00Z</dcterms:created>
  <dcterms:modified xsi:type="dcterms:W3CDTF">2023-12-14T06:39:00Z</dcterms:modified>
</cp:coreProperties>
</file>