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r w:rsidR="00340A79">
        <w:rPr>
          <w:rFonts w:ascii="Times New Roman" w:hAnsi="Times New Roman" w:cs="Times New Roman"/>
          <w:color w:val="FF0000"/>
          <w:lang w:val="en-US"/>
        </w:rPr>
        <w:t>/index.php/meteor</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560"/>
        <w:gridCol w:w="8079"/>
      </w:tblGrid>
      <w:tr w:rsidR="00DB5E65" w:rsidTr="00340A79">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rsidR="0025468B" w:rsidRDefault="00340A79" w:rsidP="0025468B">
            <w:pPr>
              <w:autoSpaceDE w:val="0"/>
              <w:autoSpaceDN w:val="0"/>
              <w:adjustRightInd w:val="0"/>
              <w:jc w:val="center"/>
              <w:rPr>
                <w:noProof/>
                <w:lang w:eastAsia="id-ID"/>
              </w:rPr>
            </w:pPr>
            <w:bookmarkStart w:id="0" w:name="_Hlk480318415"/>
            <w:r>
              <w:rPr>
                <w:noProof/>
                <w:lang w:val="en-US"/>
              </w:rPr>
              <w:drawing>
                <wp:inline distT="0" distB="0" distL="0" distR="0" wp14:anchorId="6308B0E0" wp14:editId="5F765CB6">
                  <wp:extent cx="819150" cy="65859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923" cy="659218"/>
                          </a:xfrm>
                          <a:prstGeom prst="rect">
                            <a:avLst/>
                          </a:prstGeom>
                        </pic:spPr>
                      </pic:pic>
                    </a:graphicData>
                  </a:graphic>
                </wp:inline>
              </w:drawing>
            </w:r>
          </w:p>
        </w:tc>
        <w:tc>
          <w:tcPr>
            <w:tcW w:w="8079" w:type="dxa"/>
            <w:tcBorders>
              <w:bottom w:val="none" w:sz="0" w:space="0" w:color="auto"/>
            </w:tcBorders>
            <w:shd w:val="clear" w:color="auto" w:fill="D9D9D9" w:themeFill="background1" w:themeFillShade="D9"/>
            <w:vAlign w:val="center"/>
          </w:tcPr>
          <w:p w:rsidR="002930A1" w:rsidRPr="00340A79"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F497D" w:themeColor="text2"/>
                <w:sz w:val="66"/>
                <w:szCs w:val="66"/>
                <w:lang w:val="en-US"/>
              </w:rPr>
            </w:pPr>
            <w:r w:rsidRPr="00340A79">
              <w:rPr>
                <w:rFonts w:ascii="Times New Roman" w:eastAsia="Calibri" w:hAnsi="Times New Roman" w:cs="Times New Roman"/>
                <w:i/>
                <w:color w:val="1F497D" w:themeColor="text2"/>
                <w:sz w:val="66"/>
                <w:szCs w:val="66"/>
                <w:lang w:val="en-US"/>
              </w:rPr>
              <w:t>METEOR</w:t>
            </w:r>
            <w:r w:rsidR="001C79A0" w:rsidRPr="00340A79">
              <w:rPr>
                <w:rFonts w:ascii="Times New Roman" w:eastAsia="Calibri" w:hAnsi="Times New Roman" w:cs="Times New Roman"/>
                <w:i/>
                <w:color w:val="1F497D" w:themeColor="text2"/>
                <w:sz w:val="66"/>
                <w:szCs w:val="66"/>
                <w:lang w:val="en-US"/>
              </w:rPr>
              <w:t xml:space="preserve"> STIP MARUNDA</w:t>
            </w:r>
          </w:p>
        </w:tc>
      </w:tr>
      <w:tr w:rsidR="00DB5E65" w:rsidTr="00340A79">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shd w:val="clear" w:color="auto" w:fill="D9D9D9" w:themeFill="background1" w:themeFillShade="D9"/>
          </w:tcPr>
          <w:p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p>
        </w:tc>
        <w:tc>
          <w:tcPr>
            <w:tcW w:w="8079" w:type="dxa"/>
            <w:tcBorders>
              <w:top w:val="none" w:sz="0" w:space="0" w:color="auto"/>
              <w:bottom w:val="none" w:sz="0" w:space="0" w:color="auto"/>
            </w:tcBorders>
            <w:shd w:val="clear" w:color="auto" w:fill="D9D9D9" w:themeFill="background1" w:themeFillShade="D9"/>
            <w:vAlign w:val="center"/>
          </w:tcPr>
          <w:p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JURNAL ILMIAH</w:t>
            </w:r>
            <w:r w:rsidR="00340A79">
              <w:rPr>
                <w:rFonts w:ascii="Times New Roman" w:eastAsia="Calibri" w:hAnsi="Times New Roman" w:cs="Times New Roman"/>
                <w:b/>
                <w:i/>
                <w:color w:val="1F497D" w:themeColor="text2"/>
                <w:sz w:val="24"/>
                <w:szCs w:val="24"/>
                <w:lang w:val="en-US"/>
              </w:rPr>
              <w:t xml:space="preserve"> NASIONAL</w:t>
            </w:r>
            <w:r w:rsidRPr="002930A1">
              <w:rPr>
                <w:rFonts w:ascii="Times New Roman" w:eastAsia="Calibri" w:hAnsi="Times New Roman" w:cs="Times New Roman"/>
                <w:b/>
                <w:i/>
                <w:color w:val="1F497D" w:themeColor="text2"/>
                <w:sz w:val="24"/>
                <w:szCs w:val="24"/>
                <w:lang w:val="en-US"/>
              </w:rPr>
              <w:t xml:space="preserve"> </w:t>
            </w:r>
          </w:p>
          <w:p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r w:rsidR="00340A79">
              <w:rPr>
                <w:rFonts w:ascii="Times New Roman" w:eastAsia="Calibri" w:hAnsi="Times New Roman" w:cs="Times New Roman"/>
                <w:b/>
                <w:i/>
                <w:color w:val="1F497D" w:themeColor="text2"/>
                <w:sz w:val="24"/>
                <w:szCs w:val="24"/>
                <w:lang w:val="en-US"/>
              </w:rPr>
              <w:t xml:space="preserve"> JAKARTA</w:t>
            </w:r>
          </w:p>
        </w:tc>
      </w:tr>
      <w:bookmarkEnd w:id="0"/>
    </w:tbl>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rsidR="00166D83" w:rsidRPr="00166D83" w:rsidRDefault="00166D83" w:rsidP="00166D83">
            <w:pPr>
              <w:autoSpaceDE w:val="0"/>
              <w:autoSpaceDN w:val="0"/>
              <w:adjustRightInd w:val="0"/>
              <w:jc w:val="center"/>
              <w:rPr>
                <w:rFonts w:ascii="Times New Roman" w:eastAsia="Calibri" w:hAnsi="Times New Roman" w:cs="Times New Roman"/>
                <w:b w:val="0"/>
              </w:rPr>
            </w:pPr>
          </w:p>
          <w:p w:rsidR="00EC6C6D" w:rsidRPr="00D26DB6" w:rsidRDefault="00EC6C6D" w:rsidP="00EC6C6D">
            <w:pPr>
              <w:pStyle w:val="NoSpacing"/>
              <w:tabs>
                <w:tab w:val="left" w:pos="6810"/>
              </w:tabs>
              <w:spacing w:line="276" w:lineRule="auto"/>
              <w:jc w:val="center"/>
              <w:rPr>
                <w:rFonts w:ascii="Times New Roman" w:hAnsi="Times New Roman"/>
                <w:b w:val="0"/>
                <w:sz w:val="28"/>
                <w:szCs w:val="24"/>
              </w:rPr>
            </w:pPr>
            <w:r w:rsidRPr="00D26DB6">
              <w:rPr>
                <w:rFonts w:ascii="Times New Roman" w:hAnsi="Times New Roman"/>
                <w:sz w:val="28"/>
                <w:szCs w:val="24"/>
              </w:rPr>
              <w:t>Evaluasi Pelayanan Pengunjung Museum Transportasi Taman Mini Indonesia Indah Jakarta</w:t>
            </w:r>
          </w:p>
          <w:p w:rsidR="009C4BE4" w:rsidRPr="00166D83" w:rsidRDefault="009C4BE4" w:rsidP="00DE1511">
            <w:pPr>
              <w:autoSpaceDE w:val="0"/>
              <w:autoSpaceDN w:val="0"/>
              <w:adjustRightInd w:val="0"/>
              <w:rPr>
                <w:rFonts w:ascii="Times New Roman" w:eastAsia="Calibri" w:hAnsi="Times New Roman" w:cs="Times New Roman"/>
                <w:b w:val="0"/>
              </w:rPr>
            </w:pPr>
          </w:p>
          <w:p w:rsidR="00340A79" w:rsidRPr="00EC6C6D" w:rsidRDefault="00EC6C6D" w:rsidP="00340A79">
            <w:pPr>
              <w:spacing w:line="276" w:lineRule="auto"/>
              <w:jc w:val="center"/>
              <w:rPr>
                <w:rFonts w:ascii="Times New Roman" w:hAnsi="Times New Roman" w:cs="Times New Roman"/>
                <w:b w:val="0"/>
                <w:i/>
                <w:vertAlign w:val="superscript"/>
                <w:lang w:val="en-US"/>
              </w:rPr>
            </w:pPr>
            <w:r>
              <w:rPr>
                <w:rFonts w:ascii="Times New Roman" w:hAnsi="Times New Roman" w:cs="Times New Roman"/>
                <w:b w:val="0"/>
                <w:i/>
                <w:lang w:val="en-US"/>
              </w:rPr>
              <w:t>Imam Sadjiono</w:t>
            </w:r>
            <w:r w:rsidR="00340A79" w:rsidRPr="00340A79">
              <w:rPr>
                <w:rFonts w:ascii="Times New Roman" w:hAnsi="Times New Roman" w:cs="Times New Roman"/>
                <w:b w:val="0"/>
                <w:i/>
                <w:vertAlign w:val="superscript"/>
                <w:lang w:val="en-US"/>
              </w:rPr>
              <w:t>1</w:t>
            </w:r>
            <w:bookmarkStart w:id="1" w:name="_GoBack"/>
            <w:bookmarkEnd w:id="1"/>
            <w:r w:rsidR="00340A79" w:rsidRPr="00340A79">
              <w:rPr>
                <w:rFonts w:ascii="Times New Roman" w:hAnsi="Times New Roman" w:cs="Times New Roman"/>
                <w:b w:val="0"/>
                <w:i/>
              </w:rPr>
              <w:t>,</w:t>
            </w:r>
            <w:r w:rsidR="00340A79" w:rsidRPr="00340A79">
              <w:rPr>
                <w:rFonts w:ascii="Times New Roman" w:hAnsi="Times New Roman" w:cs="Times New Roman"/>
                <w:b w:val="0"/>
                <w:i/>
                <w:lang w:val="en-US"/>
              </w:rPr>
              <w:t xml:space="preserve"> </w:t>
            </w:r>
            <w:r>
              <w:rPr>
                <w:rFonts w:ascii="Times New Roman" w:hAnsi="Times New Roman" w:cs="Times New Roman"/>
                <w:b w:val="0"/>
                <w:i/>
                <w:lang w:val="en-US"/>
              </w:rPr>
              <w:t>Sukmanofith Djulis</w:t>
            </w:r>
            <w:r w:rsidR="00340A79" w:rsidRPr="00340A79">
              <w:rPr>
                <w:rFonts w:ascii="Times New Roman" w:hAnsi="Times New Roman" w:cs="Times New Roman"/>
                <w:b w:val="0"/>
                <w:i/>
                <w:vertAlign w:val="superscript"/>
                <w:lang w:val="en-US"/>
              </w:rPr>
              <w:t>2</w:t>
            </w:r>
            <w:r>
              <w:rPr>
                <w:rFonts w:ascii="Times New Roman" w:hAnsi="Times New Roman" w:cs="Times New Roman"/>
                <w:b w:val="0"/>
                <w:i/>
                <w:lang w:val="en-US"/>
              </w:rPr>
              <w:t>, Robinson</w:t>
            </w:r>
            <w:r>
              <w:rPr>
                <w:rFonts w:ascii="Times New Roman" w:hAnsi="Times New Roman" w:cs="Times New Roman"/>
                <w:b w:val="0"/>
                <w:i/>
                <w:vertAlign w:val="superscript"/>
                <w:lang w:val="en-US"/>
              </w:rPr>
              <w:t>3</w:t>
            </w:r>
            <w:r>
              <w:rPr>
                <w:rFonts w:ascii="Times New Roman" w:hAnsi="Times New Roman" w:cs="Times New Roman"/>
                <w:b w:val="0"/>
                <w:i/>
                <w:lang w:val="en-US"/>
              </w:rPr>
              <w:t>, Suhartini</w:t>
            </w:r>
            <w:r>
              <w:rPr>
                <w:rFonts w:ascii="Times New Roman" w:hAnsi="Times New Roman" w:cs="Times New Roman"/>
                <w:b w:val="0"/>
                <w:i/>
                <w:vertAlign w:val="superscript"/>
                <w:lang w:val="en-US"/>
              </w:rPr>
              <w:t>4</w:t>
            </w:r>
          </w:p>
          <w:p w:rsidR="00340A79" w:rsidRDefault="00EC6C6D" w:rsidP="003C5E0E">
            <w:pPr>
              <w:autoSpaceDE w:val="0"/>
              <w:autoSpaceDN w:val="0"/>
              <w:adjustRightInd w:val="0"/>
              <w:jc w:val="center"/>
              <w:rPr>
                <w:rFonts w:ascii="TimesNewRomanPS-ItalicMT" w:hAnsi="TimesNewRomanPS-ItalicMT" w:cs="TimesNewRomanPS-ItalicMT"/>
                <w:b w:val="0"/>
                <w:i/>
                <w:iCs/>
                <w:szCs w:val="20"/>
                <w:lang w:val="en-US"/>
              </w:rPr>
            </w:pPr>
            <w:r>
              <w:rPr>
                <w:rFonts w:ascii="Times New Roman" w:hAnsi="Times New Roman"/>
                <w:b w:val="0"/>
                <w:i/>
                <w:vertAlign w:val="superscript"/>
                <w:lang w:val="en-US"/>
              </w:rPr>
              <w:t>1, 2, 3</w:t>
            </w:r>
            <w:r w:rsidR="00340A79" w:rsidRPr="00340A79">
              <w:rPr>
                <w:rFonts w:ascii="Times New Roman" w:hAnsi="Times New Roman"/>
                <w:b w:val="0"/>
                <w:i/>
                <w:lang w:val="en-US"/>
              </w:rPr>
              <w:t>Program Studi Ketatalaksanaan dan Kepelabuhanan</w:t>
            </w:r>
            <w:r w:rsidR="00340A79">
              <w:rPr>
                <w:rFonts w:ascii="TimesNewRomanPS-ItalicMT" w:hAnsi="TimesNewRomanPS-ItalicMT" w:cs="TimesNewRomanPS-ItalicMT"/>
                <w:b w:val="0"/>
                <w:i/>
                <w:iCs/>
                <w:szCs w:val="20"/>
                <w:lang w:val="en-US"/>
              </w:rPr>
              <w:t>, Sekolah Tinggi Ilmu Pelayaran, Jakarta</w:t>
            </w:r>
          </w:p>
          <w:p w:rsidR="00EC6C6D" w:rsidRPr="00340A79" w:rsidRDefault="00EC6C6D" w:rsidP="00EC6C6D">
            <w:pPr>
              <w:autoSpaceDE w:val="0"/>
              <w:autoSpaceDN w:val="0"/>
              <w:adjustRightInd w:val="0"/>
              <w:jc w:val="center"/>
              <w:rPr>
                <w:rFonts w:ascii="TimesNewRomanPS-ItalicMT" w:hAnsi="TimesNewRomanPS-ItalicMT" w:cs="TimesNewRomanPS-ItalicMT"/>
                <w:b w:val="0"/>
                <w:i/>
                <w:iCs/>
                <w:szCs w:val="20"/>
                <w:lang w:val="en-US"/>
              </w:rPr>
            </w:pPr>
            <w:r>
              <w:rPr>
                <w:rFonts w:ascii="Times New Roman" w:hAnsi="Times New Roman"/>
                <w:b w:val="0"/>
                <w:i/>
                <w:vertAlign w:val="superscript"/>
                <w:lang w:val="en-US"/>
              </w:rPr>
              <w:t>4</w:t>
            </w:r>
            <w:r w:rsidRPr="00340A79">
              <w:rPr>
                <w:rFonts w:ascii="Times New Roman" w:hAnsi="Times New Roman"/>
                <w:b w:val="0"/>
                <w:i/>
                <w:lang w:val="en-US"/>
              </w:rPr>
              <w:t xml:space="preserve">Program Studi </w:t>
            </w:r>
            <w:r>
              <w:rPr>
                <w:rFonts w:ascii="Times New Roman" w:hAnsi="Times New Roman"/>
                <w:b w:val="0"/>
                <w:i/>
                <w:lang w:val="en-US"/>
              </w:rPr>
              <w:t>Nautika</w:t>
            </w:r>
            <w:r>
              <w:rPr>
                <w:rFonts w:ascii="TimesNewRomanPS-ItalicMT" w:hAnsi="TimesNewRomanPS-ItalicMT" w:cs="TimesNewRomanPS-ItalicMT"/>
                <w:b w:val="0"/>
                <w:i/>
                <w:iCs/>
                <w:szCs w:val="20"/>
                <w:lang w:val="en-US"/>
              </w:rPr>
              <w:t>, Sekolah Tinggi Ilmu Pelayaran, Jakarta</w:t>
            </w:r>
          </w:p>
          <w:p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Jl. Marunda Makmur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1 Cilincing, Jakarta Utara. Jakarta 14150</w:t>
            </w:r>
          </w:p>
          <w:p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rsidTr="00470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57188F" w:rsidRPr="00F6141E" w:rsidRDefault="0057188F" w:rsidP="00F6141E">
            <w:pPr>
              <w:autoSpaceDE w:val="0"/>
              <w:autoSpaceDN w:val="0"/>
              <w:adjustRightInd w:val="0"/>
              <w:jc w:val="center"/>
              <w:rPr>
                <w:rFonts w:ascii="Times New Roman" w:eastAsia="Calibri" w:hAnsi="Times New Roman" w:cs="Times New Roman"/>
                <w:b w:val="0"/>
              </w:rPr>
            </w:pPr>
          </w:p>
          <w:p w:rsidR="00D22AE9" w:rsidRPr="00BC2F62" w:rsidRDefault="00D22AE9" w:rsidP="00D22AE9">
            <w:pPr>
              <w:autoSpaceDE w:val="0"/>
              <w:autoSpaceDN w:val="0"/>
              <w:adjustRightInd w:val="0"/>
              <w:jc w:val="center"/>
              <w:rPr>
                <w:rFonts w:ascii="Times New Roman" w:eastAsia="Calibri" w:hAnsi="Times New Roman" w:cs="Times New Roman"/>
                <w:b w:val="0"/>
                <w:i/>
                <w:sz w:val="20"/>
                <w:szCs w:val="20"/>
                <w:lang w:val="en-US"/>
              </w:rPr>
            </w:pPr>
            <w:r w:rsidRPr="00BC2F62">
              <w:rPr>
                <w:rFonts w:ascii="Times New Roman" w:eastAsia="Calibri" w:hAnsi="Times New Roman" w:cs="Times New Roman"/>
                <w:b w:val="0"/>
                <w:i/>
                <w:sz w:val="20"/>
                <w:szCs w:val="20"/>
                <w:lang w:val="en-US"/>
              </w:rPr>
              <w:t>disubmit pada : 0</w:t>
            </w:r>
            <w:r>
              <w:rPr>
                <w:rFonts w:ascii="Times New Roman" w:eastAsia="Calibri" w:hAnsi="Times New Roman" w:cs="Times New Roman"/>
                <w:b w:val="0"/>
                <w:i/>
                <w:sz w:val="20"/>
                <w:szCs w:val="20"/>
                <w:lang w:val="en-US"/>
              </w:rPr>
              <w:t>1</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02</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18</w:t>
            </w:r>
            <w:r w:rsidRPr="00BC2F62">
              <w:rPr>
                <w:rFonts w:ascii="Times New Roman" w:eastAsia="Calibri" w:hAnsi="Times New Roman" w:cs="Times New Roman"/>
                <w:b w:val="0"/>
                <w:i/>
                <w:sz w:val="20"/>
                <w:szCs w:val="20"/>
                <w:lang w:val="en-US"/>
              </w:rPr>
              <w:t xml:space="preserve">          direvisi pada : </w:t>
            </w:r>
            <w:r>
              <w:rPr>
                <w:rFonts w:ascii="Times New Roman" w:eastAsia="Calibri" w:hAnsi="Times New Roman" w:cs="Times New Roman"/>
                <w:b w:val="0"/>
                <w:i/>
                <w:sz w:val="20"/>
                <w:szCs w:val="20"/>
                <w:lang w:val="en-US"/>
              </w:rPr>
              <w:t>02</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4</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18</w:t>
            </w:r>
            <w:r w:rsidRPr="00BC2F62">
              <w:rPr>
                <w:rFonts w:ascii="Times New Roman" w:eastAsia="Calibri" w:hAnsi="Times New Roman" w:cs="Times New Roman"/>
                <w:b w:val="0"/>
                <w:i/>
                <w:sz w:val="20"/>
                <w:szCs w:val="20"/>
                <w:lang w:val="en-US"/>
              </w:rPr>
              <w:t xml:space="preserve">          diterima pada : </w:t>
            </w:r>
            <w:r>
              <w:rPr>
                <w:rFonts w:ascii="Times New Roman" w:eastAsia="Calibri" w:hAnsi="Times New Roman" w:cs="Times New Roman"/>
                <w:b w:val="0"/>
                <w:i/>
                <w:sz w:val="20"/>
                <w:szCs w:val="20"/>
                <w:lang w:val="en-US"/>
              </w:rPr>
              <w:t>05</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5</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18</w:t>
            </w:r>
          </w:p>
          <w:p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bl>
    <w:p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rsidR="00CD204B" w:rsidRPr="00EC6C6D" w:rsidRDefault="00EC6C6D" w:rsidP="00CD204B">
      <w:pPr>
        <w:spacing w:after="0" w:line="240" w:lineRule="auto"/>
        <w:jc w:val="both"/>
        <w:rPr>
          <w:rFonts w:ascii="Times New Roman" w:hAnsi="Times New Roman" w:cs="Times New Roman"/>
          <w:i/>
          <w:sz w:val="20"/>
          <w:szCs w:val="20"/>
          <w:lang w:val="en-US"/>
        </w:rPr>
      </w:pPr>
      <w:r w:rsidRPr="00D26DB6">
        <w:rPr>
          <w:rFonts w:ascii="Times New Roman" w:hAnsi="Times New Roman"/>
          <w:bCs/>
          <w:i/>
          <w:sz w:val="20"/>
          <w:szCs w:val="20"/>
        </w:rPr>
        <w:t>Industri pariwisata merupakan salah satu faktor penghasil devisa terbesar bagi Indonesia, selain itu juga dapat</w:t>
      </w:r>
      <w:r w:rsidRPr="00D26DB6">
        <w:rPr>
          <w:bCs/>
          <w:i/>
          <w:sz w:val="20"/>
          <w:szCs w:val="20"/>
        </w:rPr>
        <w:t xml:space="preserve"> </w:t>
      </w:r>
      <w:r w:rsidRPr="00D26DB6">
        <w:rPr>
          <w:rFonts w:ascii="Times New Roman" w:hAnsi="Times New Roman"/>
          <w:bCs/>
          <w:i/>
          <w:sz w:val="20"/>
          <w:szCs w:val="20"/>
        </w:rPr>
        <w:t>menyerap tenaga kerja karena industri pariwisata mencakup banyak bidang seperti akomodasi, transportasi, restoran, atraksi wisata</w:t>
      </w:r>
      <w:r>
        <w:rPr>
          <w:rFonts w:ascii="Times New Roman" w:hAnsi="Times New Roman"/>
          <w:bCs/>
          <w:i/>
          <w:sz w:val="20"/>
          <w:szCs w:val="20"/>
          <w:lang w:val="en-US"/>
        </w:rPr>
        <w:t xml:space="preserve">, dan objek wisata. Berdasarkan data jumlah pengunjung Museum transportasi dalam 1 tahun terakhir, terlihat ada </w:t>
      </w:r>
      <w:r w:rsidRPr="00D26DB6">
        <w:rPr>
          <w:rFonts w:ascii="Times New Roman" w:hAnsi="Times New Roman"/>
          <w:i/>
          <w:sz w:val="20"/>
          <w:szCs w:val="20"/>
        </w:rPr>
        <w:t>naik turunnya jumlah pengunjung. Hal ini perlu diperhatikan terutama untuk mencari penyebab terjadinya penurunan jumlah pengunjung Museum. Apabila kita melihat gambar grafik jumlah pengunjung setiap bulan pada tahun 2016, maka terlihat bahwa terjadi lonjakan pengunjung Museum pada bulan-bulan tertentu. Hal ini perlu diantisipasi dalam pemberian pelayanan terutama ketersediaan sarana dan prasarana Museum. Hasil pada penelitian ini dapat membantu pihak museum untuk mengevaluasi masalah tersebut dengan mencari data mengenai kepuasan pengunjung museum transportasi TMII serta memberikan rekomendasi perbaikan kinerja pelayanan bagi pekerja di museum tersebut</w:t>
      </w:r>
      <w:r>
        <w:rPr>
          <w:rFonts w:ascii="Times New Roman" w:hAnsi="Times New Roman"/>
          <w:i/>
          <w:sz w:val="20"/>
          <w:szCs w:val="20"/>
          <w:lang w:val="en-US"/>
        </w:rPr>
        <w:t>.</w:t>
      </w:r>
    </w:p>
    <w:p w:rsidR="00340A79" w:rsidRPr="00CD204B" w:rsidRDefault="00340A79" w:rsidP="008D0AEE">
      <w:pPr>
        <w:spacing w:after="0" w:line="240" w:lineRule="auto"/>
        <w:jc w:val="both"/>
        <w:rPr>
          <w:rFonts w:ascii="Times New Roman" w:eastAsia="Calibri" w:hAnsi="Times New Roman" w:cs="Times New Roman"/>
          <w:i/>
          <w:sz w:val="20"/>
          <w:szCs w:val="20"/>
          <w:lang w:val="en-US"/>
        </w:rPr>
      </w:pPr>
    </w:p>
    <w:p w:rsidR="00815747" w:rsidRPr="00166D83" w:rsidRDefault="001C79A0" w:rsidP="00D22AE9">
      <w:pPr>
        <w:spacing w:after="0" w:line="240" w:lineRule="auto"/>
        <w:jc w:val="right"/>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2018</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ISSN:1979-4746</w:t>
      </w:r>
    </w:p>
    <w:p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rsidR="003D1666" w:rsidRPr="00EC6C6D" w:rsidRDefault="003D1666" w:rsidP="003D1666">
            <w:pPr>
              <w:autoSpaceDE w:val="0"/>
              <w:autoSpaceDN w:val="0"/>
              <w:adjustRightInd w:val="0"/>
              <w:ind w:left="-105"/>
              <w:jc w:val="both"/>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 xml:space="preserve">Kata Kunci : </w:t>
            </w:r>
            <w:r w:rsidR="00EC6C6D" w:rsidRPr="00EC6C6D">
              <w:rPr>
                <w:rFonts w:ascii="Times New Roman" w:hAnsi="Times New Roman"/>
                <w:b w:val="0"/>
                <w:i/>
                <w:sz w:val="20"/>
                <w:szCs w:val="20"/>
              </w:rPr>
              <w:t>Pelayanan, Kepuasan Pengunjung, Museum Transportasi</w:t>
            </w:r>
          </w:p>
          <w:p w:rsidR="003D1666" w:rsidRPr="00BC2F62" w:rsidRDefault="003D1666" w:rsidP="00F6141E">
            <w:pPr>
              <w:autoSpaceDE w:val="0"/>
              <w:autoSpaceDN w:val="0"/>
              <w:adjustRightInd w:val="0"/>
              <w:jc w:val="center"/>
              <w:rPr>
                <w:rFonts w:ascii="Times New Roman" w:hAnsi="Times New Roman" w:cs="Times New Roman"/>
                <w:b w:val="0"/>
                <w:color w:val="000000" w:themeColor="text1"/>
                <w:sz w:val="20"/>
                <w:szCs w:val="20"/>
              </w:rPr>
            </w:pPr>
          </w:p>
        </w:tc>
      </w:tr>
    </w:tbl>
    <w:p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D22AE9">
          <w:footerReference w:type="default" r:id="rId9"/>
          <w:type w:val="continuous"/>
          <w:pgSz w:w="11906" w:h="16838"/>
          <w:pgMar w:top="1134" w:right="1134" w:bottom="1134" w:left="1134" w:header="709" w:footer="709" w:gutter="0"/>
          <w:pgNumType w:start="39"/>
          <w:cols w:space="708"/>
          <w:docGrid w:linePitch="360"/>
        </w:sectPr>
      </w:pPr>
    </w:p>
    <w:p w:rsidR="00B53B02" w:rsidRPr="00582658" w:rsidRDefault="00F4452A"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t>P</w:t>
      </w:r>
      <w:r w:rsidR="00DB79BF">
        <w:rPr>
          <w:rFonts w:ascii="Times New Roman" w:eastAsia="Calibri" w:hAnsi="Times New Roman" w:cs="Times New Roman"/>
          <w:b/>
          <w:bCs/>
          <w:lang w:val="en-US"/>
        </w:rPr>
        <w:t>ENDAHULAN</w:t>
      </w:r>
    </w:p>
    <w:p w:rsidR="00B33C78" w:rsidRPr="00B33C78" w:rsidRDefault="00D22AE9" w:rsidP="00B33C78">
      <w:pPr>
        <w:pStyle w:val="NormalWeb"/>
        <w:shd w:val="clear" w:color="auto" w:fill="FFFFFF"/>
        <w:spacing w:before="0" w:beforeAutospacing="0" w:after="0" w:afterAutospacing="0" w:line="276" w:lineRule="auto"/>
        <w:ind w:firstLine="450"/>
        <w:jc w:val="both"/>
        <w:rPr>
          <w:bCs/>
        </w:rPr>
      </w:pPr>
      <w:r>
        <w:rPr>
          <w:rFonts w:eastAsia="Calibri"/>
          <w:bCs/>
          <w:noProof/>
        </w:rPr>
        <mc:AlternateContent>
          <mc:Choice Requires="wps">
            <w:drawing>
              <wp:anchor distT="0" distB="0" distL="114300" distR="114300" simplePos="0" relativeHeight="251668480" behindDoc="0" locked="0" layoutInCell="1" allowOverlap="1" wp14:anchorId="0DDD144F" wp14:editId="7560D24B">
                <wp:simplePos x="0" y="0"/>
                <wp:positionH relativeFrom="column">
                  <wp:align>left</wp:align>
                </wp:positionH>
                <wp:positionV relativeFrom="paragraph">
                  <wp:posOffset>1991995</wp:posOffset>
                </wp:positionV>
                <wp:extent cx="3056400" cy="428400"/>
                <wp:effectExtent l="0" t="0" r="0" b="0"/>
                <wp:wrapTopAndBottom/>
                <wp:docPr id="2" name="Rectangle 2"/>
                <wp:cNvGraphicFramePr/>
                <a:graphic xmlns:a="http://schemas.openxmlformats.org/drawingml/2006/main">
                  <a:graphicData uri="http://schemas.microsoft.com/office/word/2010/wordprocessingShape">
                    <wps:wsp>
                      <wps:cNvSpPr/>
                      <wps:spPr>
                        <a:xfrm>
                          <a:off x="0" y="0"/>
                          <a:ext cx="3056400" cy="428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Look w:val="04A0" w:firstRow="1" w:lastRow="0" w:firstColumn="1" w:lastColumn="0" w:noHBand="0" w:noVBand="1"/>
                            </w:tblPr>
                            <w:tblGrid>
                              <w:gridCol w:w="4396"/>
                            </w:tblGrid>
                            <w:tr w:rsidR="00D22AE9" w:rsidTr="00314187">
                              <w:trPr>
                                <w:trHeight w:val="687"/>
                              </w:trPr>
                              <w:tc>
                                <w:tcPr>
                                  <w:tcW w:w="4396" w:type="dxa"/>
                                  <w:tcBorders>
                                    <w:top w:val="single" w:sz="8" w:space="0" w:color="auto"/>
                                    <w:left w:val="nil"/>
                                    <w:bottom w:val="nil"/>
                                    <w:right w:val="nil"/>
                                  </w:tcBorders>
                                </w:tcPr>
                                <w:p w:rsidR="00D22AE9" w:rsidRPr="00F72C13" w:rsidRDefault="00D22AE9" w:rsidP="00314187">
                                  <w:pPr>
                                    <w:rPr>
                                      <w:color w:val="000000" w:themeColor="text1"/>
                                      <w:lang w:val="en-US"/>
                                    </w:rPr>
                                  </w:pPr>
                                  <w:r w:rsidRPr="00F72C13">
                                    <w:rPr>
                                      <w:color w:val="000000" w:themeColor="text1"/>
                                      <w:lang w:val="en-US"/>
                                    </w:rPr>
                                    <w:t>*) Penulis Korespondensi :</w:t>
                                  </w:r>
                                </w:p>
                                <w:p w:rsidR="00D22AE9" w:rsidRDefault="00D22AE9" w:rsidP="00D22AE9">
                                  <w:pPr>
                                    <w:rPr>
                                      <w:color w:val="000000" w:themeColor="text1"/>
                                      <w:lang w:val="en-US"/>
                                    </w:rPr>
                                  </w:pPr>
                                  <w:r>
                                    <w:rPr>
                                      <w:color w:val="000000" w:themeColor="text1"/>
                                      <w:lang w:val="en-US"/>
                                    </w:rPr>
                                    <w:t>Email : imam_sadjiono@dephub.go.id</w:t>
                                  </w:r>
                                </w:p>
                              </w:tc>
                            </w:tr>
                          </w:tbl>
                          <w:p w:rsidR="00D22AE9" w:rsidRPr="00F72C13" w:rsidRDefault="00D22AE9" w:rsidP="00D22AE9">
                            <w:pP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D144F" id="Rectangle 2" o:spid="_x0000_s1026" style="position:absolute;left:0;text-align:left;margin-left:0;margin-top:156.85pt;width:240.65pt;height:33.75pt;z-index:25166848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" filled="f" stroked="f" strokeweight="2pt">
                <v:textbox>
                  <w:txbxContent>
                    <w:tbl>
                      <w:tblPr>
                        <w:tblStyle w:val="TableGrid"/>
                        <w:tblW w:w="0" w:type="auto"/>
                        <w:tblLook w:val="04A0" w:firstRow="1" w:lastRow="0" w:firstColumn="1" w:lastColumn="0" w:noHBand="0" w:noVBand="1"/>
                      </w:tblPr>
                      <w:tblGrid>
                        <w:gridCol w:w="4396"/>
                      </w:tblGrid>
                      <w:tr w:rsidR="00D22AE9" w:rsidTr="00314187">
                        <w:trPr>
                          <w:trHeight w:val="687"/>
                        </w:trPr>
                        <w:tc>
                          <w:tcPr>
                            <w:tcW w:w="4396" w:type="dxa"/>
                            <w:tcBorders>
                              <w:top w:val="single" w:sz="8" w:space="0" w:color="auto"/>
                              <w:left w:val="nil"/>
                              <w:bottom w:val="nil"/>
                              <w:right w:val="nil"/>
                            </w:tcBorders>
                          </w:tcPr>
                          <w:p w:rsidR="00D22AE9" w:rsidRPr="00F72C13" w:rsidRDefault="00D22AE9" w:rsidP="00314187">
                            <w:pPr>
                              <w:rPr>
                                <w:color w:val="000000" w:themeColor="text1"/>
                                <w:lang w:val="en-US"/>
                              </w:rPr>
                            </w:pPr>
                            <w:r w:rsidRPr="00F72C13">
                              <w:rPr>
                                <w:color w:val="000000" w:themeColor="text1"/>
                                <w:lang w:val="en-US"/>
                              </w:rPr>
                              <w:t>*) Penulis Korespondensi :</w:t>
                            </w:r>
                          </w:p>
                          <w:p w:rsidR="00D22AE9" w:rsidRDefault="00D22AE9" w:rsidP="00D22AE9">
                            <w:pPr>
                              <w:rPr>
                                <w:color w:val="000000" w:themeColor="text1"/>
                                <w:lang w:val="en-US"/>
                              </w:rPr>
                            </w:pPr>
                            <w:r>
                              <w:rPr>
                                <w:color w:val="000000" w:themeColor="text1"/>
                                <w:lang w:val="en-US"/>
                              </w:rPr>
                              <w:t>Email : imam_sadjiono@dephub.go.id</w:t>
                            </w:r>
                          </w:p>
                        </w:tc>
                      </w:tr>
                    </w:tbl>
                    <w:p w:rsidR="00D22AE9" w:rsidRPr="00F72C13" w:rsidRDefault="00D22AE9" w:rsidP="00D22AE9">
                      <w:pPr>
                        <w:rPr>
                          <w:color w:val="000000" w:themeColor="text1"/>
                          <w:lang w:val="en-US"/>
                        </w:rPr>
                      </w:pPr>
                    </w:p>
                  </w:txbxContent>
                </v:textbox>
                <w10:wrap type="topAndBottom"/>
              </v:rect>
            </w:pict>
          </mc:Fallback>
        </mc:AlternateContent>
      </w:r>
      <w:r w:rsidR="00B33C78" w:rsidRPr="00B33C78">
        <w:rPr>
          <w:bCs/>
        </w:rPr>
        <w:t xml:space="preserve">Industri pariwisata merupakan salah satu faktor penghasil devisa terbesar bagi Indonesia, selain itu juga dapat menyerap tenaga kerja karena industri pariwisata mencakup banyak bidang seperti akomodasi, transportasi, restoran, atraksi wisata, dan objek wisata. Taman Mini Indonesia Indah (TMII) sebagai salah satu wahana yang mempresentasikan kebhinnekaan bangsa Indonesia dan keanekaragaman khasanah </w:t>
      </w:r>
      <w:r w:rsidR="00B33C78" w:rsidRPr="00B33C78">
        <w:rPr>
          <w:bCs/>
        </w:rPr>
        <w:t>budaya, sehingga masyarakat dapat menimba pengalaman, pengetahuan, dan informasi yang menarik sekitar kehidupan berbagai aspek budaya, tradisi, adat istiadat, berbagai bentuk kesenian sampai pada pengenalan benda-benda budaya.</w:t>
      </w:r>
    </w:p>
    <w:p w:rsidR="00B33C78" w:rsidRPr="00D26DB6" w:rsidRDefault="00B33C78" w:rsidP="00297679">
      <w:pPr>
        <w:pStyle w:val="NormalWeb"/>
        <w:shd w:val="clear" w:color="auto" w:fill="FFFFFF"/>
        <w:spacing w:before="0" w:beforeAutospacing="0" w:after="0" w:afterAutospacing="0" w:line="276" w:lineRule="auto"/>
        <w:ind w:firstLine="510"/>
        <w:jc w:val="both"/>
        <w:rPr>
          <w:bCs/>
          <w:sz w:val="22"/>
          <w:lang w:val="en-ID"/>
        </w:rPr>
      </w:pPr>
      <w:r w:rsidRPr="00D26DB6">
        <w:rPr>
          <w:bCs/>
          <w:sz w:val="22"/>
          <w:lang w:val="en-ID"/>
        </w:rPr>
        <w:t>Taman Mini Indonesia Indah (TMII) merupakan suatu kawasan taman wisata bertema budaya Indonesia di Jakarta Timur. Area seluas kurang lebih 150 hektar</w:t>
      </w:r>
      <w:r w:rsidR="00297679">
        <w:rPr>
          <w:bCs/>
          <w:sz w:val="22"/>
          <w:lang w:val="en-ID"/>
        </w:rPr>
        <w:t xml:space="preserve"> </w:t>
      </w:r>
      <w:r w:rsidRPr="00D26DB6">
        <w:rPr>
          <w:bCs/>
          <w:sz w:val="22"/>
          <w:lang w:val="en-ID"/>
        </w:rPr>
        <w:t>[1] atau 1,5 kilometer persegi ini terletak pada koordinat 6 ° 18'6.8''LS, 106° 53'47.2''BT.</w:t>
      </w:r>
    </w:p>
    <w:p w:rsidR="00CE4CBA" w:rsidRDefault="00B33C78" w:rsidP="00CE4CBA">
      <w:pPr>
        <w:pStyle w:val="NormalWeb"/>
        <w:shd w:val="clear" w:color="auto" w:fill="FFFFFF"/>
        <w:spacing w:before="0" w:beforeAutospacing="0" w:after="0" w:afterAutospacing="0" w:line="276" w:lineRule="auto"/>
        <w:ind w:firstLine="510"/>
        <w:jc w:val="both"/>
        <w:rPr>
          <w:bCs/>
          <w:sz w:val="22"/>
          <w:szCs w:val="22"/>
          <w:lang w:val="en-ID"/>
        </w:rPr>
      </w:pPr>
      <w:r w:rsidRPr="00D26DB6">
        <w:rPr>
          <w:bCs/>
          <w:sz w:val="22"/>
          <w:lang w:val="en-ID"/>
        </w:rPr>
        <w:lastRenderedPageBreak/>
        <w:t xml:space="preserve">Di Indonesia, hampir setiap suku bangsa memiliki bentuk dan corak bangunan yang berbeda, bahkan tidak jarang satu suku bangsa memiliki lebih dari satu jenis bangunan tradisional. Bangunan atau arsitektur tradisional yang mereka buat selalu dilatarbetakangi oleh kondisi lingkungan dan kebudayaan yang dimiliki. Di TMII, gambaran tersebut diwujudkan melalui Anjungan Daerah, yang mewakili suku-suku bangsa yang berada di 33 Provinsi Indonesia. Anjungan provinsi ini dibangun di sekitar danau dengan miniature Kepulauan Indonesia, secara tematik dibagi atas enam zona; Jawa, Sumatera, Kalimantan, Sulawesi, Bali dan Nusa Tenggara, Maluku dan Papua. </w:t>
      </w:r>
      <w:r w:rsidRPr="00D26DB6">
        <w:rPr>
          <w:bCs/>
          <w:sz w:val="22"/>
          <w:szCs w:val="22"/>
          <w:lang w:val="en-ID"/>
        </w:rPr>
        <w:t>Tiap anjungan menampilkan bangunan khas setempat.</w:t>
      </w:r>
    </w:p>
    <w:p w:rsidR="00B33C78" w:rsidRPr="00D26DB6" w:rsidRDefault="00B33C78" w:rsidP="00CE4CBA">
      <w:pPr>
        <w:pStyle w:val="NormalWeb"/>
        <w:shd w:val="clear" w:color="auto" w:fill="FFFFFF"/>
        <w:spacing w:before="0" w:beforeAutospacing="0" w:after="0" w:afterAutospacing="0" w:line="276" w:lineRule="auto"/>
        <w:ind w:firstLine="510"/>
        <w:jc w:val="both"/>
        <w:rPr>
          <w:bCs/>
          <w:sz w:val="22"/>
          <w:szCs w:val="22"/>
          <w:lang w:val="en-ID"/>
        </w:rPr>
      </w:pPr>
      <w:r w:rsidRPr="00D26DB6">
        <w:rPr>
          <w:bCs/>
          <w:sz w:val="22"/>
          <w:szCs w:val="22"/>
          <w:lang w:val="en-ID"/>
        </w:rPr>
        <w:t xml:space="preserve">Taman </w:t>
      </w:r>
      <w:r w:rsidR="00297679">
        <w:rPr>
          <w:bCs/>
          <w:sz w:val="22"/>
          <w:szCs w:val="22"/>
          <w:lang w:val="en-ID"/>
        </w:rPr>
        <w:t>m</w:t>
      </w:r>
      <w:r w:rsidRPr="00D26DB6">
        <w:rPr>
          <w:bCs/>
          <w:sz w:val="22"/>
          <w:szCs w:val="22"/>
          <w:lang w:val="en-ID"/>
        </w:rPr>
        <w:t>ini merupakan rangkuman kebudayaan bangsa Indonesia, yang mencakup berbagai aspek kehidupan sehari-hari masyarakat 33 provinsi Indonesia (pada tahun 1975) yang ditampilkan dalam anjungan daerah berarsitektur tradisional, serta menampilkan aneka busana, tarian dan tradisi daerah.</w:t>
      </w:r>
    </w:p>
    <w:p w:rsidR="00B33C78" w:rsidRPr="00D26DB6" w:rsidRDefault="00B33C78" w:rsidP="00297679">
      <w:pPr>
        <w:pStyle w:val="NormalWeb"/>
        <w:shd w:val="clear" w:color="auto" w:fill="FFFFFF"/>
        <w:spacing w:before="0" w:beforeAutospacing="0" w:after="0" w:afterAutospacing="0" w:line="276" w:lineRule="auto"/>
        <w:ind w:firstLine="510"/>
        <w:jc w:val="both"/>
        <w:rPr>
          <w:bCs/>
          <w:sz w:val="22"/>
          <w:lang w:val="en-ID"/>
        </w:rPr>
      </w:pPr>
      <w:r w:rsidRPr="00D26DB6">
        <w:rPr>
          <w:bCs/>
          <w:sz w:val="22"/>
          <w:szCs w:val="22"/>
          <w:lang w:val="en-ID"/>
        </w:rPr>
        <w:t>Disamping itu, di tengah-tengah TMII terdapat sebuah danau yang menggambarkan miniatur kepulauan Indonesia di tengahnya, kereta gantung, berbagai Museum, dan Teater IMAX Keong Mas dan Teater Tanah Airku),</w:t>
      </w:r>
      <w:r w:rsidRPr="00A93DAB">
        <w:rPr>
          <w:bCs/>
          <w:lang w:val="en-ID"/>
        </w:rPr>
        <w:t xml:space="preserve"> </w:t>
      </w:r>
      <w:r w:rsidRPr="00D26DB6">
        <w:rPr>
          <w:bCs/>
          <w:sz w:val="22"/>
          <w:lang w:val="en-ID"/>
        </w:rPr>
        <w:t>berbagai sarana rekreasi ini menjadikan TMIII sebagai salah satu kawasan wisata terkemuka di ibu kota.</w:t>
      </w:r>
    </w:p>
    <w:p w:rsidR="00B33C78" w:rsidRPr="00D26DB6" w:rsidRDefault="00B33C78" w:rsidP="00297679">
      <w:pPr>
        <w:pStyle w:val="NormalWeb"/>
        <w:shd w:val="clear" w:color="auto" w:fill="FFFFFF"/>
        <w:spacing w:before="0" w:beforeAutospacing="0" w:after="0" w:afterAutospacing="0" w:line="276" w:lineRule="auto"/>
        <w:ind w:firstLine="360"/>
        <w:jc w:val="both"/>
        <w:rPr>
          <w:bCs/>
          <w:sz w:val="22"/>
          <w:lang w:val="en-ID"/>
        </w:rPr>
      </w:pPr>
      <w:r w:rsidRPr="00D26DB6">
        <w:rPr>
          <w:bCs/>
          <w:sz w:val="22"/>
          <w:lang w:val="en-ID"/>
        </w:rPr>
        <w:t>Ragam dan variasi jenis Museum tersebut ditujukan untuk menjawab rasa pengetahuan dan berbagai pertanyaan seputar pengetahuan, kehidupan, sosial masyarakat, budaya dan peradaban, teknologi dan lain sebagainya.</w:t>
      </w:r>
    </w:p>
    <w:p w:rsidR="00B33C78" w:rsidRPr="00D26DB6" w:rsidRDefault="00B33C78" w:rsidP="00F22D14">
      <w:pPr>
        <w:pStyle w:val="NormalWeb"/>
        <w:numPr>
          <w:ilvl w:val="0"/>
          <w:numId w:val="4"/>
        </w:numPr>
        <w:shd w:val="clear" w:color="auto" w:fill="FFFFFF"/>
        <w:spacing w:before="0" w:beforeAutospacing="0" w:after="0" w:afterAutospacing="0"/>
        <w:ind w:left="540" w:hanging="540"/>
        <w:jc w:val="both"/>
        <w:rPr>
          <w:bCs/>
          <w:sz w:val="22"/>
          <w:lang w:val="en-ID"/>
        </w:rPr>
      </w:pPr>
      <w:r w:rsidRPr="00D26DB6">
        <w:rPr>
          <w:bCs/>
          <w:sz w:val="22"/>
          <w:lang w:val="en-ID"/>
        </w:rPr>
        <w:t>Museum Indonesia</w:t>
      </w:r>
    </w:p>
    <w:p w:rsidR="00B33C78" w:rsidRPr="00D26DB6" w:rsidRDefault="00B33C78" w:rsidP="00F22D14">
      <w:pPr>
        <w:pStyle w:val="NormalWeb"/>
        <w:numPr>
          <w:ilvl w:val="0"/>
          <w:numId w:val="4"/>
        </w:numPr>
        <w:shd w:val="clear" w:color="auto" w:fill="FFFFFF"/>
        <w:spacing w:before="0" w:beforeAutospacing="0" w:after="0" w:afterAutospacing="0"/>
        <w:ind w:left="540" w:hanging="540"/>
        <w:jc w:val="both"/>
        <w:rPr>
          <w:bCs/>
          <w:sz w:val="22"/>
          <w:lang w:val="en-ID"/>
        </w:rPr>
      </w:pPr>
      <w:r w:rsidRPr="00D26DB6">
        <w:rPr>
          <w:bCs/>
          <w:sz w:val="22"/>
          <w:lang w:val="en-ID"/>
        </w:rPr>
        <w:t xml:space="preserve">Museum Keprajuritan </w:t>
      </w:r>
    </w:p>
    <w:p w:rsidR="00B33C78" w:rsidRPr="00D26DB6" w:rsidRDefault="00B33C78" w:rsidP="00F22D14">
      <w:pPr>
        <w:pStyle w:val="NormalWeb"/>
        <w:numPr>
          <w:ilvl w:val="0"/>
          <w:numId w:val="4"/>
        </w:numPr>
        <w:shd w:val="clear" w:color="auto" w:fill="FFFFFF"/>
        <w:spacing w:before="0" w:beforeAutospacing="0" w:after="0" w:afterAutospacing="0"/>
        <w:ind w:left="540" w:hanging="540"/>
        <w:jc w:val="both"/>
        <w:rPr>
          <w:bCs/>
          <w:sz w:val="22"/>
          <w:lang w:val="en-ID"/>
        </w:rPr>
      </w:pPr>
      <w:r w:rsidRPr="00D26DB6">
        <w:rPr>
          <w:bCs/>
          <w:sz w:val="22"/>
          <w:lang w:val="en-ID"/>
        </w:rPr>
        <w:t xml:space="preserve">Museum Perangko </w:t>
      </w:r>
    </w:p>
    <w:p w:rsidR="00B33C78" w:rsidRPr="00D26DB6" w:rsidRDefault="00B33C78" w:rsidP="00F22D14">
      <w:pPr>
        <w:pStyle w:val="NormalWeb"/>
        <w:numPr>
          <w:ilvl w:val="0"/>
          <w:numId w:val="4"/>
        </w:numPr>
        <w:shd w:val="clear" w:color="auto" w:fill="FFFFFF"/>
        <w:spacing w:before="0" w:beforeAutospacing="0" w:after="0" w:afterAutospacing="0"/>
        <w:ind w:left="540" w:hanging="540"/>
        <w:jc w:val="both"/>
        <w:rPr>
          <w:bCs/>
          <w:sz w:val="22"/>
          <w:lang w:val="en-ID"/>
        </w:rPr>
      </w:pPr>
      <w:r w:rsidRPr="00D26DB6">
        <w:rPr>
          <w:bCs/>
          <w:sz w:val="22"/>
          <w:lang w:val="en-ID"/>
        </w:rPr>
        <w:t xml:space="preserve">Museum Pusaka </w:t>
      </w:r>
    </w:p>
    <w:p w:rsidR="00B33C78" w:rsidRPr="00D26DB6" w:rsidRDefault="00B33C78" w:rsidP="00F22D14">
      <w:pPr>
        <w:pStyle w:val="NormalWeb"/>
        <w:numPr>
          <w:ilvl w:val="0"/>
          <w:numId w:val="4"/>
        </w:numPr>
        <w:shd w:val="clear" w:color="auto" w:fill="FFFFFF"/>
        <w:spacing w:before="0" w:beforeAutospacing="0" w:after="0" w:afterAutospacing="0"/>
        <w:ind w:left="540" w:hanging="540"/>
        <w:jc w:val="both"/>
        <w:rPr>
          <w:bCs/>
          <w:sz w:val="22"/>
          <w:lang w:val="en-ID"/>
        </w:rPr>
      </w:pPr>
      <w:r w:rsidRPr="00D26DB6">
        <w:rPr>
          <w:bCs/>
          <w:sz w:val="22"/>
          <w:lang w:val="en-ID"/>
        </w:rPr>
        <w:t xml:space="preserve">Museum Transportasi </w:t>
      </w:r>
    </w:p>
    <w:p w:rsidR="00B33C78" w:rsidRPr="00D26DB6" w:rsidRDefault="00B33C78" w:rsidP="00F22D14">
      <w:pPr>
        <w:pStyle w:val="NormalWeb"/>
        <w:numPr>
          <w:ilvl w:val="0"/>
          <w:numId w:val="4"/>
        </w:numPr>
        <w:shd w:val="clear" w:color="auto" w:fill="FFFFFF"/>
        <w:spacing w:before="0" w:beforeAutospacing="0" w:after="0" w:afterAutospacing="0"/>
        <w:ind w:left="540" w:hanging="540"/>
        <w:jc w:val="both"/>
        <w:rPr>
          <w:bCs/>
          <w:sz w:val="22"/>
          <w:lang w:val="en-ID"/>
        </w:rPr>
      </w:pPr>
      <w:r w:rsidRPr="00D26DB6">
        <w:rPr>
          <w:bCs/>
          <w:sz w:val="22"/>
          <w:lang w:val="en-ID"/>
        </w:rPr>
        <w:t xml:space="preserve">Museum Listrik dan Energi Baru </w:t>
      </w:r>
    </w:p>
    <w:p w:rsidR="00B33C78" w:rsidRPr="00D26DB6" w:rsidRDefault="00B33C78" w:rsidP="00F22D14">
      <w:pPr>
        <w:pStyle w:val="NormalWeb"/>
        <w:numPr>
          <w:ilvl w:val="0"/>
          <w:numId w:val="4"/>
        </w:numPr>
        <w:shd w:val="clear" w:color="auto" w:fill="FFFFFF"/>
        <w:spacing w:before="0" w:beforeAutospacing="0" w:after="0" w:afterAutospacing="0"/>
        <w:ind w:left="540" w:hanging="540"/>
        <w:jc w:val="both"/>
        <w:rPr>
          <w:bCs/>
          <w:sz w:val="22"/>
          <w:lang w:val="en-ID"/>
        </w:rPr>
      </w:pPr>
      <w:r w:rsidRPr="00D26DB6">
        <w:rPr>
          <w:bCs/>
          <w:sz w:val="22"/>
          <w:lang w:val="en-ID"/>
        </w:rPr>
        <w:t xml:space="preserve">Museum Minyak dan Gas Bumi </w:t>
      </w:r>
    </w:p>
    <w:p w:rsidR="00B33C78" w:rsidRPr="00D26DB6" w:rsidRDefault="00B33C78" w:rsidP="00F22D14">
      <w:pPr>
        <w:pStyle w:val="NormalWeb"/>
        <w:numPr>
          <w:ilvl w:val="0"/>
          <w:numId w:val="4"/>
        </w:numPr>
        <w:shd w:val="clear" w:color="auto" w:fill="FFFFFF"/>
        <w:spacing w:before="0" w:beforeAutospacing="0" w:after="0" w:afterAutospacing="0"/>
        <w:ind w:left="540" w:hanging="540"/>
        <w:jc w:val="both"/>
        <w:rPr>
          <w:bCs/>
          <w:sz w:val="22"/>
          <w:lang w:val="en-ID"/>
        </w:rPr>
      </w:pPr>
      <w:r w:rsidRPr="00D26DB6">
        <w:rPr>
          <w:bCs/>
          <w:sz w:val="22"/>
          <w:lang w:val="en-ID"/>
        </w:rPr>
        <w:t xml:space="preserve">Museum Telekomunikasi </w:t>
      </w:r>
    </w:p>
    <w:p w:rsidR="00B33C78" w:rsidRPr="00D26DB6" w:rsidRDefault="00B33C78" w:rsidP="00F22D14">
      <w:pPr>
        <w:pStyle w:val="NormalWeb"/>
        <w:numPr>
          <w:ilvl w:val="0"/>
          <w:numId w:val="4"/>
        </w:numPr>
        <w:shd w:val="clear" w:color="auto" w:fill="FFFFFF"/>
        <w:spacing w:before="0" w:beforeAutospacing="0" w:after="0" w:afterAutospacing="0"/>
        <w:ind w:left="540" w:hanging="540"/>
        <w:jc w:val="both"/>
        <w:rPr>
          <w:bCs/>
          <w:sz w:val="22"/>
          <w:lang w:val="en-ID"/>
        </w:rPr>
      </w:pPr>
      <w:r w:rsidRPr="00D26DB6">
        <w:rPr>
          <w:bCs/>
          <w:sz w:val="22"/>
          <w:lang w:val="en-ID"/>
        </w:rPr>
        <w:t xml:space="preserve">Museum Olahraga </w:t>
      </w:r>
    </w:p>
    <w:p w:rsidR="00B33C78" w:rsidRPr="00D26DB6" w:rsidRDefault="00B33C78" w:rsidP="00F22D14">
      <w:pPr>
        <w:pStyle w:val="NormalWeb"/>
        <w:numPr>
          <w:ilvl w:val="0"/>
          <w:numId w:val="4"/>
        </w:numPr>
        <w:shd w:val="clear" w:color="auto" w:fill="FFFFFF"/>
        <w:spacing w:before="0" w:beforeAutospacing="0" w:after="0" w:afterAutospacing="0"/>
        <w:ind w:left="540" w:hanging="540"/>
        <w:jc w:val="both"/>
        <w:rPr>
          <w:bCs/>
          <w:sz w:val="22"/>
          <w:lang w:val="en-ID"/>
        </w:rPr>
      </w:pPr>
      <w:r w:rsidRPr="00D26DB6">
        <w:rPr>
          <w:bCs/>
          <w:sz w:val="22"/>
          <w:lang w:val="en-ID"/>
        </w:rPr>
        <w:t xml:space="preserve">Museum Asmat </w:t>
      </w:r>
    </w:p>
    <w:p w:rsidR="00B33C78" w:rsidRPr="00D26DB6" w:rsidRDefault="00B33C78" w:rsidP="00F22D14">
      <w:pPr>
        <w:pStyle w:val="NormalWeb"/>
        <w:numPr>
          <w:ilvl w:val="0"/>
          <w:numId w:val="4"/>
        </w:numPr>
        <w:shd w:val="clear" w:color="auto" w:fill="FFFFFF"/>
        <w:spacing w:before="0" w:beforeAutospacing="0" w:after="0" w:afterAutospacing="0"/>
        <w:ind w:left="540" w:hanging="540"/>
        <w:jc w:val="both"/>
        <w:rPr>
          <w:bCs/>
          <w:sz w:val="22"/>
          <w:lang w:val="en-ID"/>
        </w:rPr>
      </w:pPr>
      <w:r w:rsidRPr="00D26DB6">
        <w:rPr>
          <w:bCs/>
          <w:sz w:val="22"/>
          <w:lang w:val="en-ID"/>
        </w:rPr>
        <w:t xml:space="preserve">Museum Komodo </w:t>
      </w:r>
    </w:p>
    <w:p w:rsidR="00B33C78" w:rsidRPr="00D26DB6" w:rsidRDefault="00B33C78" w:rsidP="00F22D14">
      <w:pPr>
        <w:pStyle w:val="NormalWeb"/>
        <w:numPr>
          <w:ilvl w:val="0"/>
          <w:numId w:val="4"/>
        </w:numPr>
        <w:shd w:val="clear" w:color="auto" w:fill="FFFFFF"/>
        <w:spacing w:before="0" w:beforeAutospacing="0" w:after="0" w:afterAutospacing="0"/>
        <w:ind w:left="540" w:hanging="540"/>
        <w:jc w:val="both"/>
        <w:rPr>
          <w:bCs/>
          <w:sz w:val="22"/>
          <w:lang w:val="en-ID"/>
        </w:rPr>
      </w:pPr>
      <w:r w:rsidRPr="00D26DB6">
        <w:rPr>
          <w:bCs/>
          <w:sz w:val="22"/>
          <w:lang w:val="en-ID"/>
        </w:rPr>
        <w:t>Museum Serangga</w:t>
      </w:r>
    </w:p>
    <w:p w:rsidR="00B33C78" w:rsidRPr="00D26DB6" w:rsidRDefault="00B33C78" w:rsidP="00B33C78">
      <w:pPr>
        <w:spacing w:after="0"/>
        <w:rPr>
          <w:sz w:val="20"/>
          <w:lang w:eastAsia="ja-JP"/>
        </w:rPr>
      </w:pPr>
    </w:p>
    <w:p w:rsidR="00B33C78" w:rsidRDefault="00B33C78" w:rsidP="00CE4CBA">
      <w:pPr>
        <w:pStyle w:val="NormalWeb"/>
        <w:shd w:val="clear" w:color="auto" w:fill="FFFFFF"/>
        <w:spacing w:before="120" w:beforeAutospacing="0" w:after="0" w:afterAutospacing="0" w:line="276" w:lineRule="auto"/>
        <w:ind w:firstLine="450"/>
        <w:jc w:val="both"/>
      </w:pPr>
      <w:r w:rsidRPr="00D26DB6">
        <w:rPr>
          <w:bCs/>
          <w:sz w:val="22"/>
          <w:szCs w:val="22"/>
          <w:lang w:val="en-ID"/>
        </w:rPr>
        <w:t xml:space="preserve">Mengingat luasnya yang mencapai 150 hektar, maka disediakanlah beragam alat transportasi umum untuk para pengunjung TMII seperti mobil keliling, sepeda listrik dan sepeda wisata. </w:t>
      </w:r>
    </w:p>
    <w:p w:rsidR="00B33C78" w:rsidRPr="00D26DB6" w:rsidRDefault="00B33C78" w:rsidP="00B33C78">
      <w:pPr>
        <w:autoSpaceDE w:val="0"/>
        <w:autoSpaceDN w:val="0"/>
        <w:adjustRightInd w:val="0"/>
        <w:spacing w:after="0"/>
        <w:ind w:firstLine="450"/>
        <w:jc w:val="both"/>
        <w:rPr>
          <w:rFonts w:ascii="Times New Roman" w:hAnsi="Times New Roman"/>
        </w:rPr>
      </w:pPr>
      <w:r w:rsidRPr="00D26DB6">
        <w:rPr>
          <w:rFonts w:ascii="Times New Roman" w:hAnsi="Times New Roman"/>
        </w:rPr>
        <w:t xml:space="preserve">Beberapa permasalahan yang masih terlihat dalam </w:t>
      </w:r>
      <w:r w:rsidRPr="00D26DB6">
        <w:rPr>
          <w:rFonts w:ascii="Times New Roman" w:eastAsia="Times New Roman" w:hAnsi="Times New Roman"/>
        </w:rPr>
        <w:t>pelayanan petugas Museum Transportasi TMII (Taman Mini Indonesia Indah)</w:t>
      </w:r>
      <w:r w:rsidRPr="00D26DB6">
        <w:rPr>
          <w:rFonts w:ascii="Times New Roman" w:hAnsi="Times New Roman"/>
        </w:rPr>
        <w:t xml:space="preserve"> adalah sebagai berikut :</w:t>
      </w:r>
    </w:p>
    <w:p w:rsidR="00B33C78" w:rsidRPr="00D26DB6" w:rsidRDefault="00B33C78" w:rsidP="00F22D14">
      <w:pPr>
        <w:numPr>
          <w:ilvl w:val="0"/>
          <w:numId w:val="5"/>
        </w:numPr>
        <w:tabs>
          <w:tab w:val="left" w:pos="450"/>
        </w:tabs>
        <w:spacing w:after="0"/>
        <w:ind w:left="426"/>
        <w:jc w:val="both"/>
        <w:rPr>
          <w:rFonts w:ascii="Times New Roman" w:hAnsi="Times New Roman"/>
        </w:rPr>
      </w:pPr>
      <w:r w:rsidRPr="00D26DB6">
        <w:rPr>
          <w:rFonts w:ascii="Times New Roman" w:hAnsi="Times New Roman"/>
        </w:rPr>
        <w:t>Belum maksimalnya ketrampilan dan keramahan petugas dalam memberikan pelayanan dan penjelasan yang memadai kepada pengunjung.</w:t>
      </w:r>
    </w:p>
    <w:p w:rsidR="00B33C78" w:rsidRPr="00D26DB6" w:rsidRDefault="00B33C78" w:rsidP="00F22D14">
      <w:pPr>
        <w:numPr>
          <w:ilvl w:val="0"/>
          <w:numId w:val="5"/>
        </w:numPr>
        <w:tabs>
          <w:tab w:val="left" w:pos="450"/>
        </w:tabs>
        <w:spacing w:after="0"/>
        <w:ind w:left="426"/>
        <w:jc w:val="both"/>
        <w:rPr>
          <w:rFonts w:ascii="Times New Roman" w:hAnsi="Times New Roman"/>
        </w:rPr>
      </w:pPr>
      <w:r w:rsidRPr="00D26DB6">
        <w:rPr>
          <w:rFonts w:ascii="Times New Roman" w:hAnsi="Times New Roman"/>
        </w:rPr>
        <w:t xml:space="preserve">Belum terciptanya Visi dan Misi Museum, antara lain: Edukasi, Pameran, dan rekreasi yang menarik. </w:t>
      </w:r>
    </w:p>
    <w:p w:rsidR="00B33C78" w:rsidRPr="00297679" w:rsidRDefault="00B33C78" w:rsidP="00F22D14">
      <w:pPr>
        <w:numPr>
          <w:ilvl w:val="0"/>
          <w:numId w:val="5"/>
        </w:numPr>
        <w:spacing w:after="0"/>
        <w:ind w:left="450"/>
        <w:jc w:val="both"/>
        <w:rPr>
          <w:rFonts w:ascii="Times New Roman" w:hAnsi="Times New Roman"/>
        </w:rPr>
      </w:pPr>
      <w:r w:rsidRPr="00D26DB6">
        <w:rPr>
          <w:rFonts w:ascii="Times New Roman" w:hAnsi="Times New Roman"/>
        </w:rPr>
        <w:t>Tingkat kepuasan pengunjung belum memuaskan.</w:t>
      </w:r>
    </w:p>
    <w:p w:rsidR="00B33C78" w:rsidRPr="00D26DB6" w:rsidRDefault="00B33C78" w:rsidP="00B33C78">
      <w:pPr>
        <w:spacing w:after="0"/>
        <w:ind w:left="426"/>
        <w:jc w:val="both"/>
        <w:rPr>
          <w:rFonts w:ascii="Times New Roman" w:hAnsi="Times New Roman"/>
          <w:szCs w:val="24"/>
        </w:rPr>
      </w:pPr>
      <w:r w:rsidRPr="00D26DB6">
        <w:rPr>
          <w:rFonts w:ascii="Times New Roman" w:hAnsi="Times New Roman"/>
        </w:rPr>
        <w:t>Urgensi dilakukannya penelitian ini ad</w:t>
      </w:r>
      <w:r>
        <w:rPr>
          <w:rFonts w:ascii="Times New Roman" w:hAnsi="Times New Roman"/>
        </w:rPr>
        <w:t>alah</w:t>
      </w:r>
      <w:r w:rsidRPr="00D26DB6">
        <w:rPr>
          <w:rFonts w:ascii="Times New Roman" w:hAnsi="Times New Roman"/>
        </w:rPr>
        <w:t>:</w:t>
      </w:r>
    </w:p>
    <w:p w:rsidR="00B33C78" w:rsidRPr="00D26DB6" w:rsidRDefault="00B33C78" w:rsidP="00F22D14">
      <w:pPr>
        <w:pStyle w:val="ListParagraph"/>
        <w:numPr>
          <w:ilvl w:val="0"/>
          <w:numId w:val="6"/>
        </w:numPr>
        <w:spacing w:after="0"/>
        <w:ind w:left="426"/>
        <w:jc w:val="both"/>
        <w:rPr>
          <w:rFonts w:ascii="Times New Roman" w:hAnsi="Times New Roman"/>
          <w:szCs w:val="24"/>
        </w:rPr>
      </w:pPr>
      <w:r w:rsidRPr="00D26DB6">
        <w:rPr>
          <w:rFonts w:ascii="Times New Roman" w:hAnsi="Times New Roman"/>
          <w:szCs w:val="24"/>
        </w:rPr>
        <w:t xml:space="preserve">Penelitian ini penting dalam rangka meningkatkan kinerja pelayanan </w:t>
      </w:r>
      <w:r w:rsidRPr="00D26DB6">
        <w:rPr>
          <w:rFonts w:ascii="Times New Roman" w:hAnsi="Times New Roman"/>
          <w:szCs w:val="24"/>
          <w:lang w:val="en-US"/>
        </w:rPr>
        <w:t>petugas Museum Transportasi TMII</w:t>
      </w:r>
      <w:r w:rsidRPr="00D26DB6">
        <w:rPr>
          <w:rFonts w:ascii="Times New Roman" w:hAnsi="Times New Roman"/>
          <w:szCs w:val="24"/>
        </w:rPr>
        <w:t>.</w:t>
      </w:r>
    </w:p>
    <w:p w:rsidR="00B33C78" w:rsidRPr="00D26DB6" w:rsidRDefault="00B33C78" w:rsidP="00F22D14">
      <w:pPr>
        <w:pStyle w:val="ListParagraph"/>
        <w:numPr>
          <w:ilvl w:val="0"/>
          <w:numId w:val="6"/>
        </w:numPr>
        <w:spacing w:after="0"/>
        <w:ind w:left="426"/>
        <w:jc w:val="both"/>
        <w:rPr>
          <w:rFonts w:ascii="Times New Roman" w:hAnsi="Times New Roman"/>
          <w:szCs w:val="24"/>
        </w:rPr>
      </w:pPr>
      <w:r w:rsidRPr="00D26DB6">
        <w:rPr>
          <w:rFonts w:ascii="Times New Roman" w:hAnsi="Times New Roman"/>
          <w:szCs w:val="24"/>
        </w:rPr>
        <w:t xml:space="preserve">Penelitian ini diharapkan dapat memberikan pengalaman yang bermanfaat bagi dosen untuk melakukan analisis yang lebih dinamis dalam menanggapi </w:t>
      </w:r>
      <w:r w:rsidRPr="00D26DB6">
        <w:rPr>
          <w:rFonts w:ascii="Times New Roman" w:hAnsi="Times New Roman"/>
          <w:szCs w:val="24"/>
          <w:lang w:val="en-US"/>
        </w:rPr>
        <w:t>kinerja pelayanan petugas Museum Transportasi TMII</w:t>
      </w:r>
      <w:r w:rsidRPr="00D26DB6">
        <w:rPr>
          <w:rFonts w:ascii="Times New Roman" w:hAnsi="Times New Roman"/>
          <w:szCs w:val="24"/>
        </w:rPr>
        <w:t>.</w:t>
      </w:r>
    </w:p>
    <w:p w:rsidR="00B33C78" w:rsidRPr="00297679" w:rsidRDefault="00B33C78" w:rsidP="00F22D14">
      <w:pPr>
        <w:pStyle w:val="ListParagraph"/>
        <w:numPr>
          <w:ilvl w:val="0"/>
          <w:numId w:val="6"/>
        </w:numPr>
        <w:spacing w:after="0"/>
        <w:ind w:left="426"/>
        <w:jc w:val="both"/>
        <w:rPr>
          <w:rFonts w:ascii="Times New Roman" w:hAnsi="Times New Roman"/>
          <w:szCs w:val="24"/>
        </w:rPr>
      </w:pPr>
      <w:r w:rsidRPr="00D26DB6">
        <w:rPr>
          <w:rFonts w:ascii="Times New Roman" w:hAnsi="Times New Roman"/>
          <w:szCs w:val="24"/>
        </w:rPr>
        <w:t xml:space="preserve">Penelitian ini dapat dimanfaatkan sebagai bahan masukan dalam melakukan pendalaman terhadap kepuasan </w:t>
      </w:r>
      <w:r w:rsidRPr="00D26DB6">
        <w:rPr>
          <w:rFonts w:ascii="Times New Roman" w:hAnsi="Times New Roman"/>
          <w:szCs w:val="24"/>
          <w:lang w:val="en-US"/>
        </w:rPr>
        <w:t>pengunjung terhadap pelayanan petugas pada Museum Transportasi TMII.</w:t>
      </w:r>
    </w:p>
    <w:p w:rsidR="00B33C78" w:rsidRDefault="00B33C78" w:rsidP="00B33C78">
      <w:pPr>
        <w:spacing w:after="0"/>
        <w:ind w:firstLine="450"/>
        <w:jc w:val="both"/>
        <w:rPr>
          <w:rFonts w:ascii="Times New Roman" w:hAnsi="Times New Roman"/>
          <w:szCs w:val="24"/>
        </w:rPr>
      </w:pPr>
      <w:r w:rsidRPr="00D26DB6">
        <w:rPr>
          <w:rFonts w:ascii="Times New Roman" w:hAnsi="Times New Roman"/>
          <w:szCs w:val="24"/>
        </w:rPr>
        <w:t xml:space="preserve">Salah satu faktor yang bisa digunakan untuk menentukan kepuasan pengunjung adalah persepsi pengunjung terhadap kualitas jasa pelayanan. Penilaian mengenai kepuasan pengunjung merupakan suatu kebutuhan evaluasi bagi manajemen untuk meningkatkan pelayanan. Oleh karena itu obyektif dari penelitian ini adalah mengukur kepuasan pengunjung yang menggunakan Museum Transportasi TMII, sebagai upaya untuk meningkatkan pelayanan di </w:t>
      </w:r>
      <w:r w:rsidRPr="00D26DB6">
        <w:rPr>
          <w:rFonts w:ascii="Times New Roman" w:hAnsi="Times New Roman"/>
          <w:szCs w:val="24"/>
          <w:lang w:val="en-ID"/>
        </w:rPr>
        <w:t>Museum</w:t>
      </w:r>
      <w:r w:rsidRPr="00D26DB6">
        <w:rPr>
          <w:rFonts w:ascii="Times New Roman" w:hAnsi="Times New Roman"/>
          <w:szCs w:val="24"/>
        </w:rPr>
        <w:t xml:space="preserve"> ini.</w:t>
      </w:r>
    </w:p>
    <w:p w:rsidR="00B33C78" w:rsidRPr="00D26DB6" w:rsidRDefault="006D0DDE" w:rsidP="00B33C78">
      <w:pPr>
        <w:spacing w:after="0"/>
        <w:ind w:firstLine="450"/>
        <w:jc w:val="both"/>
        <w:rPr>
          <w:rFonts w:ascii="Times New Roman" w:hAnsi="Times New Roman"/>
          <w:szCs w:val="24"/>
        </w:rPr>
      </w:pPr>
      <w:r w:rsidRPr="006D0DDE">
        <w:rPr>
          <w:rFonts w:ascii="Times New Roman" w:hAnsi="Times New Roman"/>
          <w:color w:val="000000" w:themeColor="text1"/>
          <w:szCs w:val="24"/>
        </w:rPr>
        <w:t>K</w:t>
      </w:r>
      <w:r w:rsidR="00B33C78" w:rsidRPr="00D26DB6">
        <w:rPr>
          <w:rFonts w:ascii="Times New Roman" w:hAnsi="Times New Roman"/>
          <w:szCs w:val="24"/>
        </w:rPr>
        <w:t>ualitas adalah sebuah kata yang bagi penyedia jasa merupakan sesuatu yang harus dikerjakan dengan baik</w:t>
      </w:r>
      <w:r>
        <w:rPr>
          <w:rFonts w:ascii="Times New Roman" w:hAnsi="Times New Roman"/>
          <w:szCs w:val="24"/>
          <w:lang w:val="en-US"/>
        </w:rPr>
        <w:t xml:space="preserve"> [8]</w:t>
      </w:r>
      <w:r w:rsidR="00B33C78" w:rsidRPr="00D26DB6">
        <w:rPr>
          <w:rFonts w:ascii="Times New Roman" w:hAnsi="Times New Roman"/>
          <w:szCs w:val="24"/>
        </w:rPr>
        <w:t xml:space="preserve">. Aplikasi kualitas sebagai sifat dari produk atau kinerja yang </w:t>
      </w:r>
      <w:r w:rsidR="00B33C78" w:rsidRPr="00D26DB6">
        <w:rPr>
          <w:rFonts w:ascii="Times New Roman" w:hAnsi="Times New Roman"/>
          <w:szCs w:val="24"/>
        </w:rPr>
        <w:lastRenderedPageBreak/>
        <w:t xml:space="preserve">dihasilkan  yang </w:t>
      </w:r>
      <w:r w:rsidR="00B33C78" w:rsidRPr="00D26DB6">
        <w:rPr>
          <w:rFonts w:ascii="Times New Roman" w:hAnsi="Times New Roman"/>
        </w:rPr>
        <w:t>merupakan bagian utama dalam menonjolkan keunggulan produk yang dihasilkan.</w:t>
      </w:r>
    </w:p>
    <w:p w:rsidR="00B33C78" w:rsidRDefault="00B33C78" w:rsidP="006D0DDE">
      <w:pPr>
        <w:spacing w:after="0"/>
        <w:ind w:firstLine="270"/>
        <w:jc w:val="both"/>
        <w:rPr>
          <w:rFonts w:ascii="Times New Roman" w:hAnsi="Times New Roman"/>
        </w:rPr>
      </w:pPr>
      <w:r w:rsidRPr="00D26DB6">
        <w:rPr>
          <w:rFonts w:ascii="Times New Roman" w:hAnsi="Times New Roman"/>
        </w:rPr>
        <w:t xml:space="preserve">Setiap penyedia jasa akan terus menerus  berusaha untuk meningkatkan kinerjanya demi tercapainya standar kualitas pelayanan yang maksimal untuk mempertahankan pengunjungnya. Karena sudah tentu setiap pengguna jasa </w:t>
      </w:r>
      <w:r w:rsidRPr="00D26DB6">
        <w:rPr>
          <w:rFonts w:ascii="Times New Roman" w:hAnsi="Times New Roman"/>
          <w:lang w:val="en-ID"/>
        </w:rPr>
        <w:t xml:space="preserve"> </w:t>
      </w:r>
      <w:r w:rsidRPr="00D26DB6">
        <w:rPr>
          <w:rFonts w:ascii="Times New Roman" w:hAnsi="Times New Roman"/>
        </w:rPr>
        <w:t xml:space="preserve">menginginkan memperoleh pelayanan yang diinginkan agar tetap menggunakan </w:t>
      </w:r>
      <w:r>
        <w:rPr>
          <w:rFonts w:ascii="Times New Roman" w:hAnsi="Times New Roman"/>
        </w:rPr>
        <w:t>jasa layanan yang bersangkutan.</w:t>
      </w:r>
    </w:p>
    <w:p w:rsidR="00B33C78" w:rsidRDefault="00B33C78" w:rsidP="00297679">
      <w:pPr>
        <w:spacing w:after="0"/>
        <w:ind w:firstLine="270"/>
        <w:jc w:val="both"/>
        <w:rPr>
          <w:rFonts w:ascii="Times New Roman" w:hAnsi="Times New Roman"/>
        </w:rPr>
      </w:pPr>
      <w:r w:rsidRPr="00D26DB6">
        <w:rPr>
          <w:rFonts w:ascii="Times New Roman" w:hAnsi="Times New Roman"/>
        </w:rPr>
        <w:t>Kepuasan adalah tingkat perasaan seseorang setelah membandingkan kinerja yang dirasakan dibanding dengan harapannya</w:t>
      </w:r>
      <w:r w:rsidR="00F946DF" w:rsidRPr="00F946DF">
        <w:rPr>
          <w:rFonts w:ascii="Times New Roman" w:hAnsi="Times New Roman"/>
          <w:color w:val="000000" w:themeColor="text1"/>
          <w:lang w:val="en-US"/>
        </w:rPr>
        <w:t>.</w:t>
      </w:r>
      <w:r w:rsidRPr="00297679">
        <w:rPr>
          <w:rFonts w:ascii="Times New Roman" w:hAnsi="Times New Roman"/>
          <w:color w:val="FF0000"/>
        </w:rPr>
        <w:t xml:space="preserve"> </w:t>
      </w:r>
      <w:r w:rsidRPr="00D26DB6">
        <w:rPr>
          <w:rFonts w:ascii="Times New Roman" w:hAnsi="Times New Roman"/>
        </w:rPr>
        <w:t xml:space="preserve">Kepuasan dapat dicapai melalui kualitas pelayanan dan kualitas produk jasa layanan yang baik. Persepsi pengunjung terhadap tingkat kualitas pelayanan dan produk jasa </w:t>
      </w:r>
      <w:r w:rsidRPr="00D26DB6">
        <w:rPr>
          <w:rFonts w:ascii="Times New Roman" w:hAnsi="Times New Roman"/>
          <w:lang w:val="en-ID"/>
        </w:rPr>
        <w:t>Museum</w:t>
      </w:r>
      <w:r w:rsidRPr="00D26DB6">
        <w:rPr>
          <w:rFonts w:ascii="Times New Roman" w:hAnsi="Times New Roman"/>
        </w:rPr>
        <w:t xml:space="preserve"> dapat terbentuk dari tingkat pengetahuan, pengalaman serta tingkat kebutuhan pengguna jasa atas pelayanan yang disediakan oleh </w:t>
      </w:r>
      <w:r w:rsidRPr="00D26DB6">
        <w:rPr>
          <w:rFonts w:ascii="Times New Roman" w:hAnsi="Times New Roman"/>
          <w:lang w:val="en-ID"/>
        </w:rPr>
        <w:t>Museum</w:t>
      </w:r>
      <w:r w:rsidRPr="00D26DB6">
        <w:rPr>
          <w:rFonts w:ascii="Times New Roman" w:hAnsi="Times New Roman"/>
        </w:rPr>
        <w:t>. Kualitas pelayanan yang prima terbangun dari sebuah komunikasi antar pihak yang terlibat dalam pemberian pelayanan, baik secara koordinasi tentang lapangan juga interaksi antar individu, juga dengan pengunjung</w:t>
      </w:r>
      <w:r>
        <w:rPr>
          <w:rFonts w:ascii="Times New Roman" w:hAnsi="Times New Roman"/>
        </w:rPr>
        <w:t>.</w:t>
      </w:r>
    </w:p>
    <w:p w:rsidR="00B33C78" w:rsidRDefault="00B33C78" w:rsidP="00297679">
      <w:pPr>
        <w:spacing w:after="0"/>
        <w:ind w:firstLine="270"/>
        <w:jc w:val="both"/>
        <w:rPr>
          <w:rFonts w:ascii="Times New Roman" w:hAnsi="Times New Roman"/>
        </w:rPr>
      </w:pPr>
      <w:r w:rsidRPr="00D26DB6">
        <w:rPr>
          <w:rFonts w:ascii="Times New Roman" w:hAnsi="Times New Roman"/>
        </w:rPr>
        <w:t>Komunikasi yang baik antar pihak yang terlibat dalam sebuah pemberian pelayanan diharapkan akan memberikan kontribusi yang positif terhadap kualitas pelayanan yang diberikan serta diharapkan akan tercapai sebuah kepuasan terhadap pelayanan yang diberikan. Kepuasan pengunjung merupakan dampak langsung yang muncul ketika kualitas layanan memenuhi keinginan pengguna jasa. Kualitas yang prima akan mendorong pengguna jasa untuk terus menjalin relasi yang saling meng</w:t>
      </w:r>
      <w:r>
        <w:rPr>
          <w:rFonts w:ascii="Times New Roman" w:hAnsi="Times New Roman"/>
        </w:rPr>
        <w:t>untungkan dengan penyedia jasa.</w:t>
      </w:r>
    </w:p>
    <w:p w:rsidR="00B33C78" w:rsidRPr="00D26DB6" w:rsidRDefault="00B33C78" w:rsidP="00CE4CBA">
      <w:pPr>
        <w:spacing w:after="0"/>
        <w:ind w:firstLine="270"/>
        <w:jc w:val="both"/>
        <w:rPr>
          <w:rFonts w:ascii="Times New Roman" w:hAnsi="Times New Roman"/>
        </w:rPr>
      </w:pPr>
      <w:r w:rsidRPr="00D26DB6">
        <w:rPr>
          <w:rFonts w:ascii="Times New Roman" w:hAnsi="Times New Roman"/>
        </w:rPr>
        <w:t>Dimensi kuali</w:t>
      </w:r>
      <w:r w:rsidR="00F946DF">
        <w:rPr>
          <w:rFonts w:ascii="Times New Roman" w:hAnsi="Times New Roman"/>
        </w:rPr>
        <w:t xml:space="preserve">tas jasa </w:t>
      </w:r>
      <w:r w:rsidRPr="00D26DB6">
        <w:rPr>
          <w:rFonts w:ascii="Times New Roman" w:hAnsi="Times New Roman"/>
        </w:rPr>
        <w:t>mengidentifikasi lima dimensi kualitas pelayanan, yaitu :</w:t>
      </w:r>
    </w:p>
    <w:p w:rsidR="00B33C78" w:rsidRPr="00D26DB6" w:rsidRDefault="00B33C78" w:rsidP="00CE4CBA">
      <w:pPr>
        <w:spacing w:after="0"/>
        <w:ind w:left="426" w:hanging="426"/>
        <w:jc w:val="both"/>
        <w:rPr>
          <w:rFonts w:ascii="Times New Roman" w:hAnsi="Times New Roman"/>
          <w:szCs w:val="24"/>
        </w:rPr>
      </w:pPr>
      <w:r>
        <w:rPr>
          <w:rFonts w:ascii="Times New Roman" w:hAnsi="Times New Roman"/>
          <w:sz w:val="24"/>
          <w:szCs w:val="24"/>
        </w:rPr>
        <w:t>1.</w:t>
      </w:r>
      <w:r>
        <w:rPr>
          <w:rFonts w:ascii="Times New Roman" w:hAnsi="Times New Roman"/>
          <w:sz w:val="24"/>
          <w:szCs w:val="24"/>
        </w:rPr>
        <w:tab/>
      </w:r>
      <w:r w:rsidRPr="00D26DB6">
        <w:rPr>
          <w:rFonts w:ascii="Times New Roman" w:hAnsi="Times New Roman"/>
          <w:szCs w:val="24"/>
        </w:rPr>
        <w:t xml:space="preserve">Bukti fisik </w:t>
      </w:r>
      <w:r w:rsidRPr="00D26DB6">
        <w:rPr>
          <w:rFonts w:ascii="Times New Roman" w:hAnsi="Times New Roman"/>
          <w:i/>
          <w:szCs w:val="24"/>
        </w:rPr>
        <w:t>(tangible)</w:t>
      </w:r>
      <w:r w:rsidRPr="00D26DB6">
        <w:rPr>
          <w:rFonts w:ascii="Times New Roman" w:hAnsi="Times New Roman"/>
          <w:szCs w:val="24"/>
        </w:rPr>
        <w:t>, yang menggambarkan fasilitas fisik , perlengkapan dan tampilan dari personalia serta kehadiran para pengguna. Dimensi ini mencakup kondisi fisik fasilitas, peralatan serta penampilan pekerja. Karena jas tidak dapat diamati secara langsung, maka pengunjung sering kali berpedoman pada kondisi yang trlihat mengenai jasa dalam melakukan evaluasi.</w:t>
      </w:r>
    </w:p>
    <w:p w:rsidR="00B33C78" w:rsidRPr="00D26DB6" w:rsidRDefault="00B33C78" w:rsidP="00CE4CBA">
      <w:pPr>
        <w:spacing w:after="0"/>
        <w:ind w:left="426" w:hanging="426"/>
        <w:jc w:val="both"/>
        <w:rPr>
          <w:rFonts w:ascii="Times New Roman" w:hAnsi="Times New Roman"/>
          <w:szCs w:val="24"/>
        </w:rPr>
      </w:pPr>
      <w:r w:rsidRPr="00D26DB6">
        <w:rPr>
          <w:rFonts w:ascii="Times New Roman" w:hAnsi="Times New Roman"/>
          <w:szCs w:val="24"/>
        </w:rPr>
        <w:t>2.</w:t>
      </w:r>
      <w:r w:rsidRPr="00D26DB6">
        <w:rPr>
          <w:rFonts w:ascii="Times New Roman" w:hAnsi="Times New Roman"/>
          <w:szCs w:val="24"/>
        </w:rPr>
        <w:tab/>
        <w:t xml:space="preserve">Keandalan </w:t>
      </w:r>
      <w:r w:rsidRPr="00D26DB6">
        <w:rPr>
          <w:rFonts w:ascii="Times New Roman" w:hAnsi="Times New Roman"/>
          <w:i/>
          <w:szCs w:val="24"/>
        </w:rPr>
        <w:t>(reliability)</w:t>
      </w:r>
      <w:r w:rsidRPr="00D26DB6">
        <w:rPr>
          <w:rFonts w:ascii="Times New Roman" w:hAnsi="Times New Roman"/>
          <w:szCs w:val="24"/>
        </w:rPr>
        <w:t>, yang menunjukkan kemampuan perusahaan untuk memberikan pelayanan secara akurat dan handal, dapat dipercaya, bertanggung jawab atas apa yang dijanjikan tidak pernah memberikan janji yang berlebihan dan selalu memenuhi janjinya. Secara umum, definisi reliabilitas merefleksikan konsistensi dan kehandalan (hal yang dapat dipercaya dan dipertanggung jawabkan) dari kinerja perusahaan.</w:t>
      </w:r>
    </w:p>
    <w:p w:rsidR="00B33C78" w:rsidRPr="00D26DB6" w:rsidRDefault="00B33C78" w:rsidP="00CE4CBA">
      <w:pPr>
        <w:spacing w:after="0"/>
        <w:ind w:left="426" w:hanging="426"/>
        <w:jc w:val="both"/>
        <w:rPr>
          <w:rFonts w:ascii="Times New Roman" w:hAnsi="Times New Roman"/>
          <w:szCs w:val="24"/>
        </w:rPr>
      </w:pPr>
      <w:r w:rsidRPr="00D26DB6">
        <w:rPr>
          <w:rFonts w:ascii="Times New Roman" w:hAnsi="Times New Roman"/>
          <w:szCs w:val="24"/>
        </w:rPr>
        <w:t>3.</w:t>
      </w:r>
      <w:r w:rsidRPr="00D26DB6">
        <w:rPr>
          <w:rFonts w:ascii="Times New Roman" w:hAnsi="Times New Roman"/>
          <w:szCs w:val="24"/>
        </w:rPr>
        <w:tab/>
        <w:t xml:space="preserve">Daya tanggap </w:t>
      </w:r>
      <w:r w:rsidRPr="00D26DB6">
        <w:rPr>
          <w:rFonts w:ascii="Times New Roman" w:hAnsi="Times New Roman"/>
          <w:i/>
          <w:szCs w:val="24"/>
        </w:rPr>
        <w:t>(responsiveness)</w:t>
      </w:r>
      <w:r w:rsidRPr="00D26DB6">
        <w:rPr>
          <w:rFonts w:ascii="Times New Roman" w:hAnsi="Times New Roman"/>
          <w:szCs w:val="24"/>
        </w:rPr>
        <w:t xml:space="preserve"> yang mencakup keinginan untuk mmbantu pengunjung dalam memberikan pelayanan yang cepat dan tepat, selalu memberikan perhatian yang tepat dan segera dan mengenal pengunjung. Dimensi daya tanggap ini merefleksikan komitmen perusahaan untuk memberikan pelayanan tepat pada waktunya. Dimensi ini berkaitan dengan ekinginan atau kesiapan pekerja untuk melayani.</w:t>
      </w:r>
    </w:p>
    <w:p w:rsidR="00B33C78" w:rsidRPr="00D26DB6" w:rsidRDefault="00B33C78" w:rsidP="00CE4CBA">
      <w:pPr>
        <w:spacing w:after="0"/>
        <w:ind w:left="426" w:hanging="426"/>
        <w:jc w:val="both"/>
        <w:rPr>
          <w:rFonts w:ascii="Times New Roman" w:hAnsi="Times New Roman"/>
          <w:szCs w:val="24"/>
        </w:rPr>
      </w:pPr>
      <w:r w:rsidRPr="00D26DB6">
        <w:rPr>
          <w:rFonts w:ascii="Times New Roman" w:hAnsi="Times New Roman"/>
          <w:szCs w:val="24"/>
        </w:rPr>
        <w:t>4.</w:t>
      </w:r>
      <w:r w:rsidRPr="00D26DB6">
        <w:rPr>
          <w:rFonts w:ascii="Times New Roman" w:hAnsi="Times New Roman"/>
          <w:szCs w:val="24"/>
        </w:rPr>
        <w:tab/>
        <w:t xml:space="preserve">Jaminan </w:t>
      </w:r>
      <w:r w:rsidRPr="00D26DB6">
        <w:rPr>
          <w:rFonts w:ascii="Times New Roman" w:hAnsi="Times New Roman"/>
          <w:i/>
          <w:szCs w:val="24"/>
        </w:rPr>
        <w:t>(assurance)</w:t>
      </w:r>
      <w:r w:rsidRPr="00D26DB6">
        <w:rPr>
          <w:rFonts w:ascii="Times New Roman" w:hAnsi="Times New Roman"/>
          <w:szCs w:val="24"/>
        </w:rPr>
        <w:t>, yang mencakup pengetahuan dan kesopanan pekerja serta kemampuan pekerja memberikan pelayanan sehingga menimbulkan kepercayaan dari para pengunjung. Dimensi ini merefleksikan kompetensi perusahaan, keramahan (kesopan-santunan) kepada pengunjung dan keamanan operasinya. Kompetensi berkaitan dengan pengetahuan dan ketrampilan dalam memberikan jasa/pelayanan. Keramahan mengacu pada bagaimana pekerja perusahaan berinteraksi dengan pengunjungnya dan kepemilikan pengunjung. Keamanan merefleksikan perasaan pengunjung bahwa ia bebas dari bahaya resiko dan keragu-raguan.</w:t>
      </w:r>
    </w:p>
    <w:p w:rsidR="00B33C78" w:rsidRPr="00D26DB6" w:rsidRDefault="00B33C78" w:rsidP="00CE4CBA">
      <w:pPr>
        <w:spacing w:after="0"/>
        <w:ind w:left="426" w:hanging="426"/>
        <w:jc w:val="both"/>
        <w:rPr>
          <w:rFonts w:ascii="Times New Roman" w:hAnsi="Times New Roman"/>
          <w:szCs w:val="24"/>
        </w:rPr>
      </w:pPr>
      <w:r w:rsidRPr="00D26DB6">
        <w:rPr>
          <w:rFonts w:ascii="Times New Roman" w:hAnsi="Times New Roman"/>
          <w:szCs w:val="24"/>
        </w:rPr>
        <w:t>5.</w:t>
      </w:r>
      <w:r w:rsidRPr="00D26DB6">
        <w:rPr>
          <w:rFonts w:ascii="Times New Roman" w:hAnsi="Times New Roman"/>
          <w:szCs w:val="24"/>
        </w:rPr>
        <w:tab/>
        <w:t xml:space="preserve">Empati </w:t>
      </w:r>
      <w:r w:rsidRPr="00D26DB6">
        <w:rPr>
          <w:rFonts w:ascii="Times New Roman" w:hAnsi="Times New Roman"/>
          <w:i/>
          <w:szCs w:val="24"/>
        </w:rPr>
        <w:t>(empathy),</w:t>
      </w:r>
      <w:r w:rsidRPr="00D26DB6">
        <w:rPr>
          <w:rFonts w:ascii="Times New Roman" w:hAnsi="Times New Roman"/>
          <w:szCs w:val="24"/>
        </w:rPr>
        <w:t xml:space="preserve"> yang menunjukkan derajat perhatian yang diberikan kepada setiap pengunjung. Dimensi ini juga merefleksikan kemampuan pekerja untuk menyelami perasaan pengunjung sebagaimana jika pekerja itu sendiri yang mengalaminya. Seperti kemudahan untuk mencakup dan menghubungi, pemberian informasi kepada pengunjung dengan bahasa yang dapat dimengerti dan mendengarkan tanggapan dan pertanyaan pengunjung dan perlunya usaha </w:t>
      </w:r>
      <w:r w:rsidRPr="00D26DB6">
        <w:rPr>
          <w:rFonts w:ascii="Times New Roman" w:hAnsi="Times New Roman"/>
          <w:szCs w:val="24"/>
        </w:rPr>
        <w:lastRenderedPageBreak/>
        <w:t xml:space="preserve">untuk mengetahui pengunjung dan kebutuhan khususnya. </w:t>
      </w:r>
      <w:bookmarkStart w:id="2" w:name="_Toc460403683"/>
    </w:p>
    <w:bookmarkEnd w:id="2"/>
    <w:p w:rsidR="00B33C78" w:rsidRPr="00D26DB6" w:rsidRDefault="00B33C78" w:rsidP="00CE4CBA">
      <w:pPr>
        <w:spacing w:after="0"/>
        <w:ind w:firstLine="360"/>
        <w:jc w:val="both"/>
        <w:rPr>
          <w:rFonts w:ascii="Times New Roman" w:hAnsi="Times New Roman"/>
        </w:rPr>
      </w:pPr>
      <w:r w:rsidRPr="00D26DB6">
        <w:rPr>
          <w:rFonts w:ascii="Times New Roman" w:hAnsi="Times New Roman"/>
          <w:szCs w:val="24"/>
        </w:rPr>
        <w:t xml:space="preserve">Berdasarkan uraian di atas, dapat disimpulkan bahwa kualitas pelayanan adalah </w:t>
      </w:r>
      <w:r w:rsidRPr="00D26DB6">
        <w:rPr>
          <w:rFonts w:ascii="Times New Roman" w:hAnsi="Times New Roman"/>
        </w:rPr>
        <w:t>segala bentuk aktivitas yang dilakukan oleh penyedia jasa untuk memenuhi keinginan konsumen terhadap jasa layanan yang diberikan. Pelayanan dalam hal ini diartikan sebagai jasa yang diberikan oleh penyedia dalam bentuk kemudahan, kecepatan, hubungan, kemampuan dan keramahtamahan yang ditunjukkan melalui sikap dan sifat dalam memberikan pelayanan untuk kepuasan konsumen. Pada umumnya pelayanan yang bertaraf tinggi akan menghasilkan kepuasan</w:t>
      </w:r>
      <w:r>
        <w:t xml:space="preserve"> </w:t>
      </w:r>
      <w:r w:rsidRPr="00D26DB6">
        <w:rPr>
          <w:rFonts w:ascii="Times New Roman" w:hAnsi="Times New Roman"/>
        </w:rPr>
        <w:t xml:space="preserve">yang tinggi dan memungkinkan untuk memanfaatkan jasa yang berulang-ulang. </w:t>
      </w:r>
    </w:p>
    <w:p w:rsidR="00B33C78" w:rsidRPr="001D0BA1" w:rsidRDefault="00B33C78" w:rsidP="001D0BA1">
      <w:pPr>
        <w:spacing w:before="240" w:after="0" w:line="240" w:lineRule="auto"/>
        <w:rPr>
          <w:rFonts w:ascii="Times New Roman" w:hAnsi="Times New Roman"/>
          <w:b/>
        </w:rPr>
      </w:pPr>
      <w:r>
        <w:rPr>
          <w:rFonts w:ascii="Times New Roman" w:hAnsi="Times New Roman"/>
          <w:b/>
        </w:rPr>
        <w:t xml:space="preserve">2.     </w:t>
      </w:r>
      <w:r w:rsidR="001D0BA1">
        <w:rPr>
          <w:rFonts w:ascii="Times New Roman" w:hAnsi="Times New Roman"/>
          <w:b/>
        </w:rPr>
        <w:t>METODE</w:t>
      </w:r>
      <w:r w:rsidRPr="00D26DB6">
        <w:rPr>
          <w:rFonts w:ascii="Times New Roman" w:hAnsi="Times New Roman"/>
        </w:rPr>
        <w:t xml:space="preserve"> </w:t>
      </w:r>
    </w:p>
    <w:p w:rsidR="00B33C78" w:rsidRDefault="00B33C78" w:rsidP="001D0BA1">
      <w:pPr>
        <w:pStyle w:val="ListParagraph"/>
        <w:spacing w:after="0"/>
        <w:ind w:left="0" w:firstLine="450"/>
        <w:contextualSpacing w:val="0"/>
        <w:jc w:val="both"/>
        <w:rPr>
          <w:rFonts w:ascii="Times New Roman" w:hAnsi="Times New Roman"/>
          <w:szCs w:val="24"/>
          <w:lang w:val="sv-SE"/>
        </w:rPr>
      </w:pPr>
      <w:r w:rsidRPr="00D26DB6">
        <w:rPr>
          <w:rFonts w:ascii="Times New Roman" w:hAnsi="Times New Roman"/>
        </w:rPr>
        <w:t>Penelitian ini merupakan jenis penelitian deskriptif kuantitatif dengan rancangan penelitian menggunakan metode survei (non eksperimental).</w:t>
      </w:r>
      <w:r w:rsidRPr="00D26DB6">
        <w:rPr>
          <w:rFonts w:ascii="Times New Roman" w:hAnsi="Times New Roman"/>
          <w:lang w:val="sv-SE"/>
        </w:rPr>
        <w:t xml:space="preserve"> Penelitian/ riset deskriptif merupakan jenis riset yang ingin</w:t>
      </w:r>
      <w:r w:rsidRPr="00056CF0">
        <w:rPr>
          <w:rFonts w:ascii="Times New Roman" w:hAnsi="Times New Roman"/>
          <w:sz w:val="24"/>
          <w:szCs w:val="24"/>
          <w:lang w:val="sv-SE"/>
        </w:rPr>
        <w:t xml:space="preserve"> </w:t>
      </w:r>
      <w:r w:rsidRPr="00D26DB6">
        <w:rPr>
          <w:rFonts w:ascii="Times New Roman" w:hAnsi="Times New Roman"/>
          <w:szCs w:val="24"/>
          <w:lang w:val="sv-SE"/>
        </w:rPr>
        <w:t xml:space="preserve">menjelaskan atau menggambarkan sesuatu yang diuraikan secara kuantitatif. Prosesnya dilakukan melalui analisis data dan informasi eksisting / aktual dan penjaringan opini responden melalui survei terkait dengan </w:t>
      </w:r>
      <w:r w:rsidRPr="00D26DB6">
        <w:rPr>
          <w:rFonts w:ascii="Times New Roman" w:hAnsi="Times New Roman"/>
          <w:szCs w:val="24"/>
        </w:rPr>
        <w:t xml:space="preserve">upaya untuk mengetahui </w:t>
      </w:r>
      <w:r w:rsidRPr="00D26DB6">
        <w:rPr>
          <w:rFonts w:ascii="Times New Roman" w:hAnsi="Times New Roman"/>
          <w:szCs w:val="24"/>
          <w:lang w:val="sv-SE"/>
        </w:rPr>
        <w:t>tingkat pelayanan Museum Transportasi TMII.</w:t>
      </w:r>
    </w:p>
    <w:p w:rsidR="00B33C78" w:rsidRPr="001D0BA1" w:rsidRDefault="00B33C78" w:rsidP="001D0BA1">
      <w:pPr>
        <w:pStyle w:val="ListParagraph"/>
        <w:spacing w:after="0"/>
        <w:ind w:left="0" w:firstLine="450"/>
        <w:contextualSpacing w:val="0"/>
        <w:jc w:val="both"/>
        <w:rPr>
          <w:rFonts w:ascii="Times New Roman" w:hAnsi="Times New Roman"/>
          <w:szCs w:val="24"/>
        </w:rPr>
      </w:pPr>
      <w:r w:rsidRPr="00D26DB6">
        <w:rPr>
          <w:rFonts w:ascii="Times New Roman" w:hAnsi="Times New Roman"/>
          <w:szCs w:val="24"/>
          <w:lang w:val="sv-SE"/>
        </w:rPr>
        <w:t xml:space="preserve">Penelitian dilakukan di </w:t>
      </w:r>
      <w:r w:rsidRPr="00D26DB6">
        <w:rPr>
          <w:rFonts w:ascii="Times New Roman" w:hAnsi="Times New Roman"/>
          <w:szCs w:val="24"/>
        </w:rPr>
        <w:t xml:space="preserve">Museum Transportasi </w:t>
      </w:r>
      <w:r w:rsidRPr="00D26DB6">
        <w:rPr>
          <w:rFonts w:ascii="Times New Roman" w:hAnsi="Times New Roman"/>
          <w:szCs w:val="24"/>
          <w:lang w:val="sv-SE"/>
        </w:rPr>
        <w:t xml:space="preserve">yang berlokasi di </w:t>
      </w:r>
      <w:r w:rsidRPr="00D26DB6">
        <w:rPr>
          <w:rFonts w:ascii="Times New Roman" w:hAnsi="Times New Roman"/>
          <w:szCs w:val="24"/>
        </w:rPr>
        <w:t>Taman  Mini Indonesia Indah, Jakarta Timur</w:t>
      </w:r>
      <w:r w:rsidR="001D0BA1">
        <w:rPr>
          <w:rFonts w:ascii="Times New Roman" w:hAnsi="Times New Roman"/>
          <w:szCs w:val="24"/>
          <w:lang w:val="sv-SE"/>
        </w:rPr>
        <w:t>.</w:t>
      </w:r>
      <w:r w:rsidR="001D0BA1">
        <w:rPr>
          <w:rFonts w:ascii="Times New Roman" w:hAnsi="Times New Roman"/>
          <w:szCs w:val="24"/>
          <w:lang w:val="en-US"/>
        </w:rPr>
        <w:t xml:space="preserve"> </w:t>
      </w:r>
      <w:r w:rsidRPr="00D26DB6">
        <w:rPr>
          <w:rFonts w:ascii="Times New Roman" w:hAnsi="Times New Roman"/>
          <w:szCs w:val="24"/>
          <w:lang w:val="sv-SE"/>
        </w:rPr>
        <w:t xml:space="preserve">Kegiatan penyusunan proposal, pengumpulan data, dan penelitian dilakukan pada bulan </w:t>
      </w:r>
      <w:r w:rsidRPr="00D26DB6">
        <w:rPr>
          <w:rFonts w:ascii="Times New Roman" w:hAnsi="Times New Roman"/>
          <w:szCs w:val="24"/>
        </w:rPr>
        <w:t xml:space="preserve">Agustus </w:t>
      </w:r>
      <w:r w:rsidRPr="00D26DB6">
        <w:rPr>
          <w:rFonts w:ascii="Times New Roman" w:hAnsi="Times New Roman"/>
          <w:szCs w:val="24"/>
          <w:lang w:val="sv-SE"/>
        </w:rPr>
        <w:t xml:space="preserve">sampai dengan bulan </w:t>
      </w:r>
      <w:r w:rsidRPr="00D26DB6">
        <w:rPr>
          <w:rFonts w:ascii="Times New Roman" w:hAnsi="Times New Roman"/>
          <w:szCs w:val="24"/>
        </w:rPr>
        <w:t xml:space="preserve">November </w:t>
      </w:r>
      <w:r w:rsidRPr="00D26DB6">
        <w:rPr>
          <w:rFonts w:ascii="Times New Roman" w:hAnsi="Times New Roman"/>
          <w:szCs w:val="24"/>
          <w:lang w:val="sv-SE"/>
        </w:rPr>
        <w:t xml:space="preserve">2017, terdapat volume kunjungan ke Musium Transportasi TMII Jakarta pada </w:t>
      </w:r>
      <w:r w:rsidRPr="00D26DB6">
        <w:rPr>
          <w:rFonts w:ascii="Times New Roman" w:hAnsi="Times New Roman"/>
          <w:szCs w:val="24"/>
          <w:lang w:val="en-US"/>
        </w:rPr>
        <w:t>Juli Th. 2016</w:t>
      </w:r>
      <w:r w:rsidRPr="00D26DB6">
        <w:rPr>
          <w:rFonts w:ascii="Times New Roman" w:hAnsi="Times New Roman"/>
          <w:szCs w:val="24"/>
          <w:lang w:val="sv-SE"/>
        </w:rPr>
        <w:t xml:space="preserve"> dan </w:t>
      </w:r>
      <w:r w:rsidRPr="00D26DB6">
        <w:rPr>
          <w:rFonts w:ascii="Times New Roman" w:hAnsi="Times New Roman"/>
          <w:szCs w:val="24"/>
          <w:lang w:val="en-US"/>
        </w:rPr>
        <w:t>Desember Th. 2016</w:t>
      </w:r>
      <w:r w:rsidRPr="00D26DB6">
        <w:rPr>
          <w:rFonts w:ascii="Times New Roman" w:hAnsi="Times New Roman"/>
          <w:szCs w:val="24"/>
          <w:lang w:val="sv-SE"/>
        </w:rPr>
        <w:t xml:space="preserve"> adalah waktu terjadinya jumlah kunjungan tertinggi setiap tahunnya karena pada waktu tersebut merupakan waktu liburan sekolah sehingga banyak masyarakat yang memanfaatkan momen tersebut untuk berlibur atau berekreasi. Penelitian </w:t>
      </w:r>
      <w:r w:rsidRPr="00D26DB6">
        <w:rPr>
          <w:rFonts w:ascii="Times New Roman" w:hAnsi="Times New Roman"/>
          <w:szCs w:val="24"/>
        </w:rPr>
        <w:t>ini</w:t>
      </w:r>
      <w:r w:rsidRPr="00D26DB6">
        <w:rPr>
          <w:rFonts w:ascii="Times New Roman" w:hAnsi="Times New Roman"/>
          <w:szCs w:val="24"/>
          <w:lang w:val="sv-SE"/>
        </w:rPr>
        <w:t xml:space="preserve"> dilaksanakan selama 3 bulan terhitung mulai </w:t>
      </w:r>
      <w:r w:rsidRPr="00D26DB6">
        <w:rPr>
          <w:rFonts w:ascii="Times New Roman" w:hAnsi="Times New Roman"/>
          <w:szCs w:val="24"/>
        </w:rPr>
        <w:t xml:space="preserve">Agustus </w:t>
      </w:r>
      <w:r w:rsidRPr="00D26DB6">
        <w:rPr>
          <w:rFonts w:ascii="Times New Roman" w:hAnsi="Times New Roman"/>
          <w:szCs w:val="24"/>
          <w:lang w:val="sv-SE"/>
        </w:rPr>
        <w:t>201</w:t>
      </w:r>
      <w:r w:rsidRPr="00D26DB6">
        <w:rPr>
          <w:rFonts w:ascii="Times New Roman" w:hAnsi="Times New Roman"/>
          <w:szCs w:val="24"/>
        </w:rPr>
        <w:t>7</w:t>
      </w:r>
      <w:r w:rsidR="001D0BA1">
        <w:rPr>
          <w:rFonts w:ascii="Times New Roman" w:hAnsi="Times New Roman"/>
          <w:szCs w:val="24"/>
          <w:lang w:val="sv-SE"/>
        </w:rPr>
        <w:t>.</w:t>
      </w:r>
    </w:p>
    <w:p w:rsidR="00B33C78" w:rsidRPr="00D26DB6" w:rsidRDefault="001D0BA1" w:rsidP="00B33C78">
      <w:pPr>
        <w:spacing w:after="0"/>
        <w:ind w:firstLine="450"/>
        <w:jc w:val="both"/>
        <w:rPr>
          <w:rFonts w:ascii="Times New Roman" w:hAnsi="Times New Roman"/>
          <w:szCs w:val="24"/>
          <w:lang w:val="sv-SE"/>
        </w:rPr>
      </w:pPr>
      <w:r>
        <w:rPr>
          <w:rFonts w:ascii="Times New Roman" w:hAnsi="Times New Roman"/>
          <w:szCs w:val="24"/>
          <w:lang w:val="sv-SE"/>
        </w:rPr>
        <w:t>P</w:t>
      </w:r>
      <w:r w:rsidR="00B33C78" w:rsidRPr="00D26DB6">
        <w:rPr>
          <w:rFonts w:ascii="Times New Roman" w:hAnsi="Times New Roman"/>
          <w:szCs w:val="24"/>
          <w:lang w:val="sv-SE"/>
        </w:rPr>
        <w:t>engumpulan data dilakukan dengan 2 cara yaitu studi kepustakaan untuk memperoleh data sekunder, sedangkan data primer diperoleh dengan meminta opini responden melalui kuesioner.</w:t>
      </w:r>
    </w:p>
    <w:p w:rsidR="00B33C78" w:rsidRPr="00D26DB6" w:rsidRDefault="00B33C78" w:rsidP="001D0BA1">
      <w:pPr>
        <w:spacing w:after="0"/>
        <w:ind w:firstLine="360"/>
        <w:jc w:val="both"/>
        <w:rPr>
          <w:rFonts w:ascii="Times New Roman" w:hAnsi="Times New Roman"/>
          <w:lang w:val="sv-SE"/>
        </w:rPr>
      </w:pPr>
      <w:r w:rsidRPr="00D26DB6">
        <w:rPr>
          <w:rFonts w:ascii="Times New Roman" w:hAnsi="Times New Roman"/>
          <w:szCs w:val="24"/>
          <w:lang w:val="sv-SE"/>
        </w:rPr>
        <w:t>Data sekunder diperoleh dalam bentuk data-data empiris dari pelaku usaha atau instansi terkait serta studi kepustakaan. Studi kepustakaan merupakan</w:t>
      </w:r>
      <w:r w:rsidRPr="00D26DB6">
        <w:rPr>
          <w:rFonts w:ascii="Times New Roman" w:hAnsi="Times New Roman"/>
          <w:szCs w:val="24"/>
        </w:rPr>
        <w:t xml:space="preserve"> </w:t>
      </w:r>
      <w:r w:rsidRPr="00D26DB6">
        <w:rPr>
          <w:rFonts w:ascii="Times New Roman" w:hAnsi="Times New Roman"/>
          <w:szCs w:val="24"/>
          <w:lang w:val="sv-SE"/>
        </w:rPr>
        <w:t xml:space="preserve">salah satu teknik pengumpulan data dan informasi dari berbagi sumber antara lain buku, jurnal dan majalah ilmiah </w:t>
      </w:r>
      <w:r w:rsidRPr="00D26DB6">
        <w:rPr>
          <w:rFonts w:ascii="Times New Roman" w:hAnsi="Times New Roman"/>
          <w:lang w:val="sv-SE"/>
        </w:rPr>
        <w:t>serta artikel pada perpustakaan dan/atau internet/</w:t>
      </w:r>
      <w:r w:rsidRPr="00D26DB6">
        <w:rPr>
          <w:rFonts w:ascii="Times New Roman" w:hAnsi="Times New Roman"/>
          <w:i/>
          <w:lang w:val="sv-SE"/>
        </w:rPr>
        <w:t>online</w:t>
      </w:r>
      <w:r w:rsidRPr="00D26DB6">
        <w:rPr>
          <w:rFonts w:ascii="Times New Roman" w:hAnsi="Times New Roman"/>
          <w:lang w:val="sv-SE"/>
        </w:rPr>
        <w:t xml:space="preserve"> yang berkaitan dengan penelitian yang sedang dilakukan. Data-data empiris yang akan diperoleh antara lain: kunjungan </w:t>
      </w:r>
      <w:r w:rsidRPr="00D26DB6">
        <w:rPr>
          <w:rFonts w:ascii="Times New Roman" w:hAnsi="Times New Roman"/>
        </w:rPr>
        <w:t>pengunjung</w:t>
      </w:r>
      <w:r w:rsidRPr="00D26DB6">
        <w:rPr>
          <w:rFonts w:ascii="Times New Roman" w:hAnsi="Times New Roman"/>
          <w:lang w:val="sv-SE"/>
        </w:rPr>
        <w:t xml:space="preserve">, kinerja </w:t>
      </w:r>
      <w:r w:rsidRPr="00D26DB6">
        <w:rPr>
          <w:rFonts w:ascii="Times New Roman" w:hAnsi="Times New Roman"/>
        </w:rPr>
        <w:t>Museum</w:t>
      </w:r>
      <w:r w:rsidRPr="00D26DB6">
        <w:rPr>
          <w:rFonts w:ascii="Times New Roman" w:hAnsi="Times New Roman"/>
          <w:lang w:val="sv-SE"/>
        </w:rPr>
        <w:t xml:space="preserve">, aktivitas </w:t>
      </w:r>
      <w:r w:rsidRPr="00D26DB6">
        <w:rPr>
          <w:rFonts w:ascii="Times New Roman" w:hAnsi="Times New Roman"/>
        </w:rPr>
        <w:t>pelayanan</w:t>
      </w:r>
      <w:r w:rsidRPr="00D26DB6">
        <w:rPr>
          <w:rFonts w:ascii="Times New Roman" w:hAnsi="Times New Roman"/>
          <w:lang w:val="sv-SE"/>
        </w:rPr>
        <w:t xml:space="preserve">, </w:t>
      </w:r>
      <w:r w:rsidRPr="00D26DB6">
        <w:rPr>
          <w:rFonts w:ascii="Times New Roman" w:hAnsi="Times New Roman"/>
        </w:rPr>
        <w:t>jumlah pengunjung</w:t>
      </w:r>
      <w:r w:rsidRPr="00D26DB6">
        <w:rPr>
          <w:rFonts w:ascii="Times New Roman" w:hAnsi="Times New Roman"/>
          <w:lang w:val="sv-SE"/>
        </w:rPr>
        <w:t xml:space="preserve">. </w:t>
      </w:r>
    </w:p>
    <w:p w:rsidR="00B33C78" w:rsidRPr="00D26DB6" w:rsidRDefault="00B33C78" w:rsidP="00B33C78">
      <w:pPr>
        <w:spacing w:after="0"/>
        <w:ind w:firstLine="450"/>
        <w:jc w:val="both"/>
        <w:rPr>
          <w:rFonts w:ascii="Times New Roman" w:hAnsi="Times New Roman"/>
        </w:rPr>
      </w:pPr>
      <w:r w:rsidRPr="00D26DB6">
        <w:rPr>
          <w:rFonts w:ascii="Times New Roman" w:hAnsi="Times New Roman"/>
        </w:rPr>
        <w:t xml:space="preserve">Data primer adalah data yang bersumber langsung dari informan yang umumnya adalah pengunjung Museum, dan pihak terkait lainnya yang mengunjungi Museum. Data primer dikemas dalam bentuk kuesioner atau angket yang merupakan teknik pengumpulan data yang dilakukan melalui pemberian pertanyaan-pertanyaan secara tertulis kepada responden untuk dijawab. Pertanyaan kuesioner pada penelitian ini bersifat tertutup. Selain itu, dilakukan pula wawancara dalam rangka mendapatkan masukan pendukung lainnya dari </w:t>
      </w:r>
      <w:r w:rsidRPr="00D26DB6">
        <w:rPr>
          <w:rFonts w:ascii="Times New Roman" w:hAnsi="Times New Roman"/>
          <w:i/>
        </w:rPr>
        <w:t>stakeholder</w:t>
      </w:r>
      <w:r w:rsidRPr="00D26DB6">
        <w:rPr>
          <w:rFonts w:ascii="Times New Roman" w:hAnsi="Times New Roman"/>
        </w:rPr>
        <w:t xml:space="preserve"> terkait.</w:t>
      </w:r>
    </w:p>
    <w:p w:rsidR="00B33C78" w:rsidRPr="001D0BA1" w:rsidRDefault="00B33C78" w:rsidP="001D0BA1">
      <w:pPr>
        <w:spacing w:after="0"/>
        <w:ind w:firstLine="360"/>
        <w:jc w:val="both"/>
        <w:rPr>
          <w:rFonts w:ascii="Times New Roman" w:hAnsi="Times New Roman"/>
          <w:szCs w:val="24"/>
        </w:rPr>
      </w:pPr>
      <w:r>
        <w:rPr>
          <w:rFonts w:ascii="Times New Roman" w:hAnsi="Times New Roman"/>
          <w:lang w:val="sv-SE"/>
        </w:rPr>
        <w:t xml:space="preserve">  </w:t>
      </w:r>
      <w:r w:rsidRPr="00D26DB6">
        <w:rPr>
          <w:rFonts w:ascii="Times New Roman" w:hAnsi="Times New Roman"/>
          <w:lang w:val="sv-SE"/>
        </w:rPr>
        <w:t xml:space="preserve">Populasi penelitian ini adalah seluruh pelaku usaha di lingkungan </w:t>
      </w:r>
      <w:r w:rsidRPr="00D26DB6">
        <w:rPr>
          <w:rFonts w:ascii="Times New Roman" w:hAnsi="Times New Roman"/>
        </w:rPr>
        <w:t xml:space="preserve">Museum </w:t>
      </w:r>
      <w:r w:rsidRPr="00D26DB6">
        <w:rPr>
          <w:rFonts w:ascii="Times New Roman" w:hAnsi="Times New Roman"/>
          <w:lang w:val="sv-SE"/>
        </w:rPr>
        <w:t xml:space="preserve">dan </w:t>
      </w:r>
      <w:r w:rsidRPr="00D26DB6">
        <w:rPr>
          <w:rFonts w:ascii="Times New Roman" w:hAnsi="Times New Roman"/>
          <w:i/>
          <w:lang w:val="sv-SE"/>
        </w:rPr>
        <w:t>stakeholder</w:t>
      </w:r>
      <w:r w:rsidRPr="00D26DB6">
        <w:rPr>
          <w:rFonts w:ascii="Times New Roman" w:hAnsi="Times New Roman"/>
          <w:i/>
        </w:rPr>
        <w:t xml:space="preserve"> </w:t>
      </w:r>
      <w:r w:rsidRPr="00D26DB6">
        <w:rPr>
          <w:rFonts w:ascii="Times New Roman" w:hAnsi="Times New Roman"/>
          <w:lang w:val="sv-SE"/>
        </w:rPr>
        <w:t xml:space="preserve">atau instansi terkait lainnya. Pengambilan sampel dilakukan secara </w:t>
      </w:r>
      <w:r w:rsidRPr="00D26DB6">
        <w:rPr>
          <w:rFonts w:ascii="Times New Roman" w:hAnsi="Times New Roman"/>
          <w:i/>
          <w:lang w:val="sv-SE"/>
        </w:rPr>
        <w:t>random sampling</w:t>
      </w:r>
      <w:r w:rsidRPr="00D26DB6">
        <w:rPr>
          <w:rFonts w:ascii="Times New Roman" w:hAnsi="Times New Roman"/>
          <w:lang w:val="sv-SE"/>
        </w:rPr>
        <w:t xml:space="preserve"> mengingat pelaksanaannya relatif </w:t>
      </w:r>
      <w:r w:rsidRPr="00D26DB6">
        <w:rPr>
          <w:rFonts w:ascii="Times New Roman" w:hAnsi="Times New Roman"/>
        </w:rPr>
        <w:t xml:space="preserve">lebih </w:t>
      </w:r>
      <w:r w:rsidRPr="00D26DB6">
        <w:rPr>
          <w:rFonts w:ascii="Times New Roman" w:hAnsi="Times New Roman"/>
          <w:lang w:val="sv-SE"/>
        </w:rPr>
        <w:t xml:space="preserve">mudah dan </w:t>
      </w:r>
      <w:r w:rsidRPr="00D26DB6">
        <w:rPr>
          <w:rFonts w:ascii="Times New Roman" w:hAnsi="Times New Roman"/>
        </w:rPr>
        <w:t>diharapkan</w:t>
      </w:r>
      <w:r w:rsidRPr="00D26DB6">
        <w:rPr>
          <w:rFonts w:ascii="Times New Roman" w:hAnsi="Times New Roman"/>
          <w:lang w:val="sv-SE"/>
        </w:rPr>
        <w:t xml:space="preserve"> dapat </w:t>
      </w:r>
      <w:r w:rsidRPr="00D26DB6">
        <w:rPr>
          <w:rFonts w:ascii="Times New Roman" w:hAnsi="Times New Roman"/>
        </w:rPr>
        <w:t>memudahkan pengolahan data dari beberapa sample yang ditentukan</w:t>
      </w:r>
      <w:r w:rsidRPr="00D26DB6">
        <w:rPr>
          <w:rFonts w:ascii="Times New Roman" w:hAnsi="Times New Roman"/>
          <w:lang w:val="sv-SE"/>
        </w:rPr>
        <w:t xml:space="preserve">. Jumlah </w:t>
      </w:r>
      <w:r w:rsidRPr="00D26DB6">
        <w:rPr>
          <w:rFonts w:ascii="Times New Roman" w:hAnsi="Times New Roman"/>
          <w:i/>
          <w:lang w:val="sv-SE"/>
        </w:rPr>
        <w:t>sample</w:t>
      </w:r>
      <w:r w:rsidRPr="00D26DB6">
        <w:rPr>
          <w:rFonts w:ascii="Times New Roman" w:hAnsi="Times New Roman"/>
          <w:lang w:val="sv-SE"/>
        </w:rPr>
        <w:t xml:space="preserve"> </w:t>
      </w:r>
      <w:r w:rsidRPr="00D26DB6">
        <w:rPr>
          <w:rFonts w:ascii="Times New Roman" w:hAnsi="Times New Roman"/>
        </w:rPr>
        <w:t>yang diambil 100 responden yang</w:t>
      </w:r>
      <w:r w:rsidRPr="00056CF0">
        <w:rPr>
          <w:rFonts w:ascii="Times New Roman" w:hAnsi="Times New Roman"/>
          <w:sz w:val="24"/>
          <w:szCs w:val="24"/>
        </w:rPr>
        <w:t xml:space="preserve"> </w:t>
      </w:r>
      <w:r w:rsidRPr="00D26DB6">
        <w:rPr>
          <w:rFonts w:ascii="Times New Roman" w:hAnsi="Times New Roman"/>
        </w:rPr>
        <w:t>diwawancarai dan</w:t>
      </w:r>
      <w:r w:rsidRPr="00056CF0">
        <w:rPr>
          <w:rFonts w:ascii="Times New Roman" w:hAnsi="Times New Roman"/>
          <w:sz w:val="24"/>
          <w:szCs w:val="24"/>
        </w:rPr>
        <w:t xml:space="preserve"> </w:t>
      </w:r>
      <w:r w:rsidRPr="00D26DB6">
        <w:rPr>
          <w:rFonts w:ascii="Times New Roman" w:hAnsi="Times New Roman"/>
          <w:szCs w:val="24"/>
        </w:rPr>
        <w:t>dipandu jika terdapat hal-hal yang belum dipahami dalam pengisian angket kuesioner yang disebarkan di Museum Transportasi. Pengumpulan data primer ini akan dibantu oleh beberapa rekan operator yang sebelumnya telah dibriefing.</w:t>
      </w:r>
    </w:p>
    <w:p w:rsidR="00B33C78" w:rsidRPr="001D0BA1" w:rsidRDefault="00B33C78" w:rsidP="001D0BA1">
      <w:pPr>
        <w:spacing w:after="0"/>
        <w:ind w:firstLine="360"/>
        <w:jc w:val="both"/>
        <w:rPr>
          <w:rFonts w:ascii="Times New Roman" w:hAnsi="Times New Roman"/>
          <w:szCs w:val="24"/>
          <w:lang w:val="en-US"/>
        </w:rPr>
      </w:pPr>
      <w:r w:rsidRPr="00D26DB6">
        <w:rPr>
          <w:rFonts w:ascii="Times New Roman" w:hAnsi="Times New Roman"/>
          <w:szCs w:val="24"/>
        </w:rPr>
        <w:t xml:space="preserve">Metode analisis data yang digunakan dalam penelitian ini </w:t>
      </w:r>
      <w:r w:rsidR="001D0BA1">
        <w:rPr>
          <w:rFonts w:ascii="Times New Roman" w:hAnsi="Times New Roman"/>
          <w:szCs w:val="24"/>
          <w:lang w:val="en-US"/>
        </w:rPr>
        <w:t xml:space="preserve">adalah </w:t>
      </w:r>
      <w:r w:rsidRPr="00D26DB6">
        <w:rPr>
          <w:rFonts w:ascii="Times New Roman" w:hAnsi="Times New Roman"/>
          <w:i/>
          <w:szCs w:val="24"/>
        </w:rPr>
        <w:t>Customer Satisfaction Index</w:t>
      </w:r>
      <w:r w:rsidRPr="00D26DB6">
        <w:rPr>
          <w:rFonts w:ascii="Times New Roman" w:hAnsi="Times New Roman"/>
          <w:szCs w:val="24"/>
        </w:rPr>
        <w:t xml:space="preserve"> (CSI)</w:t>
      </w:r>
      <w:r w:rsidRPr="00D26DB6">
        <w:rPr>
          <w:rFonts w:ascii="Times New Roman" w:hAnsi="Times New Roman"/>
          <w:i/>
          <w:szCs w:val="24"/>
        </w:rPr>
        <w:t>.</w:t>
      </w:r>
      <w:r w:rsidRPr="00D26DB6">
        <w:rPr>
          <w:rFonts w:ascii="Times New Roman" w:hAnsi="Times New Roman"/>
          <w:szCs w:val="24"/>
          <w:lang w:val="sv-SE"/>
        </w:rPr>
        <w:t xml:space="preserve"> </w:t>
      </w:r>
      <w:r w:rsidRPr="00D26DB6">
        <w:rPr>
          <w:rFonts w:ascii="Times New Roman" w:hAnsi="Times New Roman"/>
          <w:szCs w:val="24"/>
        </w:rPr>
        <w:t>CSI</w:t>
      </w:r>
      <w:r w:rsidRPr="00D26DB6">
        <w:rPr>
          <w:rFonts w:ascii="Times New Roman" w:hAnsi="Times New Roman"/>
          <w:szCs w:val="24"/>
          <w:lang w:val="sv-SE"/>
        </w:rPr>
        <w:t xml:space="preserve"> digunakan untuk mengukur tingkat kepuasan </w:t>
      </w:r>
      <w:r w:rsidRPr="00D26DB6">
        <w:rPr>
          <w:rFonts w:ascii="Times New Roman" w:hAnsi="Times New Roman"/>
          <w:szCs w:val="24"/>
        </w:rPr>
        <w:t>responden</w:t>
      </w:r>
      <w:r w:rsidRPr="00D26DB6">
        <w:rPr>
          <w:rFonts w:ascii="Times New Roman" w:hAnsi="Times New Roman"/>
          <w:szCs w:val="24"/>
          <w:lang w:val="sv-SE"/>
        </w:rPr>
        <w:t xml:space="preserve"> atas kinerja </w:t>
      </w:r>
      <w:r w:rsidRPr="00D26DB6">
        <w:rPr>
          <w:rFonts w:ascii="Times New Roman" w:hAnsi="Times New Roman"/>
          <w:szCs w:val="24"/>
        </w:rPr>
        <w:t>pelayanan yang diselenggarakan oleh manajemen museum transportasi</w:t>
      </w:r>
      <w:r w:rsidRPr="00D26DB6">
        <w:rPr>
          <w:rFonts w:ascii="Times New Roman" w:hAnsi="Times New Roman"/>
          <w:szCs w:val="24"/>
          <w:lang w:val="sv-SE"/>
        </w:rPr>
        <w:t xml:space="preserve">. </w:t>
      </w:r>
      <w:r w:rsidRPr="00D26DB6">
        <w:rPr>
          <w:rFonts w:ascii="Times New Roman" w:hAnsi="Times New Roman"/>
          <w:szCs w:val="24"/>
        </w:rPr>
        <w:t xml:space="preserve">CSI sesungguhnya sangat berguna untuk tujuan internal penyelenggara museum, misalnya memantau perbaikan pelayanan, memotivasi karyawan </w:t>
      </w:r>
      <w:r w:rsidRPr="00D26DB6">
        <w:rPr>
          <w:rFonts w:ascii="Times New Roman" w:hAnsi="Times New Roman"/>
        </w:rPr>
        <w:t xml:space="preserve">dan memberi reward sebagai gambaran atas pemberian tingkat kepuasan bagi pelanggan. CSI digunakan untuk mengetahui </w:t>
      </w:r>
      <w:r w:rsidRPr="00D26DB6">
        <w:rPr>
          <w:rFonts w:ascii="Times New Roman" w:hAnsi="Times New Roman"/>
        </w:rPr>
        <w:lastRenderedPageBreak/>
        <w:t xml:space="preserve">tingkat kepuasan pengguna jasa secara menyeluruh dengan melihat tingkat kepentingan dari atribut-atribut produk/jasa. </w:t>
      </w:r>
    </w:p>
    <w:p w:rsidR="00BF30BD" w:rsidRDefault="00B33C78" w:rsidP="00F946DF">
      <w:pPr>
        <w:pStyle w:val="NormalWeb"/>
        <w:shd w:val="clear" w:color="auto" w:fill="FFFFFF"/>
        <w:spacing w:before="0" w:beforeAutospacing="0" w:after="0" w:afterAutospacing="0" w:line="276" w:lineRule="auto"/>
        <w:ind w:firstLine="360"/>
        <w:jc w:val="both"/>
        <w:rPr>
          <w:lang w:val="sv-SE"/>
        </w:rPr>
      </w:pPr>
      <w:r w:rsidRPr="00D26DB6">
        <w:t>Nilai CSI u</w:t>
      </w:r>
      <w:r w:rsidRPr="00D26DB6">
        <w:rPr>
          <w:lang w:val="sv-SE"/>
        </w:rPr>
        <w:t xml:space="preserve">ntuk mengetahui apakah kinerja sudah sesuai dengan </w:t>
      </w:r>
      <w:r w:rsidRPr="00D26DB6">
        <w:t xml:space="preserve">keinginan </w:t>
      </w:r>
      <w:r w:rsidRPr="00D26DB6">
        <w:rPr>
          <w:lang w:val="sv-SE"/>
        </w:rPr>
        <w:t>pengguna jasa,</w:t>
      </w:r>
      <w:r w:rsidR="003D14BB">
        <w:rPr>
          <w:lang w:val="sv-SE"/>
        </w:rPr>
        <w:t xml:space="preserve"> </w:t>
      </w:r>
      <w:r w:rsidR="003D14BB" w:rsidRPr="00D26DB6">
        <w:t>dianalisis dengan formula sebagai berikut:</w:t>
      </w:r>
      <w:r w:rsidR="003D14BB" w:rsidRPr="00D26DB6">
        <w:rPr>
          <w:lang w:val="sv-SE"/>
        </w:rPr>
        <w:t> </w:t>
      </w:r>
    </w:p>
    <w:p w:rsidR="003D14BB" w:rsidRPr="00B33C78" w:rsidRDefault="00B52262" w:rsidP="00B33C78">
      <w:pPr>
        <w:pStyle w:val="NormalWeb"/>
        <w:shd w:val="clear" w:color="auto" w:fill="FFFFFF"/>
        <w:spacing w:before="120" w:beforeAutospacing="0" w:after="0" w:afterAutospacing="0" w:line="276" w:lineRule="auto"/>
        <w:jc w:val="both"/>
        <w:rPr>
          <w:bCs/>
        </w:rPr>
      </w:pPr>
      <w:r>
        <w:rPr>
          <w:bCs/>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3.6pt;margin-top:.9pt;width:136.85pt;height:47.95pt;z-index:251660288">
            <v:imagedata r:id="rId10" o:title=""/>
          </v:shape>
          <o:OLEObject Type="Embed" ProgID="Equation.3" ShapeID="_x0000_s1029" DrawAspect="Content" ObjectID="_1627826140" r:id="rId11"/>
        </w:object>
      </w:r>
    </w:p>
    <w:p w:rsidR="003D14BB" w:rsidRDefault="003D14BB" w:rsidP="008D162E">
      <w:pPr>
        <w:tabs>
          <w:tab w:val="left" w:pos="5700"/>
        </w:tabs>
        <w:jc w:val="center"/>
        <w:rPr>
          <w:rFonts w:ascii="Times New Roman" w:hAnsi="Times New Roman" w:cs="Times New Roman"/>
          <w:b/>
          <w:sz w:val="24"/>
        </w:rPr>
      </w:pPr>
    </w:p>
    <w:p w:rsidR="003D14BB" w:rsidRPr="00D26DB6" w:rsidRDefault="003D14BB" w:rsidP="0060591D">
      <w:pPr>
        <w:spacing w:after="120"/>
        <w:jc w:val="both"/>
        <w:rPr>
          <w:rFonts w:ascii="Times New Roman" w:hAnsi="Times New Roman"/>
        </w:rPr>
      </w:pPr>
      <w:r w:rsidRPr="00D26DB6">
        <w:rPr>
          <w:rFonts w:ascii="Times New Roman" w:hAnsi="Times New Roman"/>
        </w:rPr>
        <w:t>dimana:</w:t>
      </w:r>
    </w:p>
    <w:p w:rsidR="003D14BB" w:rsidRPr="00D26DB6" w:rsidRDefault="003D14BB" w:rsidP="003D14BB">
      <w:pPr>
        <w:spacing w:after="0" w:line="240" w:lineRule="auto"/>
        <w:ind w:left="360"/>
        <w:jc w:val="both"/>
        <w:rPr>
          <w:rFonts w:ascii="Times New Roman" w:hAnsi="Times New Roman"/>
        </w:rPr>
      </w:pPr>
      <w:r w:rsidRPr="00D26DB6">
        <w:rPr>
          <w:rFonts w:ascii="Times New Roman" w:hAnsi="Times New Roman"/>
        </w:rPr>
        <w:t>WS = Bobot skor (</w:t>
      </w:r>
      <w:r w:rsidRPr="00D26DB6">
        <w:rPr>
          <w:rFonts w:ascii="Times New Roman" w:hAnsi="Times New Roman"/>
          <w:i/>
        </w:rPr>
        <w:t>weight score</w:t>
      </w:r>
      <w:r w:rsidRPr="00D26DB6">
        <w:rPr>
          <w:rFonts w:ascii="Times New Roman" w:hAnsi="Times New Roman"/>
        </w:rPr>
        <w:t>)</w:t>
      </w:r>
    </w:p>
    <w:p w:rsidR="003D14BB" w:rsidRPr="00D26DB6" w:rsidRDefault="003D14BB" w:rsidP="003D14BB">
      <w:pPr>
        <w:tabs>
          <w:tab w:val="left" w:pos="1080"/>
        </w:tabs>
        <w:spacing w:after="0" w:line="240" w:lineRule="auto"/>
        <w:ind w:left="360"/>
        <w:jc w:val="both"/>
        <w:rPr>
          <w:rFonts w:ascii="Times New Roman" w:hAnsi="Times New Roman"/>
        </w:rPr>
      </w:pPr>
      <w:r w:rsidRPr="00D26DB6">
        <w:rPr>
          <w:rFonts w:ascii="Times New Roman" w:hAnsi="Times New Roman"/>
        </w:rPr>
        <w:t>HS = Skala maksimum (</w:t>
      </w:r>
      <w:r w:rsidRPr="00D26DB6">
        <w:rPr>
          <w:rFonts w:ascii="Times New Roman" w:hAnsi="Times New Roman"/>
          <w:i/>
        </w:rPr>
        <w:t>highest scale</w:t>
      </w:r>
      <w:r w:rsidRPr="00D26DB6">
        <w:rPr>
          <w:rFonts w:ascii="Times New Roman" w:hAnsi="Times New Roman"/>
        </w:rPr>
        <w:t>)</w:t>
      </w:r>
    </w:p>
    <w:p w:rsidR="003D14BB" w:rsidRPr="005E5BF2" w:rsidRDefault="003D14BB" w:rsidP="003D14BB">
      <w:pPr>
        <w:tabs>
          <w:tab w:val="left" w:pos="1080"/>
        </w:tabs>
        <w:spacing w:after="0" w:line="240" w:lineRule="auto"/>
        <w:ind w:left="360"/>
        <w:jc w:val="both"/>
        <w:rPr>
          <w:rFonts w:ascii="Times New Roman" w:hAnsi="Times New Roman"/>
          <w:sz w:val="24"/>
          <w:szCs w:val="24"/>
        </w:rPr>
      </w:pPr>
    </w:p>
    <w:p w:rsidR="003D14BB" w:rsidRPr="00D26DB6" w:rsidRDefault="00456121" w:rsidP="003D14BB">
      <w:pPr>
        <w:spacing w:after="0"/>
        <w:jc w:val="center"/>
        <w:rPr>
          <w:rFonts w:ascii="Times New Roman" w:hAnsi="Times New Roman"/>
        </w:rPr>
      </w:pPr>
      <w:r>
        <w:rPr>
          <w:rFonts w:ascii="Times New Roman" w:hAnsi="Times New Roman"/>
        </w:rPr>
        <w:t>Tabel 2.</w:t>
      </w:r>
      <w:r w:rsidR="003D14BB" w:rsidRPr="00D26DB6">
        <w:rPr>
          <w:rFonts w:ascii="Times New Roman" w:hAnsi="Times New Roman"/>
        </w:rPr>
        <w:t xml:space="preserve"> </w:t>
      </w:r>
      <w:r w:rsidR="003D14BB" w:rsidRPr="00D26DB6">
        <w:rPr>
          <w:rFonts w:ascii="Times New Roman" w:hAnsi="Times New Roman"/>
          <w:i/>
        </w:rPr>
        <w:t>Interpre</w:t>
      </w:r>
      <w:r>
        <w:rPr>
          <w:rFonts w:ascii="Times New Roman" w:hAnsi="Times New Roman"/>
          <w:i/>
        </w:rPr>
        <w:t xml:space="preserve">tasi </w:t>
      </w:r>
      <w:r>
        <w:rPr>
          <w:rFonts w:ascii="Times New Roman" w:hAnsi="Times New Roman"/>
        </w:rPr>
        <w:t>CSI</w:t>
      </w:r>
    </w:p>
    <w:p w:rsidR="003D14BB" w:rsidRPr="00D26DB6" w:rsidRDefault="003D14BB" w:rsidP="00456121">
      <w:pPr>
        <w:pStyle w:val="NoSpacing"/>
        <w:tabs>
          <w:tab w:val="left" w:pos="1515"/>
          <w:tab w:val="left" w:pos="2055"/>
          <w:tab w:val="left" w:pos="7035"/>
        </w:tabs>
        <w:spacing w:after="240" w:line="276" w:lineRule="auto"/>
        <w:ind w:left="540" w:hanging="540"/>
        <w:jc w:val="center"/>
        <w:rPr>
          <w:rFonts w:ascii="Times New Roman" w:hAnsi="Times New Roman"/>
          <w:noProof/>
          <w:lang w:eastAsia="en-US"/>
        </w:rPr>
      </w:pPr>
      <w:r w:rsidRPr="00D26DB6">
        <w:rPr>
          <w:rFonts w:ascii="Times New Roman" w:hAnsi="Times New Roman"/>
          <w:noProof/>
          <w:lang w:eastAsia="en-US"/>
        </w:rPr>
        <w:drawing>
          <wp:inline distT="0" distB="0" distL="0" distR="0" wp14:anchorId="474A4B76" wp14:editId="083DCEAE">
            <wp:extent cx="2514600" cy="1866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11654"/>
                    <a:stretch/>
                  </pic:blipFill>
                  <pic:spPr bwMode="auto">
                    <a:xfrm>
                      <a:off x="0" y="0"/>
                      <a:ext cx="2514600" cy="1866900"/>
                    </a:xfrm>
                    <a:prstGeom prst="rect">
                      <a:avLst/>
                    </a:prstGeom>
                    <a:noFill/>
                    <a:ln>
                      <a:noFill/>
                    </a:ln>
                    <a:extLst>
                      <a:ext uri="{53640926-AAD7-44D8-BBD7-CCE9431645EC}">
                        <a14:shadowObscured xmlns:a14="http://schemas.microsoft.com/office/drawing/2010/main"/>
                      </a:ext>
                    </a:extLst>
                  </pic:spPr>
                </pic:pic>
              </a:graphicData>
            </a:graphic>
          </wp:inline>
        </w:drawing>
      </w:r>
    </w:p>
    <w:p w:rsidR="00456121" w:rsidRPr="000F667A" w:rsidRDefault="00456121" w:rsidP="00456121">
      <w:pPr>
        <w:spacing w:after="0"/>
        <w:ind w:firstLine="360"/>
        <w:jc w:val="both"/>
        <w:rPr>
          <w:rFonts w:ascii="Times New Roman" w:hAnsi="Times New Roman"/>
        </w:rPr>
      </w:pPr>
      <w:r w:rsidRPr="000F667A">
        <w:rPr>
          <w:rFonts w:ascii="Times New Roman" w:hAnsi="Times New Roman"/>
        </w:rPr>
        <w:t>Indeks Kepuasan Konsumen atau Customer Satisfaction Index (CSI) sangat berguna untuk tujuan internal perusahaan. Contohnya adalah memantau perbaikan pelayanan, pemotivasian karyawan maupun pemberian bonus sebagai gambaran yang mewakili tingkat kepuasan menyeluruh pelanggan.</w:t>
      </w:r>
    </w:p>
    <w:p w:rsidR="00456121" w:rsidRPr="000F667A" w:rsidRDefault="00456121" w:rsidP="00456121">
      <w:pPr>
        <w:spacing w:after="0"/>
        <w:ind w:firstLine="360"/>
        <w:jc w:val="both"/>
        <w:rPr>
          <w:rFonts w:ascii="Times New Roman" w:hAnsi="Times New Roman"/>
        </w:rPr>
      </w:pPr>
      <w:r w:rsidRPr="000F667A">
        <w:rPr>
          <w:rFonts w:ascii="Times New Roman" w:hAnsi="Times New Roman"/>
        </w:rPr>
        <w:t>Untuk mengetahui besarnya CSI, maka dapat dilakukan langkah-la</w:t>
      </w:r>
      <w:r w:rsidR="00F946DF">
        <w:rPr>
          <w:rFonts w:ascii="Times New Roman" w:hAnsi="Times New Roman"/>
        </w:rPr>
        <w:t>ngkah sebagai berikut [</w:t>
      </w:r>
      <w:r w:rsidR="00F946DF">
        <w:rPr>
          <w:rFonts w:ascii="Times New Roman" w:hAnsi="Times New Roman"/>
          <w:lang w:val="en-US"/>
        </w:rPr>
        <w:t>1</w:t>
      </w:r>
      <w:r w:rsidR="00F946DF">
        <w:rPr>
          <w:rFonts w:ascii="Times New Roman" w:hAnsi="Times New Roman"/>
        </w:rPr>
        <w:t>]</w:t>
      </w:r>
      <w:r w:rsidRPr="000F667A">
        <w:rPr>
          <w:rFonts w:ascii="Times New Roman" w:hAnsi="Times New Roman"/>
        </w:rPr>
        <w:t xml:space="preserve">: </w:t>
      </w:r>
    </w:p>
    <w:p w:rsidR="00456121" w:rsidRPr="000F667A" w:rsidRDefault="00456121" w:rsidP="00456121">
      <w:pPr>
        <w:spacing w:after="0"/>
        <w:ind w:left="360" w:hanging="360"/>
        <w:jc w:val="both"/>
        <w:rPr>
          <w:rFonts w:ascii="Times New Roman" w:hAnsi="Times New Roman"/>
        </w:rPr>
      </w:pPr>
      <w:r w:rsidRPr="000F667A">
        <w:rPr>
          <w:rFonts w:ascii="Times New Roman" w:hAnsi="Times New Roman"/>
        </w:rPr>
        <w:t xml:space="preserve">1. </w:t>
      </w:r>
      <w:r w:rsidR="00BF30BD">
        <w:rPr>
          <w:rFonts w:ascii="Times New Roman" w:hAnsi="Times New Roman"/>
          <w:lang w:val="en-US"/>
        </w:rPr>
        <w:t xml:space="preserve"> </w:t>
      </w:r>
      <w:r w:rsidRPr="000F667A">
        <w:rPr>
          <w:rFonts w:ascii="Times New Roman" w:hAnsi="Times New Roman"/>
        </w:rPr>
        <w:t xml:space="preserve">Menentukan Mean Importance Score  (MIS) tiap-tiap variable, </w:t>
      </w:r>
    </w:p>
    <w:p w:rsidR="00456121" w:rsidRPr="000F667A" w:rsidRDefault="00456121" w:rsidP="00456121">
      <w:pPr>
        <w:spacing w:after="0"/>
        <w:ind w:left="360" w:hanging="360"/>
        <w:jc w:val="both"/>
        <w:rPr>
          <w:rFonts w:ascii="Times New Roman" w:hAnsi="Times New Roman"/>
        </w:rPr>
      </w:pPr>
      <w:r w:rsidRPr="000F667A">
        <w:rPr>
          <w:rFonts w:ascii="Times New Roman" w:hAnsi="Times New Roman"/>
        </w:rPr>
        <w:t xml:space="preserve">2. </w:t>
      </w:r>
      <w:r w:rsidR="00BF30BD">
        <w:rPr>
          <w:rFonts w:ascii="Times New Roman" w:hAnsi="Times New Roman"/>
          <w:lang w:val="en-US"/>
        </w:rPr>
        <w:t xml:space="preserve"> </w:t>
      </w:r>
      <w:r w:rsidRPr="000F667A">
        <w:rPr>
          <w:rFonts w:ascii="Times New Roman" w:hAnsi="Times New Roman"/>
        </w:rPr>
        <w:t xml:space="preserve">Membuat Weight Factors (WF) per variabel. Bobot ini merupakan persentase nilai MIS per variabel terhadap total MIS seluruh variable, </w:t>
      </w:r>
    </w:p>
    <w:p w:rsidR="00456121" w:rsidRPr="000F667A" w:rsidRDefault="00456121" w:rsidP="00456121">
      <w:pPr>
        <w:spacing w:after="0"/>
        <w:ind w:left="360" w:hanging="360"/>
        <w:jc w:val="both"/>
        <w:rPr>
          <w:rFonts w:ascii="Times New Roman" w:hAnsi="Times New Roman"/>
        </w:rPr>
      </w:pPr>
      <w:r w:rsidRPr="000F667A">
        <w:rPr>
          <w:rFonts w:ascii="Times New Roman" w:hAnsi="Times New Roman"/>
        </w:rPr>
        <w:t xml:space="preserve">3. </w:t>
      </w:r>
      <w:r w:rsidR="00BF30BD">
        <w:rPr>
          <w:rFonts w:ascii="Times New Roman" w:hAnsi="Times New Roman"/>
          <w:lang w:val="en-US"/>
        </w:rPr>
        <w:t xml:space="preserve"> </w:t>
      </w:r>
      <w:r w:rsidRPr="000F667A">
        <w:rPr>
          <w:rFonts w:ascii="Times New Roman" w:hAnsi="Times New Roman"/>
        </w:rPr>
        <w:t xml:space="preserve">Menentukan Mean Satisfaction Score (MSS) tiap atribut, </w:t>
      </w:r>
    </w:p>
    <w:p w:rsidR="00456121" w:rsidRPr="000F667A" w:rsidRDefault="00456121" w:rsidP="00456121">
      <w:pPr>
        <w:tabs>
          <w:tab w:val="left" w:pos="990"/>
        </w:tabs>
        <w:spacing w:after="0"/>
        <w:ind w:left="360" w:hanging="360"/>
        <w:jc w:val="both"/>
        <w:rPr>
          <w:rFonts w:ascii="Times New Roman" w:hAnsi="Times New Roman"/>
        </w:rPr>
      </w:pPr>
      <w:r w:rsidRPr="000F667A">
        <w:rPr>
          <w:rFonts w:ascii="Times New Roman" w:hAnsi="Times New Roman"/>
        </w:rPr>
        <w:t xml:space="preserve">4. </w:t>
      </w:r>
      <w:r w:rsidR="00BF30BD">
        <w:rPr>
          <w:rFonts w:ascii="Times New Roman" w:hAnsi="Times New Roman"/>
          <w:lang w:val="en-US"/>
        </w:rPr>
        <w:t xml:space="preserve"> </w:t>
      </w:r>
      <w:r w:rsidRPr="000F667A">
        <w:rPr>
          <w:rFonts w:ascii="Times New Roman" w:hAnsi="Times New Roman"/>
        </w:rPr>
        <w:t xml:space="preserve">Membuat Weight Score (WSk) tiap variabel. Bobot ini merupakan perkalian antara WFk dengan MSSk, dan </w:t>
      </w:r>
    </w:p>
    <w:p w:rsidR="00456121" w:rsidRDefault="00456121" w:rsidP="00456121">
      <w:pPr>
        <w:tabs>
          <w:tab w:val="left" w:pos="6108"/>
        </w:tabs>
        <w:spacing w:after="0"/>
        <w:ind w:left="360" w:hanging="360"/>
        <w:jc w:val="both"/>
        <w:rPr>
          <w:rFonts w:ascii="Times New Roman" w:hAnsi="Times New Roman"/>
        </w:rPr>
      </w:pPr>
      <w:r w:rsidRPr="000F667A">
        <w:rPr>
          <w:rFonts w:ascii="Times New Roman" w:hAnsi="Times New Roman"/>
        </w:rPr>
        <w:t xml:space="preserve">5. </w:t>
      </w:r>
      <w:r w:rsidR="00BF30BD">
        <w:rPr>
          <w:rFonts w:ascii="Times New Roman" w:hAnsi="Times New Roman"/>
          <w:lang w:val="en-US"/>
        </w:rPr>
        <w:t xml:space="preserve"> </w:t>
      </w:r>
      <w:r w:rsidRPr="000F667A">
        <w:rPr>
          <w:rFonts w:ascii="Times New Roman" w:hAnsi="Times New Roman"/>
        </w:rPr>
        <w:t>Menentukan Customer Satisfaction Index (CSI).</w:t>
      </w:r>
    </w:p>
    <w:p w:rsidR="00456121" w:rsidRPr="000F667A" w:rsidRDefault="00456121" w:rsidP="00BF30BD">
      <w:pPr>
        <w:spacing w:after="0"/>
        <w:jc w:val="both"/>
        <w:rPr>
          <w:rFonts w:ascii="Times New Roman" w:hAnsi="Times New Roman"/>
          <w:bCs/>
        </w:rPr>
      </w:pPr>
      <w:r w:rsidRPr="000F667A">
        <w:rPr>
          <w:rFonts w:ascii="Times New Roman" w:hAnsi="Times New Roman"/>
        </w:rPr>
        <w:t xml:space="preserve">     Standar Pelayanan Pengunjung </w:t>
      </w:r>
      <w:r w:rsidRPr="000F667A">
        <w:rPr>
          <w:rFonts w:ascii="Times New Roman" w:eastAsia="Times New Roman" w:hAnsi="Times New Roman"/>
        </w:rPr>
        <w:t xml:space="preserve">Museum </w:t>
      </w:r>
    </w:p>
    <w:p w:rsidR="00BF30BD" w:rsidRDefault="00BF30BD" w:rsidP="00BF30BD">
      <w:pPr>
        <w:tabs>
          <w:tab w:val="left" w:pos="5700"/>
        </w:tabs>
        <w:spacing w:after="0"/>
        <w:rPr>
          <w:rFonts w:ascii="Times New Roman" w:hAnsi="Times New Roman" w:cs="Times New Roman"/>
          <w:sz w:val="24"/>
          <w:lang w:val="en-US"/>
        </w:rPr>
      </w:pPr>
      <w:r w:rsidRPr="00D26DB6">
        <w:rPr>
          <w:noProof/>
          <w:lang w:val="en-US"/>
        </w:rPr>
        <w:drawing>
          <wp:anchor distT="0" distB="0" distL="114300" distR="114300" simplePos="0" relativeHeight="251666432" behindDoc="0" locked="0" layoutInCell="1" allowOverlap="1" wp14:anchorId="3A842ADD" wp14:editId="7B6D3E9E">
            <wp:simplePos x="0" y="0"/>
            <wp:positionH relativeFrom="column">
              <wp:align>right</wp:align>
            </wp:positionH>
            <wp:positionV relativeFrom="paragraph">
              <wp:posOffset>723265</wp:posOffset>
            </wp:positionV>
            <wp:extent cx="2752725" cy="2200275"/>
            <wp:effectExtent l="0" t="0" r="9525"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7968"/>
                    <a:stretch/>
                  </pic:blipFill>
                  <pic:spPr bwMode="auto">
                    <a:xfrm>
                      <a:off x="0" y="0"/>
                      <a:ext cx="2752725" cy="2200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0591D">
        <w:rPr>
          <w:rFonts w:ascii="Times New Roman" w:hAnsi="Times New Roman" w:cs="Times New Roman"/>
          <w:sz w:val="24"/>
          <w:lang w:val="en-US"/>
        </w:rPr>
        <w:t>Adapun kerangka pemikiran yang digunakan dalam penelitian ini disajikan dalam gambar berikut:</w:t>
      </w:r>
    </w:p>
    <w:p w:rsidR="0060591D" w:rsidRPr="0060591D" w:rsidRDefault="0060591D" w:rsidP="00832475">
      <w:pPr>
        <w:tabs>
          <w:tab w:val="left" w:pos="5700"/>
        </w:tabs>
        <w:jc w:val="center"/>
        <w:rPr>
          <w:rFonts w:ascii="Times New Roman" w:hAnsi="Times New Roman" w:cs="Times New Roman"/>
          <w:sz w:val="24"/>
          <w:lang w:val="en-US"/>
        </w:rPr>
      </w:pPr>
      <w:r w:rsidRPr="00456121">
        <w:rPr>
          <w:rFonts w:ascii="Times New Roman" w:hAnsi="Times New Roman" w:cs="Times New Roman"/>
          <w:sz w:val="24"/>
          <w:lang w:val="en-US"/>
        </w:rPr>
        <w:t>Gambar 1.</w:t>
      </w:r>
      <w:r>
        <w:rPr>
          <w:rFonts w:ascii="Times New Roman" w:hAnsi="Times New Roman" w:cs="Times New Roman"/>
          <w:sz w:val="24"/>
          <w:lang w:val="en-US"/>
        </w:rPr>
        <w:t xml:space="preserve"> Kerangka Pemikiran</w:t>
      </w:r>
    </w:p>
    <w:p w:rsidR="003D14BB" w:rsidRPr="0060591D" w:rsidRDefault="0060591D" w:rsidP="003D14BB">
      <w:pPr>
        <w:spacing w:after="0"/>
        <w:rPr>
          <w:rFonts w:ascii="Times New Roman" w:hAnsi="Times New Roman"/>
          <w:b/>
          <w:lang w:val="en-US"/>
        </w:rPr>
      </w:pPr>
      <w:r>
        <w:rPr>
          <w:rFonts w:ascii="Times New Roman" w:hAnsi="Times New Roman"/>
          <w:b/>
          <w:lang w:val="en-US"/>
        </w:rPr>
        <w:t>3.   HASIL DAN PEMBAHASAN</w:t>
      </w:r>
    </w:p>
    <w:p w:rsidR="0060591D" w:rsidRDefault="0060591D" w:rsidP="0060591D">
      <w:pPr>
        <w:autoSpaceDE w:val="0"/>
        <w:autoSpaceDN w:val="0"/>
        <w:adjustRightInd w:val="0"/>
        <w:spacing w:after="0"/>
        <w:ind w:firstLine="360"/>
        <w:jc w:val="both"/>
        <w:rPr>
          <w:rFonts w:ascii="Times New Roman" w:hAnsi="Times New Roman"/>
          <w:lang w:val="en-US"/>
        </w:rPr>
      </w:pPr>
      <w:r>
        <w:rPr>
          <w:rFonts w:ascii="Times New Roman" w:eastAsia="Times New Roman" w:hAnsi="Times New Roman"/>
          <w:lang w:val="en-US"/>
        </w:rPr>
        <w:t>Karakteristik responden dalam penelitian ini ditinjau dari aspek jenis kelamin, usia, dan pekerjaan.</w:t>
      </w:r>
    </w:p>
    <w:p w:rsidR="003D14BB" w:rsidRPr="0060591D" w:rsidRDefault="003D14BB" w:rsidP="0060591D">
      <w:pPr>
        <w:autoSpaceDE w:val="0"/>
        <w:autoSpaceDN w:val="0"/>
        <w:adjustRightInd w:val="0"/>
        <w:spacing w:after="0"/>
        <w:ind w:firstLine="360"/>
        <w:jc w:val="both"/>
        <w:rPr>
          <w:rFonts w:ascii="Times New Roman" w:hAnsi="Times New Roman"/>
          <w:lang w:val="en-US"/>
        </w:rPr>
      </w:pPr>
      <w:r w:rsidRPr="00DD6487">
        <w:rPr>
          <w:rFonts w:ascii="Times New Roman" w:hAnsi="Times New Roman"/>
        </w:rPr>
        <w:t>Dalam pelayanan pengunjung, pelayanan kesetaraaan gender perlu diperhatikan terutama dalam memberikan pelayanan yang sesuai dengan kodrat masing-masing. Penyediaan fasilitas di Museum perlu memperhatikan kebutuhan masing-masing dengan menyediakan fasilitas tertentu sesuai kebutuhan khususnya.</w:t>
      </w:r>
    </w:p>
    <w:p w:rsidR="003D14BB" w:rsidRPr="00DD6487" w:rsidRDefault="003D14BB" w:rsidP="003D14BB">
      <w:pPr>
        <w:spacing w:after="0"/>
        <w:jc w:val="center"/>
        <w:rPr>
          <w:rFonts w:ascii="Times New Roman" w:hAnsi="Times New Roman"/>
        </w:rPr>
      </w:pPr>
      <w:r w:rsidRPr="00DD6487">
        <w:rPr>
          <w:noProof/>
          <w:lang w:val="en-US"/>
        </w:rPr>
        <w:drawing>
          <wp:inline distT="0" distB="0" distL="0" distR="0" wp14:anchorId="3B815C42" wp14:editId="6CBD1129">
            <wp:extent cx="2143125" cy="14763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7560" cy="1479430"/>
                    </a:xfrm>
                    <a:prstGeom prst="rect">
                      <a:avLst/>
                    </a:prstGeom>
                    <a:noFill/>
                    <a:ln>
                      <a:noFill/>
                    </a:ln>
                  </pic:spPr>
                </pic:pic>
              </a:graphicData>
            </a:graphic>
          </wp:inline>
        </w:drawing>
      </w:r>
    </w:p>
    <w:p w:rsidR="003D14BB" w:rsidRPr="0060591D" w:rsidRDefault="0060591D" w:rsidP="0060591D">
      <w:pPr>
        <w:spacing w:after="0"/>
        <w:jc w:val="center"/>
        <w:rPr>
          <w:rFonts w:ascii="Times New Roman" w:hAnsi="Times New Roman"/>
          <w:lang w:val="en-US"/>
        </w:rPr>
      </w:pPr>
      <w:r>
        <w:rPr>
          <w:rFonts w:ascii="Times New Roman" w:hAnsi="Times New Roman"/>
          <w:lang w:val="en-US"/>
        </w:rPr>
        <w:t>Gambar 2. Diagram Jenis Kelamin Responden</w:t>
      </w:r>
    </w:p>
    <w:p w:rsidR="003D14BB" w:rsidRDefault="003D14BB" w:rsidP="003D14BB">
      <w:pPr>
        <w:spacing w:after="0"/>
        <w:ind w:firstLine="270"/>
        <w:jc w:val="both"/>
        <w:rPr>
          <w:rFonts w:ascii="Times New Roman" w:hAnsi="Times New Roman"/>
          <w:lang w:val="en-US"/>
        </w:rPr>
      </w:pPr>
      <w:r w:rsidRPr="00DD6487">
        <w:rPr>
          <w:rFonts w:ascii="Times New Roman" w:hAnsi="Times New Roman"/>
        </w:rPr>
        <w:t xml:space="preserve">Dari data responden yang memberikan opini terhadap  penelitian ini terlihat adanya keseimbangan antara jumlah pria maupun wanita. Hal ini menunjukkan adanya keseimbangan dari jumlah pengunjung antara yang pria dan wanita, sehingga pelayanan yang diberikan haruslah seimbang dalam penyediaan fasilitas umum untuk pria dan wanita di Museum, sementara fasilitas khusus disediakan sesuai dengan kapasitas yang </w:t>
      </w:r>
      <w:r w:rsidRPr="00DD6487">
        <w:rPr>
          <w:rFonts w:ascii="Times New Roman" w:hAnsi="Times New Roman"/>
        </w:rPr>
        <w:lastRenderedPageBreak/>
        <w:t>dibutuhkan.</w:t>
      </w:r>
      <w:r w:rsidR="00456121">
        <w:rPr>
          <w:rFonts w:ascii="Times New Roman" w:hAnsi="Times New Roman"/>
          <w:lang w:val="en-US"/>
        </w:rPr>
        <w:t xml:space="preserve"> Kemudian usia resonden disajikan dalam gambar berikut ini.</w:t>
      </w:r>
    </w:p>
    <w:p w:rsidR="00456121" w:rsidRDefault="00456121" w:rsidP="00456121">
      <w:pPr>
        <w:spacing w:after="0"/>
        <w:jc w:val="center"/>
        <w:rPr>
          <w:rFonts w:ascii="Times New Roman" w:hAnsi="Times New Roman"/>
          <w:lang w:val="en-US"/>
        </w:rPr>
      </w:pPr>
      <w:r w:rsidRPr="008A1F0D">
        <w:rPr>
          <w:noProof/>
          <w:lang w:val="en-US"/>
        </w:rPr>
        <w:drawing>
          <wp:inline distT="0" distB="0" distL="0" distR="0" wp14:anchorId="750EE088" wp14:editId="56C8C31B">
            <wp:extent cx="1571625" cy="140013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79812" cy="1674695"/>
                    </a:xfrm>
                    <a:prstGeom prst="rect">
                      <a:avLst/>
                    </a:prstGeom>
                    <a:noFill/>
                    <a:ln>
                      <a:noFill/>
                    </a:ln>
                  </pic:spPr>
                </pic:pic>
              </a:graphicData>
            </a:graphic>
          </wp:inline>
        </w:drawing>
      </w:r>
    </w:p>
    <w:p w:rsidR="00456121" w:rsidRPr="00456121" w:rsidRDefault="00456121" w:rsidP="00456121">
      <w:pPr>
        <w:spacing w:after="0" w:line="360" w:lineRule="auto"/>
        <w:jc w:val="center"/>
        <w:rPr>
          <w:rFonts w:ascii="Times New Roman" w:hAnsi="Times New Roman"/>
          <w:szCs w:val="20"/>
        </w:rPr>
      </w:pPr>
      <w:r>
        <w:rPr>
          <w:rFonts w:ascii="Times New Roman" w:hAnsi="Times New Roman"/>
          <w:szCs w:val="20"/>
        </w:rPr>
        <w:t>Gambar 3.</w:t>
      </w:r>
      <w:r w:rsidRPr="000F667A">
        <w:rPr>
          <w:rFonts w:ascii="Times New Roman" w:hAnsi="Times New Roman"/>
          <w:szCs w:val="20"/>
        </w:rPr>
        <w:t xml:space="preserve"> Sebaran Usia Responden</w:t>
      </w:r>
    </w:p>
    <w:p w:rsidR="003D14BB" w:rsidRDefault="00456121" w:rsidP="003D14BB">
      <w:pPr>
        <w:spacing w:after="0"/>
        <w:ind w:firstLine="270"/>
        <w:jc w:val="both"/>
        <w:rPr>
          <w:rFonts w:ascii="Times New Roman" w:hAnsi="Times New Roman"/>
          <w:sz w:val="24"/>
          <w:szCs w:val="24"/>
          <w:lang w:val="en-US"/>
        </w:rPr>
      </w:pPr>
      <w:r>
        <w:rPr>
          <w:rFonts w:ascii="Times New Roman" w:hAnsi="Times New Roman"/>
          <w:lang w:val="en-US"/>
        </w:rPr>
        <w:t>Dari Gambar 3</w:t>
      </w:r>
      <w:r w:rsidR="003D14BB" w:rsidRPr="00DD6487">
        <w:rPr>
          <w:rFonts w:ascii="Times New Roman" w:hAnsi="Times New Roman"/>
        </w:rPr>
        <w:t xml:space="preserve"> terlihat bahwa pengunjung terbanyak adalah yang berusia &lt;20 tahun (38 %) dan 31 - 40 tahun (32%), yang sebagian besar adalah pelajar dan orang tuanya. Hal ini disebabkan karena Museum Transportasi merupakan tempat belajar dan bermain yang rata – rata dikunjungi oleh siswa TK dan SD beserta Orang Tuanya dan usia 21 – 30 tahun sebanyak 18%</w:t>
      </w:r>
      <w:r w:rsidR="003D14BB">
        <w:rPr>
          <w:rFonts w:ascii="Times New Roman" w:hAnsi="Times New Roman"/>
          <w:sz w:val="24"/>
          <w:szCs w:val="24"/>
        </w:rPr>
        <w:t xml:space="preserve"> sedangkan sisanya 41 – 50 tahun sebanyak 12%</w:t>
      </w:r>
      <w:r>
        <w:rPr>
          <w:rFonts w:ascii="Times New Roman" w:hAnsi="Times New Roman"/>
          <w:sz w:val="24"/>
          <w:szCs w:val="24"/>
          <w:lang w:val="en-US"/>
        </w:rPr>
        <w:t>. Kemudian terkait pekerjaan respond disajikan dalam gambar berikut:</w:t>
      </w:r>
    </w:p>
    <w:p w:rsidR="00456121" w:rsidRDefault="00456121" w:rsidP="00456121">
      <w:pPr>
        <w:jc w:val="center"/>
        <w:rPr>
          <w:rFonts w:ascii="Times New Roman" w:hAnsi="Times New Roman"/>
          <w:sz w:val="24"/>
          <w:szCs w:val="24"/>
          <w:lang w:val="en-US"/>
        </w:rPr>
      </w:pPr>
      <w:r w:rsidRPr="000F667A">
        <w:rPr>
          <w:noProof/>
          <w:lang w:val="en-US"/>
        </w:rPr>
        <w:drawing>
          <wp:inline distT="0" distB="0" distL="0" distR="0" wp14:anchorId="156C56A0" wp14:editId="7843F856">
            <wp:extent cx="1476375" cy="15116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2145" cy="1517603"/>
                    </a:xfrm>
                    <a:prstGeom prst="rect">
                      <a:avLst/>
                    </a:prstGeom>
                    <a:noFill/>
                    <a:ln>
                      <a:noFill/>
                    </a:ln>
                  </pic:spPr>
                </pic:pic>
              </a:graphicData>
            </a:graphic>
          </wp:inline>
        </w:drawing>
      </w:r>
    </w:p>
    <w:p w:rsidR="00456121" w:rsidRPr="00456121" w:rsidRDefault="00456121" w:rsidP="00456121">
      <w:pPr>
        <w:jc w:val="center"/>
        <w:rPr>
          <w:rFonts w:ascii="Times New Roman" w:hAnsi="Times New Roman"/>
        </w:rPr>
      </w:pPr>
      <w:r>
        <w:rPr>
          <w:rFonts w:ascii="Times New Roman" w:hAnsi="Times New Roman"/>
        </w:rPr>
        <w:t>Gambar 4.</w:t>
      </w:r>
      <w:r w:rsidRPr="000F667A">
        <w:rPr>
          <w:rFonts w:ascii="Times New Roman" w:hAnsi="Times New Roman"/>
        </w:rPr>
        <w:t xml:space="preserve"> Sebaran Tingkat Pekerjaan Responden</w:t>
      </w:r>
    </w:p>
    <w:p w:rsidR="00456121" w:rsidRPr="00456121" w:rsidRDefault="003D14BB" w:rsidP="00456121">
      <w:pPr>
        <w:spacing w:after="0"/>
        <w:ind w:firstLine="270"/>
        <w:jc w:val="both"/>
        <w:rPr>
          <w:rFonts w:ascii="Times New Roman" w:hAnsi="Times New Roman"/>
          <w:lang w:val="en-US"/>
        </w:rPr>
      </w:pPr>
      <w:r w:rsidRPr="000F667A">
        <w:rPr>
          <w:rFonts w:ascii="Times New Roman" w:hAnsi="Times New Roman"/>
        </w:rPr>
        <w:t xml:space="preserve"> Memperhatikan jenis pekerjaan dari para responden, maka sebagaimana terlihat pada gambar di bawah ini, kelompok Pelajar/Mahasiswa mendominasi pekerjaan dari para responden yaitu sebesar 43 %. Hal ini menggambarkan bahwa Museum Transportasi sebagai pusat rekreasi dan penelitian, menjadi suatu tujuan bagi para pelajar dan mahasiswa untuk menimba ilmu. Keadaan ini turut dipicu dengan keberadaan koleksi cukup memadai yang ada di Museum ini, berada di Jakarta. Selain itu kelompok pekerjaan yang mempunyai bagian yang cukup banyak adalah kelompok PNS sebanyak 36%, diikuti swasta sebanyak 21%</w:t>
      </w:r>
      <w:r w:rsidR="00456121">
        <w:rPr>
          <w:rFonts w:ascii="Times New Roman" w:hAnsi="Times New Roman"/>
          <w:lang w:val="en-US"/>
        </w:rPr>
        <w:t>.</w:t>
      </w:r>
    </w:p>
    <w:p w:rsidR="00456121" w:rsidRPr="000F667A" w:rsidRDefault="00456121" w:rsidP="00D55820">
      <w:pPr>
        <w:spacing w:after="0"/>
        <w:ind w:firstLine="360"/>
        <w:jc w:val="both"/>
        <w:rPr>
          <w:rFonts w:ascii="Times New Roman" w:hAnsi="Times New Roman"/>
        </w:rPr>
      </w:pPr>
      <w:r w:rsidRPr="000F667A">
        <w:rPr>
          <w:rFonts w:ascii="Times New Roman" w:hAnsi="Times New Roman"/>
        </w:rPr>
        <w:t>Customer</w:t>
      </w:r>
      <w:r>
        <w:rPr>
          <w:rFonts w:ascii="Times New Roman" w:hAnsi="Times New Roman"/>
          <w:sz w:val="24"/>
          <w:szCs w:val="24"/>
        </w:rPr>
        <w:t xml:space="preserve"> </w:t>
      </w:r>
      <w:r w:rsidRPr="000F667A">
        <w:rPr>
          <w:rFonts w:ascii="Times New Roman" w:hAnsi="Times New Roman"/>
        </w:rPr>
        <w:t xml:space="preserve">Satisfaction Index </w:t>
      </w:r>
      <w:r w:rsidR="00D55820">
        <w:rPr>
          <w:rFonts w:ascii="Times New Roman" w:hAnsi="Times New Roman"/>
          <w:lang w:val="en-US"/>
        </w:rPr>
        <w:t xml:space="preserve">untuk bukti fisik </w:t>
      </w:r>
      <w:r w:rsidR="00D55820">
        <w:rPr>
          <w:rFonts w:ascii="Times New Roman" w:hAnsi="Times New Roman"/>
        </w:rPr>
        <w:t xml:space="preserve">adalah sebesar 69,73% </w:t>
      </w:r>
      <w:r w:rsidRPr="000F667A">
        <w:rPr>
          <w:rFonts w:ascii="Times New Roman" w:hAnsi="Times New Roman"/>
        </w:rPr>
        <w:t>yang mempunyai interprestasi poor, atau masih cukup kurang.</w:t>
      </w:r>
      <w:r w:rsidR="00D55820">
        <w:rPr>
          <w:rFonts w:ascii="Times New Roman" w:hAnsi="Times New Roman"/>
          <w:lang w:val="en-US"/>
        </w:rPr>
        <w:t xml:space="preserve"> </w:t>
      </w:r>
      <w:r w:rsidRPr="000F667A">
        <w:rPr>
          <w:rFonts w:ascii="Times New Roman" w:hAnsi="Times New Roman"/>
        </w:rPr>
        <w:t>Kondisi ini disebabkan karena oleh para pengunjung merasakan masih kurangnya pelayanan terutama dalam hal :</w:t>
      </w:r>
    </w:p>
    <w:p w:rsidR="00456121" w:rsidRPr="000F667A" w:rsidRDefault="00456121" w:rsidP="00456121">
      <w:pPr>
        <w:spacing w:after="0"/>
        <w:ind w:left="284" w:hanging="284"/>
        <w:jc w:val="both"/>
        <w:rPr>
          <w:rFonts w:ascii="Times New Roman" w:eastAsia="Times New Roman" w:hAnsi="Times New Roman"/>
        </w:rPr>
      </w:pPr>
      <w:r w:rsidRPr="000F667A">
        <w:rPr>
          <w:rFonts w:ascii="Times New Roman" w:eastAsia="Times New Roman" w:hAnsi="Times New Roman"/>
        </w:rPr>
        <w:t xml:space="preserve">1. </w:t>
      </w:r>
      <w:r w:rsidRPr="000F667A">
        <w:rPr>
          <w:rFonts w:ascii="Times New Roman" w:eastAsia="Times New Roman" w:hAnsi="Times New Roman"/>
        </w:rPr>
        <w:tab/>
        <w:t>Ketersediaan informasi untuk pengaduan gangguan keamanan di Museum Transportasi</w:t>
      </w:r>
    </w:p>
    <w:p w:rsidR="00456121" w:rsidRPr="000F667A" w:rsidRDefault="00456121" w:rsidP="00456121">
      <w:pPr>
        <w:spacing w:after="0"/>
        <w:ind w:left="284" w:hanging="284"/>
        <w:jc w:val="both"/>
        <w:rPr>
          <w:rFonts w:ascii="Times New Roman" w:eastAsia="Times New Roman" w:hAnsi="Times New Roman"/>
        </w:rPr>
      </w:pPr>
      <w:r w:rsidRPr="000F667A">
        <w:rPr>
          <w:rFonts w:ascii="Times New Roman" w:eastAsia="Times New Roman" w:hAnsi="Times New Roman"/>
        </w:rPr>
        <w:t>2. Ketersediaan peralatan dan pendukung keamanan (CCTV, metal detector, mobil patroli, dll);</w:t>
      </w:r>
    </w:p>
    <w:p w:rsidR="00832475" w:rsidRPr="000F667A" w:rsidRDefault="00456121" w:rsidP="00791176">
      <w:pPr>
        <w:spacing w:after="0"/>
        <w:ind w:left="284" w:hanging="284"/>
        <w:jc w:val="both"/>
        <w:rPr>
          <w:rFonts w:ascii="Times New Roman" w:eastAsia="Times New Roman" w:hAnsi="Times New Roman"/>
        </w:rPr>
      </w:pPr>
      <w:r w:rsidRPr="000F667A">
        <w:rPr>
          <w:rFonts w:ascii="Times New Roman" w:eastAsia="Times New Roman" w:hAnsi="Times New Roman"/>
        </w:rPr>
        <w:t>3. Ketersediaan Informasi dan  fasilitas kesehatan seperti ruang kesehatan, P3K, kursi rod</w:t>
      </w:r>
      <w:r w:rsidR="00832475">
        <w:rPr>
          <w:rFonts w:ascii="Times New Roman" w:eastAsia="Times New Roman" w:hAnsi="Times New Roman"/>
        </w:rPr>
        <w:t>a, tandu, dan petugas kesehatan.</w:t>
      </w:r>
    </w:p>
    <w:p w:rsidR="003D14BB" w:rsidRPr="00791176" w:rsidRDefault="003D14BB" w:rsidP="003D14BB">
      <w:pPr>
        <w:spacing w:after="0"/>
        <w:jc w:val="center"/>
        <w:rPr>
          <w:rFonts w:ascii="Times New Roman" w:hAnsi="Times New Roman"/>
          <w:lang w:val="en-US"/>
        </w:rPr>
      </w:pPr>
      <w:r w:rsidRPr="000F667A">
        <w:rPr>
          <w:rFonts w:ascii="Times New Roman" w:hAnsi="Times New Roman"/>
        </w:rPr>
        <w:t xml:space="preserve">Tabel 3.1 Opini Terhadap </w:t>
      </w:r>
      <w:r w:rsidR="00791176">
        <w:rPr>
          <w:rFonts w:ascii="Times New Roman" w:hAnsi="Times New Roman"/>
          <w:lang w:val="en-US"/>
        </w:rPr>
        <w:t>bukti fisik</w:t>
      </w:r>
    </w:p>
    <w:p w:rsidR="003D14BB" w:rsidRPr="000F667A" w:rsidRDefault="003D14BB" w:rsidP="00832475">
      <w:pPr>
        <w:jc w:val="both"/>
        <w:rPr>
          <w:rFonts w:ascii="Times New Roman" w:hAnsi="Times New Roman"/>
        </w:rPr>
      </w:pPr>
      <w:r w:rsidRPr="000F667A">
        <w:rPr>
          <w:noProof/>
          <w:lang w:val="en-US"/>
        </w:rPr>
        <w:drawing>
          <wp:inline distT="0" distB="0" distL="0" distR="0" wp14:anchorId="681F7B79" wp14:editId="1AD0D236">
            <wp:extent cx="2897997" cy="29813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08157" cy="2991777"/>
                    </a:xfrm>
                    <a:prstGeom prst="rect">
                      <a:avLst/>
                    </a:prstGeom>
                    <a:noFill/>
                    <a:ln>
                      <a:noFill/>
                    </a:ln>
                  </pic:spPr>
                </pic:pic>
              </a:graphicData>
            </a:graphic>
          </wp:inline>
        </w:drawing>
      </w:r>
    </w:p>
    <w:p w:rsidR="003D14BB" w:rsidRPr="000F667A" w:rsidRDefault="003D14BB" w:rsidP="003D14BB">
      <w:pPr>
        <w:spacing w:after="0"/>
        <w:ind w:firstLine="454"/>
        <w:jc w:val="both"/>
        <w:rPr>
          <w:rFonts w:ascii="Times New Roman" w:hAnsi="Times New Roman"/>
          <w:bCs/>
        </w:rPr>
      </w:pPr>
      <w:r w:rsidRPr="000F667A">
        <w:rPr>
          <w:rFonts w:ascii="Times New Roman" w:hAnsi="Times New Roman"/>
        </w:rPr>
        <w:t xml:space="preserve">Standar Pelayanan Pengunjung </w:t>
      </w:r>
      <w:r w:rsidRPr="000F667A">
        <w:rPr>
          <w:rFonts w:ascii="Times New Roman" w:eastAsia="Times New Roman" w:hAnsi="Times New Roman"/>
        </w:rPr>
        <w:t>Museum Transportasi</w:t>
      </w:r>
      <w:r w:rsidRPr="000F667A">
        <w:rPr>
          <w:rFonts w:ascii="Times New Roman" w:hAnsi="Times New Roman"/>
          <w:bCs/>
        </w:rPr>
        <w:t xml:space="preserve"> menyangkut pemberian pelayanan yang handal dan teratur serta nyaman, diharapkan dapat memberikan pelayanan yang baik menyangkut hal-hal sebagai berikut :</w:t>
      </w:r>
    </w:p>
    <w:p w:rsidR="003D14BB" w:rsidRPr="000F667A" w:rsidRDefault="003D14BB" w:rsidP="003D14BB">
      <w:pPr>
        <w:spacing w:after="0"/>
        <w:ind w:left="360" w:hanging="360"/>
        <w:jc w:val="both"/>
        <w:rPr>
          <w:rFonts w:ascii="Times New Roman" w:hAnsi="Times New Roman"/>
          <w:bCs/>
        </w:rPr>
      </w:pPr>
      <w:r w:rsidRPr="000F667A">
        <w:rPr>
          <w:rFonts w:ascii="Times New Roman" w:hAnsi="Times New Roman"/>
          <w:bCs/>
        </w:rPr>
        <w:t>1. Pemberian pelayanan k</w:t>
      </w:r>
      <w:r>
        <w:rPr>
          <w:rFonts w:ascii="Times New Roman" w:hAnsi="Times New Roman"/>
          <w:bCs/>
        </w:rPr>
        <w:t>ehandalan</w:t>
      </w:r>
      <w:r w:rsidRPr="000F667A">
        <w:rPr>
          <w:rFonts w:ascii="Times New Roman" w:hAnsi="Times New Roman"/>
          <w:bCs/>
        </w:rPr>
        <w:t>/  keteraturan:</w:t>
      </w:r>
    </w:p>
    <w:p w:rsidR="00832475" w:rsidRDefault="003D14BB" w:rsidP="00832475">
      <w:pPr>
        <w:pStyle w:val="ListParagraph"/>
        <w:numPr>
          <w:ilvl w:val="0"/>
          <w:numId w:val="20"/>
        </w:numPr>
        <w:spacing w:after="0"/>
        <w:ind w:left="540" w:hanging="288"/>
        <w:jc w:val="both"/>
        <w:rPr>
          <w:rFonts w:ascii="Times New Roman" w:hAnsi="Times New Roman"/>
          <w:bCs/>
        </w:rPr>
      </w:pPr>
      <w:r w:rsidRPr="00832475">
        <w:rPr>
          <w:rFonts w:ascii="Times New Roman" w:hAnsi="Times New Roman"/>
          <w:bCs/>
        </w:rPr>
        <w:t>Pelayanan yang memberikan kemudahan untuk pengunjung museum</w:t>
      </w:r>
      <w:r w:rsidR="00832475">
        <w:rPr>
          <w:rFonts w:ascii="Times New Roman" w:hAnsi="Times New Roman"/>
          <w:bCs/>
          <w:lang w:val="en-US"/>
        </w:rPr>
        <w:t>;</w:t>
      </w:r>
    </w:p>
    <w:p w:rsidR="003D14BB" w:rsidRPr="00832475" w:rsidRDefault="003D14BB" w:rsidP="00832475">
      <w:pPr>
        <w:pStyle w:val="ListParagraph"/>
        <w:numPr>
          <w:ilvl w:val="0"/>
          <w:numId w:val="20"/>
        </w:numPr>
        <w:spacing w:after="0"/>
        <w:ind w:left="540" w:hanging="288"/>
        <w:jc w:val="both"/>
        <w:rPr>
          <w:rFonts w:ascii="Times New Roman" w:hAnsi="Times New Roman"/>
          <w:bCs/>
        </w:rPr>
      </w:pPr>
      <w:r w:rsidRPr="00832475">
        <w:rPr>
          <w:rFonts w:ascii="Times New Roman" w:hAnsi="Times New Roman"/>
          <w:bCs/>
        </w:rPr>
        <w:t>Pemberian informasi mengenai sejarah transportasi</w:t>
      </w:r>
      <w:r w:rsidR="00832475">
        <w:rPr>
          <w:rFonts w:ascii="Times New Roman" w:hAnsi="Times New Roman"/>
          <w:bCs/>
          <w:lang w:val="en-US"/>
        </w:rPr>
        <w:t>.</w:t>
      </w:r>
    </w:p>
    <w:p w:rsidR="003D14BB" w:rsidRPr="000F667A" w:rsidRDefault="003D14BB" w:rsidP="003D14BB">
      <w:pPr>
        <w:spacing w:after="0"/>
        <w:ind w:left="360" w:hanging="360"/>
        <w:jc w:val="both"/>
        <w:rPr>
          <w:rFonts w:ascii="Times New Roman" w:hAnsi="Times New Roman"/>
          <w:bCs/>
        </w:rPr>
      </w:pPr>
      <w:r w:rsidRPr="000F667A">
        <w:rPr>
          <w:rFonts w:ascii="Times New Roman" w:hAnsi="Times New Roman"/>
          <w:bCs/>
        </w:rPr>
        <w:t xml:space="preserve">2. Pelayanan kenyamanan di </w:t>
      </w:r>
      <w:r w:rsidRPr="000F667A">
        <w:rPr>
          <w:rFonts w:ascii="Times New Roman" w:eastAsia="Times New Roman" w:hAnsi="Times New Roman"/>
        </w:rPr>
        <w:t>Museum Transportasi</w:t>
      </w:r>
      <w:r w:rsidRPr="000F667A">
        <w:rPr>
          <w:rFonts w:ascii="Times New Roman" w:hAnsi="Times New Roman"/>
          <w:bCs/>
        </w:rPr>
        <w:t xml:space="preserve">  </w:t>
      </w:r>
    </w:p>
    <w:p w:rsidR="003D14BB" w:rsidRPr="000F667A" w:rsidRDefault="003D14BB" w:rsidP="003D14BB">
      <w:pPr>
        <w:spacing w:after="0"/>
        <w:ind w:left="284"/>
        <w:jc w:val="both"/>
        <w:rPr>
          <w:rFonts w:ascii="Times New Roman" w:hAnsi="Times New Roman"/>
          <w:bCs/>
        </w:rPr>
      </w:pPr>
      <w:r w:rsidRPr="000F667A">
        <w:rPr>
          <w:rFonts w:ascii="Times New Roman" w:hAnsi="Times New Roman"/>
          <w:bCs/>
        </w:rPr>
        <w:t>Prosedur pemeriksaan barang bawaan;</w:t>
      </w:r>
    </w:p>
    <w:p w:rsidR="00832475" w:rsidRDefault="003D14BB" w:rsidP="00832475">
      <w:pPr>
        <w:pStyle w:val="ListParagraph"/>
        <w:numPr>
          <w:ilvl w:val="0"/>
          <w:numId w:val="21"/>
        </w:numPr>
        <w:spacing w:after="0"/>
        <w:ind w:left="630"/>
        <w:jc w:val="both"/>
        <w:rPr>
          <w:rFonts w:ascii="Times New Roman" w:hAnsi="Times New Roman"/>
          <w:bCs/>
        </w:rPr>
      </w:pPr>
      <w:r w:rsidRPr="00832475">
        <w:rPr>
          <w:rFonts w:ascii="Times New Roman" w:hAnsi="Times New Roman"/>
          <w:bCs/>
        </w:rPr>
        <w:t>Ketersediaan, kenyamanan dan kebersihan toilet;</w:t>
      </w:r>
    </w:p>
    <w:p w:rsidR="00832475" w:rsidRDefault="003D14BB" w:rsidP="00832475">
      <w:pPr>
        <w:pStyle w:val="ListParagraph"/>
        <w:numPr>
          <w:ilvl w:val="0"/>
          <w:numId w:val="21"/>
        </w:numPr>
        <w:spacing w:after="0"/>
        <w:ind w:left="630"/>
        <w:jc w:val="both"/>
        <w:rPr>
          <w:rFonts w:ascii="Times New Roman" w:hAnsi="Times New Roman"/>
          <w:bCs/>
        </w:rPr>
      </w:pPr>
      <w:r w:rsidRPr="00832475">
        <w:rPr>
          <w:rFonts w:ascii="Times New Roman" w:hAnsi="Times New Roman"/>
          <w:bCs/>
        </w:rPr>
        <w:lastRenderedPageBreak/>
        <w:t>Ketersediaan dan kemudahan mendapatkan tempat ibadah;</w:t>
      </w:r>
    </w:p>
    <w:p w:rsidR="00832475" w:rsidRDefault="003D14BB" w:rsidP="00832475">
      <w:pPr>
        <w:pStyle w:val="ListParagraph"/>
        <w:numPr>
          <w:ilvl w:val="0"/>
          <w:numId w:val="21"/>
        </w:numPr>
        <w:spacing w:after="0"/>
        <w:ind w:left="630"/>
        <w:jc w:val="both"/>
        <w:rPr>
          <w:rFonts w:ascii="Times New Roman" w:hAnsi="Times New Roman"/>
          <w:bCs/>
        </w:rPr>
      </w:pPr>
      <w:r w:rsidRPr="00832475">
        <w:rPr>
          <w:rFonts w:ascii="Times New Roman" w:hAnsi="Times New Roman"/>
          <w:bCs/>
        </w:rPr>
        <w:t>Ketersediaan dan kecukupan lampu penerangan;</w:t>
      </w:r>
    </w:p>
    <w:p w:rsidR="00832475" w:rsidRDefault="003D14BB" w:rsidP="00832475">
      <w:pPr>
        <w:pStyle w:val="ListParagraph"/>
        <w:numPr>
          <w:ilvl w:val="0"/>
          <w:numId w:val="21"/>
        </w:numPr>
        <w:spacing w:after="0"/>
        <w:ind w:left="630"/>
        <w:jc w:val="both"/>
        <w:rPr>
          <w:rFonts w:ascii="Times New Roman" w:hAnsi="Times New Roman"/>
          <w:bCs/>
        </w:rPr>
      </w:pPr>
      <w:r w:rsidRPr="00832475">
        <w:rPr>
          <w:rFonts w:ascii="Times New Roman" w:hAnsi="Times New Roman"/>
          <w:bCs/>
        </w:rPr>
        <w:t>Ketersediaan dan kecukupan fasilitas kebersihan;</w:t>
      </w:r>
    </w:p>
    <w:p w:rsidR="00832475" w:rsidRDefault="003D14BB" w:rsidP="00832475">
      <w:pPr>
        <w:pStyle w:val="ListParagraph"/>
        <w:numPr>
          <w:ilvl w:val="0"/>
          <w:numId w:val="21"/>
        </w:numPr>
        <w:spacing w:after="0"/>
        <w:ind w:left="630"/>
        <w:jc w:val="both"/>
        <w:rPr>
          <w:rFonts w:ascii="Times New Roman" w:hAnsi="Times New Roman"/>
          <w:bCs/>
        </w:rPr>
      </w:pPr>
      <w:r w:rsidRPr="00832475">
        <w:rPr>
          <w:rFonts w:ascii="Times New Roman" w:hAnsi="Times New Roman"/>
          <w:bCs/>
        </w:rPr>
        <w:t>Ketersediaan dan kecukupan fasiltias pengatur suhu;</w:t>
      </w:r>
    </w:p>
    <w:p w:rsidR="00832475" w:rsidRDefault="003D14BB" w:rsidP="00832475">
      <w:pPr>
        <w:pStyle w:val="ListParagraph"/>
        <w:numPr>
          <w:ilvl w:val="0"/>
          <w:numId w:val="21"/>
        </w:numPr>
        <w:spacing w:after="0"/>
        <w:ind w:left="630"/>
        <w:jc w:val="both"/>
        <w:rPr>
          <w:rFonts w:ascii="Times New Roman" w:hAnsi="Times New Roman"/>
          <w:bCs/>
        </w:rPr>
      </w:pPr>
      <w:r w:rsidRPr="00832475">
        <w:rPr>
          <w:rFonts w:ascii="Times New Roman" w:hAnsi="Times New Roman"/>
          <w:bCs/>
        </w:rPr>
        <w:t>Ketersediaan dan keterjangkauan ruang pelayanan kesehatan;</w:t>
      </w:r>
    </w:p>
    <w:p w:rsidR="003D14BB" w:rsidRPr="00832475" w:rsidRDefault="003D14BB" w:rsidP="003D14BB">
      <w:pPr>
        <w:pStyle w:val="ListParagraph"/>
        <w:numPr>
          <w:ilvl w:val="0"/>
          <w:numId w:val="21"/>
        </w:numPr>
        <w:spacing w:after="0"/>
        <w:ind w:left="630"/>
        <w:jc w:val="both"/>
        <w:rPr>
          <w:rFonts w:ascii="Times New Roman" w:hAnsi="Times New Roman"/>
          <w:bCs/>
        </w:rPr>
      </w:pPr>
      <w:r w:rsidRPr="00832475">
        <w:rPr>
          <w:rFonts w:ascii="Times New Roman" w:hAnsi="Times New Roman"/>
          <w:bCs/>
        </w:rPr>
        <w:t>Ketersediaan tempat khusus merokok.</w:t>
      </w:r>
    </w:p>
    <w:p w:rsidR="003D14BB" w:rsidRPr="000F667A" w:rsidRDefault="003D14BB" w:rsidP="003D14BB">
      <w:pPr>
        <w:spacing w:after="0"/>
        <w:ind w:firstLine="360"/>
        <w:jc w:val="both"/>
        <w:rPr>
          <w:rFonts w:ascii="Times New Roman" w:hAnsi="Times New Roman"/>
        </w:rPr>
      </w:pPr>
      <w:r w:rsidRPr="000F667A">
        <w:rPr>
          <w:rFonts w:ascii="Times New Roman" w:hAnsi="Times New Roman"/>
        </w:rPr>
        <w:t xml:space="preserve">Customer Satisfaction Index </w:t>
      </w:r>
      <w:r w:rsidR="00BF30BD">
        <w:rPr>
          <w:rFonts w:ascii="Times New Roman" w:hAnsi="Times New Roman"/>
          <w:lang w:val="en-US"/>
        </w:rPr>
        <w:t xml:space="preserve">untuk keandalan </w:t>
      </w:r>
      <w:r w:rsidRPr="000F667A">
        <w:rPr>
          <w:rFonts w:ascii="Times New Roman" w:hAnsi="Times New Roman"/>
        </w:rPr>
        <w:t>sebesar 70,91 %, yang mempunyai interprestasi poor, atau masih cukup kurang.</w:t>
      </w:r>
    </w:p>
    <w:p w:rsidR="003D14BB" w:rsidRPr="000F667A" w:rsidRDefault="003D14BB" w:rsidP="003D14BB">
      <w:pPr>
        <w:spacing w:after="0"/>
        <w:ind w:firstLine="360"/>
        <w:jc w:val="both"/>
        <w:rPr>
          <w:rFonts w:ascii="Times New Roman" w:hAnsi="Times New Roman"/>
        </w:rPr>
      </w:pPr>
      <w:r w:rsidRPr="000F667A">
        <w:rPr>
          <w:rFonts w:ascii="Times New Roman" w:hAnsi="Times New Roman"/>
        </w:rPr>
        <w:t>Kondisi ini disebabkan karena oleh para pengunjung merasakan masih kurangnya pelayanan terutama dalam hal-hal sebagai berikut :</w:t>
      </w:r>
    </w:p>
    <w:p w:rsidR="00832475" w:rsidRPr="00832475" w:rsidRDefault="003D14BB" w:rsidP="00832475">
      <w:pPr>
        <w:pStyle w:val="ListParagraph"/>
        <w:numPr>
          <w:ilvl w:val="1"/>
          <w:numId w:val="7"/>
        </w:numPr>
        <w:spacing w:after="0"/>
        <w:ind w:left="360"/>
        <w:jc w:val="both"/>
        <w:rPr>
          <w:rFonts w:ascii="Times New Roman" w:hAnsi="Times New Roman"/>
        </w:rPr>
      </w:pPr>
      <w:r w:rsidRPr="00832475">
        <w:rPr>
          <w:rFonts w:ascii="Times New Roman" w:eastAsia="Times New Roman" w:hAnsi="Times New Roman"/>
          <w:color w:val="000000"/>
        </w:rPr>
        <w:t xml:space="preserve">Ketersediaan ruang pelayanan kesehatan  di </w:t>
      </w:r>
      <w:r w:rsidRPr="00832475">
        <w:rPr>
          <w:rFonts w:ascii="Times New Roman" w:eastAsia="Times New Roman" w:hAnsi="Times New Roman"/>
        </w:rPr>
        <w:t>Museum Transportasi</w:t>
      </w:r>
      <w:r w:rsidRPr="00832475">
        <w:rPr>
          <w:rFonts w:ascii="Times New Roman" w:eastAsia="Times New Roman" w:hAnsi="Times New Roman"/>
          <w:color w:val="000000"/>
        </w:rPr>
        <w:t>;</w:t>
      </w:r>
    </w:p>
    <w:p w:rsidR="00832475" w:rsidRPr="00832475" w:rsidRDefault="003D14BB" w:rsidP="00832475">
      <w:pPr>
        <w:pStyle w:val="ListParagraph"/>
        <w:numPr>
          <w:ilvl w:val="1"/>
          <w:numId w:val="7"/>
        </w:numPr>
        <w:spacing w:after="0"/>
        <w:ind w:left="360"/>
        <w:jc w:val="both"/>
        <w:rPr>
          <w:rFonts w:ascii="Times New Roman" w:hAnsi="Times New Roman"/>
        </w:rPr>
      </w:pPr>
      <w:r w:rsidRPr="00832475">
        <w:rPr>
          <w:rFonts w:ascii="Times New Roman" w:eastAsia="Times New Roman" w:hAnsi="Times New Roman"/>
          <w:color w:val="000000"/>
          <w:sz w:val="24"/>
          <w:szCs w:val="20"/>
        </w:rPr>
        <w:t xml:space="preserve">Ketersediaan fasilitas pengatur suhu/pendingin di </w:t>
      </w:r>
      <w:r w:rsidRPr="00832475">
        <w:rPr>
          <w:rFonts w:ascii="Times New Roman" w:eastAsia="Times New Roman" w:hAnsi="Times New Roman"/>
          <w:sz w:val="24"/>
          <w:szCs w:val="20"/>
        </w:rPr>
        <w:t>Museum Transportasi</w:t>
      </w:r>
      <w:r w:rsidR="00832475">
        <w:rPr>
          <w:rFonts w:ascii="Times New Roman" w:eastAsia="Times New Roman" w:hAnsi="Times New Roman"/>
          <w:sz w:val="24"/>
          <w:szCs w:val="20"/>
          <w:lang w:val="en-US"/>
        </w:rPr>
        <w:t>;</w:t>
      </w:r>
    </w:p>
    <w:p w:rsidR="00832475" w:rsidRPr="00832475" w:rsidRDefault="003D14BB" w:rsidP="00832475">
      <w:pPr>
        <w:pStyle w:val="ListParagraph"/>
        <w:numPr>
          <w:ilvl w:val="1"/>
          <w:numId w:val="7"/>
        </w:numPr>
        <w:spacing w:after="0"/>
        <w:ind w:left="360"/>
        <w:jc w:val="both"/>
        <w:rPr>
          <w:rFonts w:ascii="Times New Roman" w:hAnsi="Times New Roman"/>
        </w:rPr>
      </w:pPr>
      <w:r w:rsidRPr="00832475">
        <w:rPr>
          <w:rFonts w:ascii="Times New Roman" w:eastAsia="Times New Roman" w:hAnsi="Times New Roman"/>
          <w:color w:val="000000"/>
        </w:rPr>
        <w:t xml:space="preserve">Ketersediaan toilet di </w:t>
      </w:r>
      <w:r w:rsidRPr="00832475">
        <w:rPr>
          <w:rFonts w:ascii="Times New Roman" w:eastAsia="Times New Roman" w:hAnsi="Times New Roman"/>
        </w:rPr>
        <w:t>Museum Transportasi</w:t>
      </w:r>
      <w:r w:rsidR="00832475">
        <w:rPr>
          <w:rFonts w:ascii="Times New Roman" w:eastAsia="Times New Roman" w:hAnsi="Times New Roman"/>
          <w:lang w:val="en-US"/>
        </w:rPr>
        <w:t>;</w:t>
      </w:r>
    </w:p>
    <w:p w:rsidR="00832475" w:rsidRPr="00832475" w:rsidRDefault="003D14BB" w:rsidP="00832475">
      <w:pPr>
        <w:pStyle w:val="ListParagraph"/>
        <w:numPr>
          <w:ilvl w:val="1"/>
          <w:numId w:val="7"/>
        </w:numPr>
        <w:spacing w:after="0"/>
        <w:ind w:left="360"/>
        <w:jc w:val="both"/>
        <w:rPr>
          <w:rFonts w:ascii="Times New Roman" w:hAnsi="Times New Roman"/>
        </w:rPr>
      </w:pPr>
      <w:r w:rsidRPr="00832475">
        <w:rPr>
          <w:rFonts w:ascii="Times New Roman" w:eastAsia="Times New Roman" w:hAnsi="Times New Roman"/>
          <w:color w:val="000000"/>
        </w:rPr>
        <w:t xml:space="preserve">Ketersediaan tempat ibadah di </w:t>
      </w:r>
      <w:r w:rsidRPr="00832475">
        <w:rPr>
          <w:rFonts w:ascii="Times New Roman" w:eastAsia="Times New Roman" w:hAnsi="Times New Roman"/>
        </w:rPr>
        <w:t>Museum Transportasi</w:t>
      </w:r>
      <w:r w:rsidR="00832475">
        <w:rPr>
          <w:rFonts w:ascii="Times New Roman" w:eastAsia="Times New Roman" w:hAnsi="Times New Roman"/>
          <w:lang w:val="en-US"/>
        </w:rPr>
        <w:t>;</w:t>
      </w:r>
    </w:p>
    <w:p w:rsidR="00832475" w:rsidRPr="00832475" w:rsidRDefault="003D14BB" w:rsidP="00832475">
      <w:pPr>
        <w:pStyle w:val="ListParagraph"/>
        <w:numPr>
          <w:ilvl w:val="1"/>
          <w:numId w:val="7"/>
        </w:numPr>
        <w:spacing w:after="0"/>
        <w:ind w:left="360"/>
        <w:jc w:val="both"/>
        <w:rPr>
          <w:rFonts w:ascii="Times New Roman" w:hAnsi="Times New Roman"/>
        </w:rPr>
      </w:pPr>
      <w:r w:rsidRPr="00832475">
        <w:rPr>
          <w:rFonts w:ascii="Times New Roman" w:eastAsia="Times New Roman" w:hAnsi="Times New Roman"/>
          <w:color w:val="000000"/>
        </w:rPr>
        <w:t xml:space="preserve">Ketersediaan fasilitas area merokok di  </w:t>
      </w:r>
      <w:r w:rsidRPr="00832475">
        <w:rPr>
          <w:rFonts w:ascii="Times New Roman" w:eastAsia="Times New Roman" w:hAnsi="Times New Roman"/>
        </w:rPr>
        <w:t>Museum Transportasi</w:t>
      </w:r>
      <w:r w:rsidR="00832475">
        <w:rPr>
          <w:rFonts w:ascii="Times New Roman" w:eastAsia="Times New Roman" w:hAnsi="Times New Roman"/>
          <w:lang w:val="en-US"/>
        </w:rPr>
        <w:t>;</w:t>
      </w:r>
    </w:p>
    <w:p w:rsidR="00832475" w:rsidRPr="00832475" w:rsidRDefault="003D14BB" w:rsidP="00832475">
      <w:pPr>
        <w:pStyle w:val="ListParagraph"/>
        <w:numPr>
          <w:ilvl w:val="1"/>
          <w:numId w:val="7"/>
        </w:numPr>
        <w:spacing w:after="0"/>
        <w:ind w:left="360"/>
        <w:jc w:val="both"/>
        <w:rPr>
          <w:rFonts w:ascii="Times New Roman" w:hAnsi="Times New Roman"/>
        </w:rPr>
      </w:pPr>
      <w:r w:rsidRPr="00832475">
        <w:rPr>
          <w:rFonts w:ascii="Times New Roman" w:eastAsia="Times New Roman" w:hAnsi="Times New Roman"/>
          <w:color w:val="000000"/>
        </w:rPr>
        <w:t xml:space="preserve">Ketersediaan fasilitas kebersihan di </w:t>
      </w:r>
      <w:r w:rsidRPr="00832475">
        <w:rPr>
          <w:rFonts w:ascii="Times New Roman" w:eastAsia="Times New Roman" w:hAnsi="Times New Roman"/>
        </w:rPr>
        <w:t>Museum Transportasi</w:t>
      </w:r>
      <w:r w:rsidR="00832475">
        <w:rPr>
          <w:rFonts w:ascii="Times New Roman" w:eastAsia="Times New Roman" w:hAnsi="Times New Roman"/>
          <w:color w:val="000000"/>
        </w:rPr>
        <w:t>;</w:t>
      </w:r>
    </w:p>
    <w:p w:rsidR="003D14BB" w:rsidRPr="00832475" w:rsidRDefault="003D14BB" w:rsidP="003D14BB">
      <w:pPr>
        <w:pStyle w:val="ListParagraph"/>
        <w:numPr>
          <w:ilvl w:val="1"/>
          <w:numId w:val="7"/>
        </w:numPr>
        <w:spacing w:after="0"/>
        <w:ind w:left="360"/>
        <w:jc w:val="both"/>
        <w:rPr>
          <w:rFonts w:ascii="Times New Roman" w:hAnsi="Times New Roman"/>
        </w:rPr>
      </w:pPr>
      <w:r w:rsidRPr="00832475">
        <w:rPr>
          <w:rFonts w:ascii="Times New Roman" w:eastAsia="Times New Roman" w:hAnsi="Times New Roman"/>
          <w:color w:val="000000"/>
        </w:rPr>
        <w:t>Kualitas kebersihan fasilitas toilet di Museum Transportasi.</w:t>
      </w:r>
    </w:p>
    <w:p w:rsidR="003D14BB" w:rsidRPr="003D52B3" w:rsidRDefault="003D14BB" w:rsidP="003D14BB">
      <w:pPr>
        <w:spacing w:after="0"/>
        <w:ind w:firstLine="360"/>
        <w:jc w:val="both"/>
        <w:rPr>
          <w:rFonts w:ascii="Times New Roman" w:hAnsi="Times New Roman"/>
        </w:rPr>
      </w:pPr>
      <w:r w:rsidRPr="003D52B3">
        <w:rPr>
          <w:rFonts w:ascii="Times New Roman" w:hAnsi="Times New Roman"/>
        </w:rPr>
        <w:t xml:space="preserve">Perbaikan pelayanan terhadap beberapa jenis pelayanan sebagaimana di atas ini, diperlukan untuk meningkatkan kaulitas pelayanan di </w:t>
      </w:r>
      <w:r w:rsidRPr="003D52B3">
        <w:rPr>
          <w:rFonts w:ascii="Times New Roman" w:eastAsia="Times New Roman" w:hAnsi="Times New Roman"/>
        </w:rPr>
        <w:t>Museum Transportasi</w:t>
      </w:r>
      <w:r w:rsidRPr="003D52B3">
        <w:rPr>
          <w:rFonts w:ascii="Times New Roman" w:hAnsi="Times New Roman"/>
        </w:rPr>
        <w:t>. Fasilitas-fasilitas ini sebenarnya sudah tersedia namun untuk pemanfaatannya dirasakan kurang sosialisasi sehingga sebagian besar pengunjung tidak mengetahui keberadaannya yang berdampak kepada tingkat pemanfaatannya.</w:t>
      </w:r>
    </w:p>
    <w:p w:rsidR="00832475" w:rsidRDefault="00832475" w:rsidP="003D14BB">
      <w:pPr>
        <w:spacing w:after="0"/>
        <w:jc w:val="both"/>
        <w:rPr>
          <w:rFonts w:ascii="Times New Roman" w:hAnsi="Times New Roman"/>
          <w:noProof/>
        </w:rPr>
      </w:pPr>
    </w:p>
    <w:p w:rsidR="00791176" w:rsidRDefault="00791176" w:rsidP="003D14BB">
      <w:pPr>
        <w:spacing w:after="0"/>
        <w:jc w:val="both"/>
        <w:rPr>
          <w:rFonts w:ascii="Times New Roman" w:hAnsi="Times New Roman"/>
          <w:noProof/>
        </w:rPr>
      </w:pPr>
    </w:p>
    <w:p w:rsidR="00791176" w:rsidRDefault="00791176" w:rsidP="003D14BB">
      <w:pPr>
        <w:spacing w:after="0"/>
        <w:jc w:val="both"/>
        <w:rPr>
          <w:rFonts w:ascii="Times New Roman" w:hAnsi="Times New Roman"/>
          <w:noProof/>
        </w:rPr>
      </w:pPr>
    </w:p>
    <w:p w:rsidR="00791176" w:rsidRDefault="00791176" w:rsidP="003D14BB">
      <w:pPr>
        <w:spacing w:after="0"/>
        <w:jc w:val="both"/>
        <w:rPr>
          <w:rFonts w:ascii="Times New Roman" w:hAnsi="Times New Roman"/>
          <w:noProof/>
        </w:rPr>
      </w:pPr>
    </w:p>
    <w:p w:rsidR="00791176" w:rsidRDefault="00791176" w:rsidP="003D14BB">
      <w:pPr>
        <w:spacing w:after="0"/>
        <w:jc w:val="both"/>
        <w:rPr>
          <w:rFonts w:ascii="Times New Roman" w:hAnsi="Times New Roman"/>
          <w:noProof/>
        </w:rPr>
      </w:pPr>
    </w:p>
    <w:p w:rsidR="00791176" w:rsidRDefault="00791176" w:rsidP="003D14BB">
      <w:pPr>
        <w:spacing w:after="0"/>
        <w:jc w:val="both"/>
        <w:rPr>
          <w:rFonts w:ascii="Times New Roman" w:hAnsi="Times New Roman"/>
          <w:noProof/>
        </w:rPr>
      </w:pPr>
    </w:p>
    <w:p w:rsidR="00791176" w:rsidRPr="003D52B3" w:rsidRDefault="00791176" w:rsidP="003D14BB">
      <w:pPr>
        <w:spacing w:after="0"/>
        <w:jc w:val="both"/>
        <w:rPr>
          <w:rFonts w:ascii="Times New Roman" w:hAnsi="Times New Roman"/>
          <w:noProof/>
        </w:rPr>
      </w:pPr>
    </w:p>
    <w:p w:rsidR="003D14BB" w:rsidRPr="003D52B3" w:rsidRDefault="00832475" w:rsidP="003D14BB">
      <w:pPr>
        <w:spacing w:after="0"/>
        <w:jc w:val="center"/>
        <w:rPr>
          <w:rFonts w:ascii="Times New Roman" w:hAnsi="Times New Roman"/>
        </w:rPr>
      </w:pPr>
      <w:r>
        <w:rPr>
          <w:rFonts w:ascii="Times New Roman" w:hAnsi="Times New Roman"/>
        </w:rPr>
        <w:t xml:space="preserve">Tabel </w:t>
      </w:r>
      <w:r w:rsidR="003D14BB" w:rsidRPr="00F30EA4">
        <w:rPr>
          <w:rFonts w:ascii="Times New Roman" w:hAnsi="Times New Roman"/>
        </w:rPr>
        <w:t>2. Op</w:t>
      </w:r>
      <w:r w:rsidR="00791176">
        <w:rPr>
          <w:rFonts w:ascii="Times New Roman" w:hAnsi="Times New Roman"/>
        </w:rPr>
        <w:t>ini Terhadap Tingkat Keandalan</w:t>
      </w:r>
    </w:p>
    <w:p w:rsidR="003D14BB" w:rsidRDefault="003D14BB" w:rsidP="003D14BB">
      <w:pPr>
        <w:spacing w:after="0"/>
        <w:jc w:val="both"/>
        <w:rPr>
          <w:rFonts w:ascii="Times New Roman" w:hAnsi="Times New Roman"/>
          <w:noProof/>
        </w:rPr>
      </w:pPr>
      <w:r w:rsidRPr="003D52B3">
        <w:rPr>
          <w:rFonts w:ascii="Times New Roman" w:hAnsi="Times New Roman"/>
          <w:noProof/>
          <w:lang w:val="en-US"/>
        </w:rPr>
        <w:drawing>
          <wp:inline distT="0" distB="0" distL="0" distR="0" wp14:anchorId="2D69BAF5" wp14:editId="4C3623AB">
            <wp:extent cx="2800350" cy="3257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b="3390"/>
                    <a:stretch/>
                  </pic:blipFill>
                  <pic:spPr bwMode="auto">
                    <a:xfrm>
                      <a:off x="0" y="0"/>
                      <a:ext cx="2800350" cy="3257550"/>
                    </a:xfrm>
                    <a:prstGeom prst="rect">
                      <a:avLst/>
                    </a:prstGeom>
                    <a:noFill/>
                    <a:ln>
                      <a:noFill/>
                    </a:ln>
                    <a:extLst>
                      <a:ext uri="{53640926-AAD7-44D8-BBD7-CCE9431645EC}">
                        <a14:shadowObscured xmlns:a14="http://schemas.microsoft.com/office/drawing/2010/main"/>
                      </a:ext>
                    </a:extLst>
                  </pic:spPr>
                </pic:pic>
              </a:graphicData>
            </a:graphic>
          </wp:inline>
        </w:drawing>
      </w:r>
    </w:p>
    <w:p w:rsidR="003D14BB" w:rsidRPr="00F30EA4" w:rsidRDefault="003D14BB" w:rsidP="003D14BB">
      <w:pPr>
        <w:spacing w:after="0"/>
        <w:jc w:val="both"/>
        <w:rPr>
          <w:rFonts w:ascii="Times New Roman" w:hAnsi="Times New Roman"/>
          <w:noProof/>
        </w:rPr>
      </w:pPr>
    </w:p>
    <w:p w:rsidR="003D14BB" w:rsidRPr="003D52B3" w:rsidRDefault="003D14BB" w:rsidP="003D14BB">
      <w:pPr>
        <w:spacing w:after="0"/>
        <w:ind w:firstLine="454"/>
        <w:jc w:val="both"/>
        <w:rPr>
          <w:rFonts w:ascii="Times New Roman" w:hAnsi="Times New Roman"/>
          <w:bCs/>
        </w:rPr>
      </w:pPr>
      <w:r w:rsidRPr="003D52B3">
        <w:rPr>
          <w:rFonts w:ascii="Times New Roman" w:hAnsi="Times New Roman"/>
        </w:rPr>
        <w:t xml:space="preserve">Standar Pelayanan Pengunjung </w:t>
      </w:r>
      <w:r w:rsidRPr="003D52B3">
        <w:rPr>
          <w:rFonts w:ascii="Times New Roman" w:eastAsia="Times New Roman" w:hAnsi="Times New Roman"/>
        </w:rPr>
        <w:t>Museum Transportasi</w:t>
      </w:r>
      <w:r w:rsidRPr="003D52B3">
        <w:rPr>
          <w:rFonts w:ascii="Times New Roman" w:hAnsi="Times New Roman"/>
          <w:bCs/>
        </w:rPr>
        <w:t xml:space="preserve"> dalam pemberian pelayanan kemudahan dan kesetaraan di </w:t>
      </w:r>
      <w:r w:rsidRPr="003D52B3">
        <w:rPr>
          <w:rFonts w:ascii="Times New Roman" w:eastAsia="Times New Roman" w:hAnsi="Times New Roman"/>
        </w:rPr>
        <w:t>Museum Transportasi</w:t>
      </w:r>
      <w:r w:rsidRPr="003D52B3">
        <w:rPr>
          <w:rFonts w:ascii="Times New Roman" w:hAnsi="Times New Roman"/>
          <w:bCs/>
        </w:rPr>
        <w:t>, bertujuan agar dapat memberikan pelayanan yang baik terutama dalam memberikan kemudahan dan kesetaraan menyangkut hal-hal sebagai berikut :</w:t>
      </w:r>
    </w:p>
    <w:p w:rsidR="003D14BB" w:rsidRPr="00832475" w:rsidRDefault="00832475" w:rsidP="00832475">
      <w:pPr>
        <w:pStyle w:val="ListParagraph"/>
        <w:numPr>
          <w:ilvl w:val="0"/>
          <w:numId w:val="22"/>
        </w:numPr>
        <w:spacing w:after="0"/>
        <w:ind w:left="360"/>
        <w:jc w:val="both"/>
        <w:rPr>
          <w:rFonts w:ascii="Times New Roman" w:hAnsi="Times New Roman"/>
          <w:bCs/>
        </w:rPr>
      </w:pPr>
      <w:r>
        <w:rPr>
          <w:rFonts w:ascii="Times New Roman" w:hAnsi="Times New Roman"/>
          <w:bCs/>
          <w:lang w:val="en-US"/>
        </w:rPr>
        <w:t>P</w:t>
      </w:r>
      <w:r w:rsidR="003D14BB" w:rsidRPr="00832475">
        <w:rPr>
          <w:rFonts w:ascii="Times New Roman" w:hAnsi="Times New Roman"/>
          <w:bCs/>
        </w:rPr>
        <w:t xml:space="preserve">emberian informasi yang cukup dan  terjangkau tentang pelayanan yang ada; </w:t>
      </w:r>
    </w:p>
    <w:p w:rsidR="003D14BB" w:rsidRPr="00832475" w:rsidRDefault="00832475" w:rsidP="00832475">
      <w:pPr>
        <w:pStyle w:val="ListParagraph"/>
        <w:numPr>
          <w:ilvl w:val="0"/>
          <w:numId w:val="22"/>
        </w:numPr>
        <w:spacing w:after="0"/>
        <w:ind w:left="360"/>
        <w:jc w:val="both"/>
        <w:rPr>
          <w:rFonts w:ascii="Times New Roman" w:hAnsi="Times New Roman"/>
          <w:bCs/>
        </w:rPr>
      </w:pPr>
      <w:r>
        <w:rPr>
          <w:rFonts w:ascii="Times New Roman" w:hAnsi="Times New Roman"/>
          <w:bCs/>
          <w:lang w:val="en-US"/>
        </w:rPr>
        <w:t>P</w:t>
      </w:r>
      <w:r w:rsidR="003D14BB" w:rsidRPr="00832475">
        <w:rPr>
          <w:rFonts w:ascii="Times New Roman" w:hAnsi="Times New Roman"/>
          <w:bCs/>
        </w:rPr>
        <w:t xml:space="preserve">emberian informasi tentang waktu pengunjung di </w:t>
      </w:r>
      <w:r w:rsidR="003D14BB" w:rsidRPr="00832475">
        <w:rPr>
          <w:rFonts w:ascii="Times New Roman" w:eastAsia="Times New Roman" w:hAnsi="Times New Roman"/>
        </w:rPr>
        <w:t>Museum Transportasi</w:t>
      </w:r>
      <w:r w:rsidR="003D14BB" w:rsidRPr="00832475">
        <w:rPr>
          <w:rFonts w:ascii="Times New Roman" w:hAnsi="Times New Roman"/>
          <w:bCs/>
        </w:rPr>
        <w:t xml:space="preserve">; </w:t>
      </w:r>
    </w:p>
    <w:p w:rsidR="003D14BB" w:rsidRPr="00832475" w:rsidRDefault="00832475" w:rsidP="00832475">
      <w:pPr>
        <w:pStyle w:val="ListParagraph"/>
        <w:numPr>
          <w:ilvl w:val="0"/>
          <w:numId w:val="22"/>
        </w:numPr>
        <w:spacing w:after="0"/>
        <w:ind w:left="360"/>
        <w:jc w:val="both"/>
        <w:rPr>
          <w:rFonts w:ascii="Times New Roman" w:hAnsi="Times New Roman"/>
          <w:bCs/>
        </w:rPr>
      </w:pPr>
      <w:r>
        <w:rPr>
          <w:rFonts w:ascii="Times New Roman" w:hAnsi="Times New Roman"/>
          <w:bCs/>
          <w:lang w:val="en-US"/>
        </w:rPr>
        <w:t>P</w:t>
      </w:r>
      <w:r w:rsidR="003D14BB" w:rsidRPr="00832475">
        <w:rPr>
          <w:rFonts w:ascii="Times New Roman" w:hAnsi="Times New Roman"/>
          <w:bCs/>
        </w:rPr>
        <w:t xml:space="preserve">emberian informasi tentang gangguan perjalanan; </w:t>
      </w:r>
    </w:p>
    <w:p w:rsidR="003D14BB" w:rsidRPr="00832475" w:rsidRDefault="00832475" w:rsidP="00832475">
      <w:pPr>
        <w:pStyle w:val="ListParagraph"/>
        <w:numPr>
          <w:ilvl w:val="0"/>
          <w:numId w:val="22"/>
        </w:numPr>
        <w:spacing w:after="0"/>
        <w:ind w:left="360"/>
        <w:jc w:val="both"/>
        <w:rPr>
          <w:rFonts w:ascii="Times New Roman" w:hAnsi="Times New Roman"/>
          <w:bCs/>
        </w:rPr>
      </w:pPr>
      <w:r>
        <w:rPr>
          <w:rFonts w:ascii="Times New Roman" w:hAnsi="Times New Roman"/>
          <w:bCs/>
          <w:lang w:val="en-US"/>
        </w:rPr>
        <w:t>P</w:t>
      </w:r>
      <w:r w:rsidR="003D14BB" w:rsidRPr="00832475">
        <w:rPr>
          <w:rFonts w:ascii="Times New Roman" w:hAnsi="Times New Roman"/>
          <w:bCs/>
        </w:rPr>
        <w:t xml:space="preserve">emberian informasi menggenai angkutan lanjutan; </w:t>
      </w:r>
    </w:p>
    <w:p w:rsidR="003D14BB" w:rsidRPr="00832475" w:rsidRDefault="00832475" w:rsidP="00832475">
      <w:pPr>
        <w:pStyle w:val="ListParagraph"/>
        <w:numPr>
          <w:ilvl w:val="0"/>
          <w:numId w:val="22"/>
        </w:numPr>
        <w:spacing w:after="0"/>
        <w:ind w:left="360"/>
        <w:jc w:val="both"/>
        <w:rPr>
          <w:rFonts w:ascii="Times New Roman" w:hAnsi="Times New Roman"/>
          <w:bCs/>
        </w:rPr>
      </w:pPr>
      <w:r>
        <w:rPr>
          <w:rFonts w:ascii="Times New Roman" w:hAnsi="Times New Roman"/>
          <w:bCs/>
          <w:lang w:val="en-US"/>
        </w:rPr>
        <w:t>P</w:t>
      </w:r>
      <w:r w:rsidR="003D14BB" w:rsidRPr="00832475">
        <w:rPr>
          <w:rFonts w:ascii="Times New Roman" w:hAnsi="Times New Roman"/>
          <w:bCs/>
        </w:rPr>
        <w:t xml:space="preserve">emberian informasi dan ketersediaan fasilitas layanan pengunjung; </w:t>
      </w:r>
    </w:p>
    <w:p w:rsidR="003D14BB" w:rsidRPr="00832475" w:rsidRDefault="00832475" w:rsidP="003D14BB">
      <w:pPr>
        <w:pStyle w:val="ListParagraph"/>
        <w:numPr>
          <w:ilvl w:val="0"/>
          <w:numId w:val="22"/>
        </w:numPr>
        <w:spacing w:after="0"/>
        <w:ind w:left="360"/>
        <w:jc w:val="both"/>
        <w:rPr>
          <w:rFonts w:ascii="Times New Roman" w:hAnsi="Times New Roman"/>
          <w:bCs/>
        </w:rPr>
      </w:pPr>
      <w:r>
        <w:rPr>
          <w:rFonts w:ascii="Times New Roman" w:hAnsi="Times New Roman"/>
          <w:bCs/>
          <w:lang w:val="en-US"/>
        </w:rPr>
        <w:t>P</w:t>
      </w:r>
      <w:r w:rsidR="003D14BB" w:rsidRPr="00832475">
        <w:rPr>
          <w:rFonts w:ascii="Times New Roman" w:hAnsi="Times New Roman"/>
          <w:bCs/>
        </w:rPr>
        <w:t>enyedi</w:t>
      </w:r>
      <w:r>
        <w:rPr>
          <w:rFonts w:ascii="Times New Roman" w:hAnsi="Times New Roman"/>
          <w:bCs/>
        </w:rPr>
        <w:t>aan fasilitas parkir yang cukup.</w:t>
      </w:r>
      <w:r w:rsidR="003D14BB" w:rsidRPr="00832475">
        <w:rPr>
          <w:rFonts w:ascii="Times New Roman" w:hAnsi="Times New Roman"/>
          <w:bCs/>
        </w:rPr>
        <w:t xml:space="preserve"> </w:t>
      </w:r>
    </w:p>
    <w:p w:rsidR="003D14BB" w:rsidRPr="003D52B3" w:rsidRDefault="003D14BB" w:rsidP="00BF30BD">
      <w:pPr>
        <w:spacing w:after="0"/>
        <w:ind w:firstLine="360"/>
        <w:jc w:val="both"/>
        <w:rPr>
          <w:rFonts w:ascii="Times New Roman" w:hAnsi="Times New Roman"/>
        </w:rPr>
      </w:pPr>
      <w:r w:rsidRPr="003D52B3">
        <w:rPr>
          <w:rFonts w:ascii="Times New Roman" w:hAnsi="Times New Roman"/>
        </w:rPr>
        <w:t>Customer Satisfaction Index sebesar 67 % yang mempunyai interprestasi poor, atau masih cukup kurang</w:t>
      </w:r>
      <w:r w:rsidR="00791176">
        <w:rPr>
          <w:rFonts w:ascii="Times New Roman" w:hAnsi="Times New Roman"/>
        </w:rPr>
        <w:t xml:space="preserve"> untuk daya tanggap</w:t>
      </w:r>
      <w:r w:rsidRPr="003D52B3">
        <w:rPr>
          <w:rFonts w:ascii="Times New Roman" w:hAnsi="Times New Roman"/>
        </w:rPr>
        <w:t xml:space="preserve"> bagi pengunjung </w:t>
      </w:r>
      <w:r w:rsidRPr="003D52B3">
        <w:rPr>
          <w:rFonts w:ascii="Times New Roman" w:eastAsia="Times New Roman" w:hAnsi="Times New Roman"/>
        </w:rPr>
        <w:t>Museum Transportasi</w:t>
      </w:r>
      <w:r w:rsidRPr="003D52B3">
        <w:rPr>
          <w:rFonts w:ascii="Times New Roman" w:hAnsi="Times New Roman"/>
        </w:rPr>
        <w:t xml:space="preserve"> di TMII.</w:t>
      </w:r>
      <w:r w:rsidR="00BF30BD">
        <w:rPr>
          <w:rFonts w:ascii="Times New Roman" w:hAnsi="Times New Roman"/>
          <w:lang w:val="en-US"/>
        </w:rPr>
        <w:t xml:space="preserve"> H</w:t>
      </w:r>
      <w:r w:rsidR="00BF30BD">
        <w:rPr>
          <w:rFonts w:ascii="Times New Roman" w:hAnsi="Times New Roman"/>
        </w:rPr>
        <w:t>al-hal</w:t>
      </w:r>
      <w:r w:rsidRPr="003D52B3">
        <w:rPr>
          <w:rFonts w:ascii="Times New Roman" w:hAnsi="Times New Roman"/>
        </w:rPr>
        <w:t xml:space="preserve"> yang memerlukan perbaikan pelayanannya, yaitu :</w:t>
      </w:r>
    </w:p>
    <w:p w:rsidR="003D14BB" w:rsidRPr="003D52B3" w:rsidRDefault="003D14BB" w:rsidP="00F22D14">
      <w:pPr>
        <w:pStyle w:val="ListParagraph"/>
        <w:numPr>
          <w:ilvl w:val="0"/>
          <w:numId w:val="10"/>
        </w:numPr>
        <w:spacing w:after="0"/>
        <w:ind w:left="426" w:hanging="426"/>
        <w:jc w:val="both"/>
        <w:rPr>
          <w:rFonts w:ascii="Times New Roman" w:hAnsi="Times New Roman"/>
        </w:rPr>
      </w:pPr>
      <w:r w:rsidRPr="003D52B3">
        <w:rPr>
          <w:rFonts w:ascii="Times New Roman" w:hAnsi="Times New Roman"/>
          <w:color w:val="000000"/>
          <w:lang w:val="en-US"/>
        </w:rPr>
        <w:t xml:space="preserve">Ketersediaan informasi pelayanan pengunjung di </w:t>
      </w:r>
      <w:r w:rsidRPr="003D52B3">
        <w:rPr>
          <w:rFonts w:ascii="Times New Roman" w:hAnsi="Times New Roman"/>
          <w:lang w:val="en-US"/>
        </w:rPr>
        <w:t>Museum Transportasi</w:t>
      </w:r>
      <w:r w:rsidRPr="003D52B3">
        <w:rPr>
          <w:rFonts w:ascii="Times New Roman" w:hAnsi="Times New Roman"/>
          <w:color w:val="000000"/>
        </w:rPr>
        <w:t>;</w:t>
      </w:r>
    </w:p>
    <w:p w:rsidR="003D14BB" w:rsidRPr="003D52B3" w:rsidRDefault="003D14BB" w:rsidP="00F22D14">
      <w:pPr>
        <w:pStyle w:val="ListParagraph"/>
        <w:numPr>
          <w:ilvl w:val="0"/>
          <w:numId w:val="10"/>
        </w:numPr>
        <w:spacing w:after="0"/>
        <w:ind w:left="426" w:hanging="426"/>
        <w:jc w:val="both"/>
        <w:rPr>
          <w:rFonts w:ascii="Times New Roman" w:hAnsi="Times New Roman"/>
        </w:rPr>
      </w:pPr>
      <w:r w:rsidRPr="003D52B3">
        <w:rPr>
          <w:rFonts w:ascii="Times New Roman" w:hAnsi="Times New Roman"/>
          <w:color w:val="000000"/>
          <w:lang w:val="en-US"/>
        </w:rPr>
        <w:t xml:space="preserve">Informasi gangguan pengunjung di </w:t>
      </w:r>
      <w:r w:rsidRPr="003D52B3">
        <w:rPr>
          <w:rFonts w:ascii="Times New Roman" w:hAnsi="Times New Roman"/>
          <w:lang w:val="en-US"/>
        </w:rPr>
        <w:t>Museum Transportasi</w:t>
      </w:r>
      <w:r w:rsidRPr="003D52B3">
        <w:rPr>
          <w:rFonts w:ascii="Times New Roman" w:hAnsi="Times New Roman"/>
          <w:color w:val="000000"/>
        </w:rPr>
        <w:t>;</w:t>
      </w:r>
    </w:p>
    <w:p w:rsidR="003D14BB" w:rsidRPr="003D52B3" w:rsidRDefault="003D14BB" w:rsidP="00F22D14">
      <w:pPr>
        <w:pStyle w:val="ListParagraph"/>
        <w:numPr>
          <w:ilvl w:val="0"/>
          <w:numId w:val="10"/>
        </w:numPr>
        <w:spacing w:after="0"/>
        <w:ind w:left="426" w:hanging="426"/>
        <w:jc w:val="both"/>
        <w:rPr>
          <w:rFonts w:ascii="Times New Roman" w:hAnsi="Times New Roman"/>
        </w:rPr>
      </w:pPr>
      <w:r w:rsidRPr="003D52B3">
        <w:rPr>
          <w:rFonts w:ascii="Times New Roman" w:hAnsi="Times New Roman"/>
          <w:color w:val="000000"/>
        </w:rPr>
        <w:lastRenderedPageBreak/>
        <w:t xml:space="preserve">Frekuesi </w:t>
      </w:r>
      <w:r w:rsidRPr="003D52B3">
        <w:rPr>
          <w:rFonts w:ascii="Times New Roman" w:hAnsi="Times New Roman"/>
          <w:color w:val="000000"/>
          <w:lang w:val="en-US"/>
        </w:rPr>
        <w:t>kendaraan</w:t>
      </w:r>
      <w:r w:rsidRPr="003D52B3">
        <w:rPr>
          <w:rFonts w:ascii="Times New Roman" w:hAnsi="Times New Roman"/>
          <w:color w:val="000000"/>
        </w:rPr>
        <w:t xml:space="preserve"> yang melayani pengunjung </w:t>
      </w:r>
      <w:r w:rsidRPr="003D52B3">
        <w:rPr>
          <w:rFonts w:ascii="Times New Roman" w:hAnsi="Times New Roman"/>
          <w:lang w:val="en-US"/>
        </w:rPr>
        <w:t>Museum Transportasi</w:t>
      </w:r>
      <w:r w:rsidRPr="003D52B3">
        <w:rPr>
          <w:rFonts w:ascii="Times New Roman" w:hAnsi="Times New Roman"/>
        </w:rPr>
        <w:t>;</w:t>
      </w:r>
    </w:p>
    <w:p w:rsidR="003D14BB" w:rsidRPr="003D52B3" w:rsidRDefault="003D14BB" w:rsidP="00F22D14">
      <w:pPr>
        <w:pStyle w:val="ListParagraph"/>
        <w:numPr>
          <w:ilvl w:val="0"/>
          <w:numId w:val="10"/>
        </w:numPr>
        <w:spacing w:after="0"/>
        <w:ind w:left="426" w:hanging="426"/>
        <w:jc w:val="both"/>
        <w:rPr>
          <w:rFonts w:ascii="Times New Roman" w:hAnsi="Times New Roman"/>
          <w:color w:val="000000"/>
        </w:rPr>
      </w:pPr>
      <w:r w:rsidRPr="003D52B3">
        <w:rPr>
          <w:rFonts w:ascii="Times New Roman" w:hAnsi="Times New Roman"/>
          <w:color w:val="000000"/>
          <w:lang w:val="en-US"/>
        </w:rPr>
        <w:t xml:space="preserve">Ketersediaan ruang ibu menyusui di </w:t>
      </w:r>
      <w:r w:rsidRPr="003D52B3">
        <w:rPr>
          <w:rFonts w:ascii="Times New Roman" w:hAnsi="Times New Roman"/>
          <w:lang w:val="en-US"/>
        </w:rPr>
        <w:t>Museum Transportasi</w:t>
      </w:r>
      <w:r w:rsidRPr="003D52B3">
        <w:rPr>
          <w:rFonts w:ascii="Times New Roman" w:hAnsi="Times New Roman"/>
          <w:color w:val="000000"/>
        </w:rPr>
        <w:t>;</w:t>
      </w:r>
    </w:p>
    <w:p w:rsidR="003D14BB" w:rsidRPr="003D52B3" w:rsidRDefault="003D14BB" w:rsidP="00F22D14">
      <w:pPr>
        <w:pStyle w:val="ListParagraph"/>
        <w:numPr>
          <w:ilvl w:val="0"/>
          <w:numId w:val="10"/>
        </w:numPr>
        <w:spacing w:after="0"/>
        <w:ind w:left="426" w:hanging="426"/>
        <w:jc w:val="both"/>
        <w:rPr>
          <w:rFonts w:ascii="Times New Roman" w:hAnsi="Times New Roman"/>
          <w:color w:val="000000"/>
        </w:rPr>
      </w:pPr>
      <w:r w:rsidRPr="003D52B3">
        <w:rPr>
          <w:rFonts w:ascii="Times New Roman" w:hAnsi="Times New Roman"/>
          <w:color w:val="000000"/>
        </w:rPr>
        <w:t xml:space="preserve">Ketersediaan papan informasi atau petunjuk arah untuk fasilitas yang ada di </w:t>
      </w:r>
      <w:r w:rsidRPr="003D52B3">
        <w:rPr>
          <w:rFonts w:ascii="Times New Roman" w:hAnsi="Times New Roman"/>
          <w:lang w:val="en-US"/>
        </w:rPr>
        <w:t>Museum Transportasi</w:t>
      </w:r>
      <w:r w:rsidRPr="003D52B3">
        <w:rPr>
          <w:rFonts w:ascii="Times New Roman" w:hAnsi="Times New Roman"/>
          <w:color w:val="000000"/>
          <w:lang w:val="en-US"/>
        </w:rPr>
        <w:t xml:space="preserve"> </w:t>
      </w:r>
      <w:r w:rsidRPr="003D52B3">
        <w:rPr>
          <w:rFonts w:ascii="Times New Roman" w:hAnsi="Times New Roman"/>
          <w:color w:val="000000"/>
        </w:rPr>
        <w:t>(lokasi loket penjualan tiket, Muster Station, mushalla,</w:t>
      </w:r>
      <w:r w:rsidRPr="003D52B3">
        <w:rPr>
          <w:rFonts w:ascii="Times New Roman" w:hAnsi="Times New Roman"/>
          <w:color w:val="000000"/>
          <w:lang w:val="en-US"/>
        </w:rPr>
        <w:t xml:space="preserve"> toilet/wc, dan lain-lain)</w:t>
      </w:r>
    </w:p>
    <w:p w:rsidR="003D14BB" w:rsidRPr="00832475" w:rsidRDefault="003D14BB" w:rsidP="00832475">
      <w:pPr>
        <w:pStyle w:val="ListParagraph"/>
        <w:numPr>
          <w:ilvl w:val="0"/>
          <w:numId w:val="10"/>
        </w:numPr>
        <w:spacing w:after="0"/>
        <w:ind w:left="426" w:hanging="426"/>
        <w:jc w:val="both"/>
        <w:rPr>
          <w:rFonts w:ascii="Times New Roman" w:hAnsi="Times New Roman"/>
        </w:rPr>
      </w:pPr>
      <w:r w:rsidRPr="003D52B3">
        <w:rPr>
          <w:rFonts w:ascii="Times New Roman" w:hAnsi="Times New Roman"/>
          <w:color w:val="000000"/>
        </w:rPr>
        <w:t xml:space="preserve">Ketersediaan tempat parkir kendaraan di </w:t>
      </w:r>
      <w:r w:rsidRPr="003D52B3">
        <w:rPr>
          <w:rFonts w:ascii="Times New Roman" w:hAnsi="Times New Roman"/>
          <w:lang w:val="en-US"/>
        </w:rPr>
        <w:t>Museum Transportasi</w:t>
      </w:r>
    </w:p>
    <w:p w:rsidR="00832475" w:rsidRPr="003D52B3" w:rsidRDefault="003D14BB" w:rsidP="00791176">
      <w:pPr>
        <w:spacing w:after="0"/>
        <w:ind w:firstLine="360"/>
        <w:jc w:val="both"/>
        <w:rPr>
          <w:rFonts w:ascii="Times New Roman" w:hAnsi="Times New Roman"/>
        </w:rPr>
      </w:pPr>
      <w:r w:rsidRPr="003D52B3">
        <w:rPr>
          <w:rFonts w:ascii="Times New Roman" w:hAnsi="Times New Roman"/>
        </w:rPr>
        <w:t xml:space="preserve">Melihat hasil penelitian terhadap opini pengunjung </w:t>
      </w:r>
      <w:r w:rsidRPr="003D52B3">
        <w:rPr>
          <w:rFonts w:ascii="Times New Roman" w:eastAsia="Times New Roman" w:hAnsi="Times New Roman"/>
        </w:rPr>
        <w:t>Museum Transportasi</w:t>
      </w:r>
      <w:r w:rsidRPr="003D52B3">
        <w:rPr>
          <w:rFonts w:ascii="Times New Roman" w:hAnsi="Times New Roman"/>
        </w:rPr>
        <w:t xml:space="preserve">, maka terlihat pemberian pelayanan dalam hal kemudahan dan kesetaraan masih banyak hal yang perlu diperbaiki agar bisa memuaskan para pengunjung yang menggunakan fasilitas pelayanan pengunjung di </w:t>
      </w:r>
      <w:r w:rsidRPr="003D52B3">
        <w:rPr>
          <w:rFonts w:ascii="Times New Roman" w:eastAsia="Times New Roman" w:hAnsi="Times New Roman"/>
        </w:rPr>
        <w:t>Museum Transportasi</w:t>
      </w:r>
      <w:r w:rsidRPr="003D52B3">
        <w:rPr>
          <w:rFonts w:ascii="Times New Roman" w:hAnsi="Times New Roman"/>
        </w:rPr>
        <w:t xml:space="preserve">. Oleh karena itu, penyelenggara </w:t>
      </w:r>
      <w:r w:rsidRPr="003D52B3">
        <w:rPr>
          <w:rFonts w:ascii="Times New Roman" w:eastAsia="Times New Roman" w:hAnsi="Times New Roman"/>
        </w:rPr>
        <w:t>Museum Transportasi</w:t>
      </w:r>
      <w:r w:rsidRPr="003D52B3">
        <w:rPr>
          <w:rFonts w:ascii="Times New Roman" w:hAnsi="Times New Roman"/>
        </w:rPr>
        <w:t xml:space="preserve"> perlu menata kembali serta menyusun sistem pelayanan pengunjung yang memberikan kemudahan dan kesetaraan bagi pengguna jasa ini, agar benar-benar merasakan kepuasan terhadap pelayanan fasilitas yang ada dalam memberikan kemudahan dan kesetaraan menggunakan fasilitas di </w:t>
      </w:r>
      <w:r w:rsidRPr="003D52B3">
        <w:rPr>
          <w:rFonts w:ascii="Times New Roman" w:eastAsia="Times New Roman" w:hAnsi="Times New Roman"/>
        </w:rPr>
        <w:t>Museum Transportasi</w:t>
      </w:r>
      <w:r w:rsidRPr="003D52B3">
        <w:rPr>
          <w:rFonts w:ascii="Times New Roman" w:hAnsi="Times New Roman"/>
        </w:rPr>
        <w:t>.</w:t>
      </w:r>
    </w:p>
    <w:p w:rsidR="003D14BB" w:rsidRPr="00791176" w:rsidRDefault="003D14BB" w:rsidP="00791176">
      <w:pPr>
        <w:spacing w:after="0"/>
        <w:jc w:val="center"/>
        <w:rPr>
          <w:rFonts w:ascii="Times New Roman" w:hAnsi="Times New Roman"/>
          <w:lang w:val="en-US"/>
        </w:rPr>
      </w:pPr>
      <w:r w:rsidRPr="00F30EA4">
        <w:rPr>
          <w:rFonts w:ascii="Times New Roman" w:hAnsi="Times New Roman"/>
        </w:rPr>
        <w:t xml:space="preserve">Tabel </w:t>
      </w:r>
      <w:r>
        <w:rPr>
          <w:rFonts w:ascii="Times New Roman" w:hAnsi="Times New Roman"/>
        </w:rPr>
        <w:t>3</w:t>
      </w:r>
      <w:r w:rsidR="00832475">
        <w:rPr>
          <w:rFonts w:ascii="Times New Roman" w:hAnsi="Times New Roman"/>
        </w:rPr>
        <w:t>.</w:t>
      </w:r>
      <w:r w:rsidRPr="00F30EA4">
        <w:rPr>
          <w:rFonts w:ascii="Times New Roman" w:hAnsi="Times New Roman"/>
        </w:rPr>
        <w:t xml:space="preserve"> Opini Terhadap </w:t>
      </w:r>
      <w:r w:rsidR="00791176">
        <w:rPr>
          <w:rFonts w:ascii="Times New Roman" w:hAnsi="Times New Roman"/>
          <w:lang w:val="en-US"/>
        </w:rPr>
        <w:t>Daya Tanggap</w:t>
      </w:r>
    </w:p>
    <w:p w:rsidR="003D14BB" w:rsidRPr="003D52B3" w:rsidRDefault="003D14BB" w:rsidP="003D14BB">
      <w:pPr>
        <w:spacing w:after="0"/>
        <w:jc w:val="both"/>
        <w:rPr>
          <w:rFonts w:ascii="Times New Roman" w:hAnsi="Times New Roman"/>
          <w:noProof/>
        </w:rPr>
      </w:pPr>
      <w:r w:rsidRPr="003D52B3">
        <w:rPr>
          <w:rFonts w:ascii="Times New Roman" w:hAnsi="Times New Roman"/>
          <w:noProof/>
          <w:lang w:val="en-US"/>
        </w:rPr>
        <w:drawing>
          <wp:inline distT="0" distB="0" distL="0" distR="0" wp14:anchorId="540328B8" wp14:editId="183DED45">
            <wp:extent cx="2619178" cy="3057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43632" cy="3086072"/>
                    </a:xfrm>
                    <a:prstGeom prst="rect">
                      <a:avLst/>
                    </a:prstGeom>
                    <a:noFill/>
                    <a:ln>
                      <a:noFill/>
                    </a:ln>
                  </pic:spPr>
                </pic:pic>
              </a:graphicData>
            </a:graphic>
          </wp:inline>
        </w:drawing>
      </w:r>
    </w:p>
    <w:p w:rsidR="003D14BB" w:rsidRPr="003D52B3" w:rsidRDefault="003D14BB" w:rsidP="003D14BB">
      <w:pPr>
        <w:spacing w:after="0"/>
        <w:ind w:firstLine="360"/>
        <w:jc w:val="both"/>
        <w:rPr>
          <w:rFonts w:ascii="Times New Roman" w:hAnsi="Times New Roman"/>
        </w:rPr>
      </w:pPr>
      <w:r w:rsidRPr="003D52B3">
        <w:rPr>
          <w:rFonts w:ascii="Times New Roman" w:hAnsi="Times New Roman"/>
        </w:rPr>
        <w:t xml:space="preserve">Kembali sesuai dengan Peraturan Menteri Perhubungan Nomor 119 Tahun 2015 tentang perubahan atas peraturan Menteri Perhubungan </w:t>
      </w:r>
      <w:r w:rsidRPr="003D52B3">
        <w:rPr>
          <w:rFonts w:ascii="Times New Roman" w:hAnsi="Times New Roman"/>
        </w:rPr>
        <w:t xml:space="preserve">Nomor 37 Tahun 2015 tentang Standar Pelayanan Pengunjung </w:t>
      </w:r>
      <w:r w:rsidRPr="003D52B3">
        <w:rPr>
          <w:rFonts w:ascii="Times New Roman" w:eastAsia="Times New Roman" w:hAnsi="Times New Roman"/>
        </w:rPr>
        <w:t>Museum Transportasi</w:t>
      </w:r>
      <w:r w:rsidRPr="003D52B3">
        <w:rPr>
          <w:rFonts w:ascii="Times New Roman" w:hAnsi="Times New Roman"/>
        </w:rPr>
        <w:t>, maka pelayanan menyangkut pemanduan    pengunjung    dan    penataan    koleksi    umum    adalah    mengatur   hal-hal   sebagai berikut :</w:t>
      </w:r>
    </w:p>
    <w:p w:rsidR="003D14BB" w:rsidRPr="003D52B3" w:rsidRDefault="003D14BB" w:rsidP="00F22D14">
      <w:pPr>
        <w:pStyle w:val="ListParagraph"/>
        <w:numPr>
          <w:ilvl w:val="0"/>
          <w:numId w:val="11"/>
        </w:numPr>
        <w:spacing w:after="0"/>
        <w:ind w:left="426"/>
        <w:jc w:val="both"/>
        <w:rPr>
          <w:rFonts w:ascii="Times New Roman" w:hAnsi="Times New Roman"/>
          <w:bCs/>
        </w:rPr>
      </w:pPr>
      <w:r w:rsidRPr="003D52B3">
        <w:rPr>
          <w:rFonts w:ascii="Times New Roman" w:hAnsi="Times New Roman"/>
          <w:bCs/>
          <w:lang w:val="en-US"/>
        </w:rPr>
        <w:t xml:space="preserve">Kualitas pemandu dalam menyampaikan informasi di </w:t>
      </w:r>
      <w:r w:rsidRPr="003D52B3">
        <w:rPr>
          <w:rFonts w:ascii="Times New Roman" w:hAnsi="Times New Roman"/>
          <w:lang w:val="en-US"/>
        </w:rPr>
        <w:t>Museum Transportasi</w:t>
      </w:r>
      <w:r w:rsidRPr="003D52B3">
        <w:rPr>
          <w:rFonts w:ascii="Times New Roman" w:hAnsi="Times New Roman"/>
          <w:bCs/>
          <w:lang w:val="en-US"/>
        </w:rPr>
        <w:t xml:space="preserve"> terhadap pengunjung</w:t>
      </w:r>
      <w:r w:rsidRPr="003D52B3">
        <w:rPr>
          <w:rFonts w:ascii="Times New Roman" w:hAnsi="Times New Roman"/>
          <w:bCs/>
        </w:rPr>
        <w:t xml:space="preserve">; </w:t>
      </w:r>
    </w:p>
    <w:p w:rsidR="003D14BB" w:rsidRPr="003D52B3" w:rsidRDefault="003D14BB" w:rsidP="00F22D14">
      <w:pPr>
        <w:pStyle w:val="ListParagraph"/>
        <w:numPr>
          <w:ilvl w:val="0"/>
          <w:numId w:val="11"/>
        </w:numPr>
        <w:spacing w:after="0"/>
        <w:ind w:left="426"/>
        <w:jc w:val="both"/>
        <w:rPr>
          <w:rFonts w:ascii="Times New Roman" w:hAnsi="Times New Roman"/>
          <w:bCs/>
        </w:rPr>
      </w:pPr>
      <w:r w:rsidRPr="003D52B3">
        <w:rPr>
          <w:rFonts w:ascii="Times New Roman" w:hAnsi="Times New Roman"/>
          <w:bCs/>
          <w:lang w:val="en-US"/>
        </w:rPr>
        <w:t xml:space="preserve">Sikap dan etika pemandu dalam memandu pengunjung di </w:t>
      </w:r>
      <w:r w:rsidRPr="003D52B3">
        <w:rPr>
          <w:rFonts w:ascii="Times New Roman" w:hAnsi="Times New Roman"/>
          <w:lang w:val="en-US"/>
        </w:rPr>
        <w:t>Museum Transportasi</w:t>
      </w:r>
      <w:r w:rsidRPr="003D52B3">
        <w:rPr>
          <w:rFonts w:ascii="Times New Roman" w:hAnsi="Times New Roman"/>
          <w:bCs/>
          <w:lang w:val="en-US"/>
        </w:rPr>
        <w:t>;</w:t>
      </w:r>
    </w:p>
    <w:p w:rsidR="003D14BB" w:rsidRPr="003D52B3" w:rsidRDefault="003D14BB" w:rsidP="00F22D14">
      <w:pPr>
        <w:pStyle w:val="ListParagraph"/>
        <w:numPr>
          <w:ilvl w:val="0"/>
          <w:numId w:val="11"/>
        </w:numPr>
        <w:spacing w:after="0"/>
        <w:ind w:left="426"/>
        <w:jc w:val="both"/>
        <w:rPr>
          <w:rFonts w:ascii="Times New Roman" w:hAnsi="Times New Roman"/>
          <w:bCs/>
        </w:rPr>
      </w:pPr>
      <w:r w:rsidRPr="003D52B3">
        <w:rPr>
          <w:rFonts w:ascii="Times New Roman" w:hAnsi="Times New Roman"/>
          <w:bCs/>
          <w:lang w:val="en-US"/>
        </w:rPr>
        <w:t xml:space="preserve">Media yang digunakan pemandu dalam memandu para pengunjung  di </w:t>
      </w:r>
      <w:r w:rsidRPr="003D52B3">
        <w:rPr>
          <w:rFonts w:ascii="Times New Roman" w:hAnsi="Times New Roman"/>
          <w:lang w:val="en-US"/>
        </w:rPr>
        <w:t>Museum Transportasi</w:t>
      </w:r>
      <w:r w:rsidRPr="003D52B3">
        <w:rPr>
          <w:rFonts w:ascii="Times New Roman" w:hAnsi="Times New Roman"/>
          <w:bCs/>
          <w:lang w:val="en-US"/>
        </w:rPr>
        <w:t>;</w:t>
      </w:r>
    </w:p>
    <w:p w:rsidR="003D14BB" w:rsidRPr="003D52B3" w:rsidRDefault="003D14BB" w:rsidP="00F22D14">
      <w:pPr>
        <w:pStyle w:val="ListParagraph"/>
        <w:numPr>
          <w:ilvl w:val="0"/>
          <w:numId w:val="11"/>
        </w:numPr>
        <w:spacing w:after="0"/>
        <w:ind w:left="426"/>
        <w:jc w:val="both"/>
        <w:rPr>
          <w:rFonts w:ascii="Times New Roman" w:hAnsi="Times New Roman"/>
          <w:bCs/>
        </w:rPr>
      </w:pPr>
      <w:r w:rsidRPr="003D52B3">
        <w:rPr>
          <w:rFonts w:ascii="Times New Roman" w:hAnsi="Times New Roman"/>
          <w:bCs/>
          <w:lang w:val="en-US"/>
        </w:rPr>
        <w:t xml:space="preserve">Penguasaan Bahasa yang disampaikan oleh pemandu di </w:t>
      </w:r>
      <w:r w:rsidRPr="003D52B3">
        <w:rPr>
          <w:rFonts w:ascii="Times New Roman" w:hAnsi="Times New Roman"/>
          <w:lang w:val="en-US"/>
        </w:rPr>
        <w:t>Museum Transportasi</w:t>
      </w:r>
      <w:r w:rsidRPr="003D52B3">
        <w:rPr>
          <w:rFonts w:ascii="Times New Roman" w:hAnsi="Times New Roman"/>
          <w:bCs/>
          <w:lang w:val="en-US"/>
        </w:rPr>
        <w:t>;</w:t>
      </w:r>
    </w:p>
    <w:p w:rsidR="003D14BB" w:rsidRPr="003D52B3" w:rsidRDefault="003D14BB" w:rsidP="00F22D14">
      <w:pPr>
        <w:pStyle w:val="ListParagraph"/>
        <w:numPr>
          <w:ilvl w:val="0"/>
          <w:numId w:val="11"/>
        </w:numPr>
        <w:spacing w:after="0"/>
        <w:ind w:left="426"/>
        <w:jc w:val="both"/>
        <w:rPr>
          <w:rFonts w:ascii="Times New Roman" w:hAnsi="Times New Roman"/>
          <w:bCs/>
        </w:rPr>
      </w:pPr>
      <w:r w:rsidRPr="003D52B3">
        <w:rPr>
          <w:rFonts w:ascii="Times New Roman" w:hAnsi="Times New Roman"/>
          <w:bCs/>
          <w:lang w:val="en-US"/>
        </w:rPr>
        <w:t>Peralatan dan perlengkapan yang tersedia cukup untuk kepuasan pengunjung</w:t>
      </w:r>
      <w:r w:rsidRPr="003D52B3">
        <w:rPr>
          <w:rFonts w:ascii="Times New Roman" w:hAnsi="Times New Roman"/>
          <w:bCs/>
        </w:rPr>
        <w:t xml:space="preserve"> </w:t>
      </w:r>
      <w:r w:rsidRPr="003D52B3">
        <w:rPr>
          <w:rFonts w:ascii="Times New Roman" w:hAnsi="Times New Roman"/>
          <w:bCs/>
          <w:lang w:val="en-US"/>
        </w:rPr>
        <w:t xml:space="preserve">di </w:t>
      </w:r>
      <w:r w:rsidRPr="003D52B3">
        <w:rPr>
          <w:rFonts w:ascii="Times New Roman" w:hAnsi="Times New Roman"/>
          <w:lang w:val="en-US"/>
        </w:rPr>
        <w:t>Museum Transportasi</w:t>
      </w:r>
      <w:r w:rsidRPr="003D52B3">
        <w:rPr>
          <w:rFonts w:ascii="Times New Roman" w:hAnsi="Times New Roman"/>
          <w:bCs/>
          <w:lang w:val="en-US"/>
        </w:rPr>
        <w:t>;</w:t>
      </w:r>
    </w:p>
    <w:p w:rsidR="003D14BB" w:rsidRPr="003D52B3" w:rsidRDefault="003D14BB" w:rsidP="00F22D14">
      <w:pPr>
        <w:pStyle w:val="ListParagraph"/>
        <w:numPr>
          <w:ilvl w:val="0"/>
          <w:numId w:val="11"/>
        </w:numPr>
        <w:spacing w:after="0"/>
        <w:ind w:left="426"/>
        <w:jc w:val="both"/>
        <w:rPr>
          <w:rFonts w:ascii="Times New Roman" w:hAnsi="Times New Roman"/>
          <w:bCs/>
        </w:rPr>
      </w:pPr>
      <w:r w:rsidRPr="003D52B3">
        <w:rPr>
          <w:rFonts w:ascii="Times New Roman" w:hAnsi="Times New Roman"/>
          <w:bCs/>
          <w:lang w:val="en-US"/>
        </w:rPr>
        <w:t xml:space="preserve">Menjelaskan perkembangan transportasi di Indonesia kepada pengunjung </w:t>
      </w:r>
      <w:r w:rsidRPr="003D52B3">
        <w:rPr>
          <w:rFonts w:ascii="Times New Roman" w:hAnsi="Times New Roman"/>
          <w:lang w:val="en-US"/>
        </w:rPr>
        <w:t>Museum Transportasi</w:t>
      </w:r>
      <w:r w:rsidRPr="003D52B3">
        <w:rPr>
          <w:rFonts w:ascii="Times New Roman" w:hAnsi="Times New Roman"/>
          <w:bCs/>
          <w:lang w:val="en-US"/>
        </w:rPr>
        <w:t>;</w:t>
      </w:r>
    </w:p>
    <w:p w:rsidR="003D14BB" w:rsidRPr="003D52B3" w:rsidRDefault="003D14BB" w:rsidP="00F22D14">
      <w:pPr>
        <w:pStyle w:val="ListParagraph"/>
        <w:numPr>
          <w:ilvl w:val="0"/>
          <w:numId w:val="11"/>
        </w:numPr>
        <w:spacing w:after="0"/>
        <w:ind w:left="426"/>
        <w:jc w:val="both"/>
        <w:rPr>
          <w:rFonts w:ascii="Times New Roman" w:hAnsi="Times New Roman"/>
          <w:bCs/>
        </w:rPr>
      </w:pPr>
      <w:r w:rsidRPr="003D52B3">
        <w:rPr>
          <w:rFonts w:ascii="Times New Roman" w:hAnsi="Times New Roman"/>
          <w:bCs/>
          <w:lang w:val="en-US"/>
        </w:rPr>
        <w:t xml:space="preserve">Mendeskripsikan filosofi transportasi di Indonesia kepada pengunjung di </w:t>
      </w:r>
      <w:r w:rsidRPr="003D52B3">
        <w:rPr>
          <w:rFonts w:ascii="Times New Roman" w:hAnsi="Times New Roman"/>
          <w:lang w:val="en-US"/>
        </w:rPr>
        <w:t>Museum Transportasi</w:t>
      </w:r>
      <w:r w:rsidRPr="003D52B3">
        <w:rPr>
          <w:rFonts w:ascii="Times New Roman" w:hAnsi="Times New Roman"/>
          <w:bCs/>
          <w:lang w:val="en-US"/>
        </w:rPr>
        <w:t>;</w:t>
      </w:r>
    </w:p>
    <w:p w:rsidR="003D14BB" w:rsidRPr="00791176" w:rsidRDefault="003D14BB" w:rsidP="003D14BB">
      <w:pPr>
        <w:pStyle w:val="ListParagraph"/>
        <w:numPr>
          <w:ilvl w:val="0"/>
          <w:numId w:val="11"/>
        </w:numPr>
        <w:spacing w:after="0"/>
        <w:ind w:left="426"/>
        <w:jc w:val="both"/>
        <w:rPr>
          <w:rFonts w:ascii="Times New Roman" w:hAnsi="Times New Roman"/>
          <w:bCs/>
        </w:rPr>
      </w:pPr>
      <w:r w:rsidRPr="003D52B3">
        <w:rPr>
          <w:rFonts w:ascii="Times New Roman" w:hAnsi="Times New Roman"/>
          <w:bCs/>
          <w:lang w:val="en-US"/>
        </w:rPr>
        <w:t xml:space="preserve">Memberikan petunjuk dan arahan kepada pengunjung mengenai penataan koleksi di </w:t>
      </w:r>
      <w:r w:rsidRPr="003D52B3">
        <w:rPr>
          <w:rFonts w:ascii="Times New Roman" w:hAnsi="Times New Roman"/>
          <w:lang w:val="en-US"/>
        </w:rPr>
        <w:t>Museum Transportasi</w:t>
      </w:r>
      <w:r w:rsidRPr="003D52B3">
        <w:rPr>
          <w:rFonts w:ascii="Times New Roman" w:hAnsi="Times New Roman"/>
          <w:bCs/>
          <w:lang w:val="en-US"/>
        </w:rPr>
        <w:t>.</w:t>
      </w:r>
    </w:p>
    <w:p w:rsidR="003D14BB" w:rsidRPr="00791176" w:rsidRDefault="003D14BB" w:rsidP="00791176">
      <w:pPr>
        <w:spacing w:after="0"/>
        <w:ind w:firstLine="360"/>
        <w:jc w:val="both"/>
        <w:rPr>
          <w:rFonts w:ascii="Times New Roman" w:hAnsi="Times New Roman"/>
          <w:lang w:val="en-US"/>
        </w:rPr>
      </w:pPr>
      <w:r w:rsidRPr="003D52B3">
        <w:rPr>
          <w:rFonts w:ascii="Times New Roman" w:hAnsi="Times New Roman"/>
        </w:rPr>
        <w:t xml:space="preserve">Customer Satisfaction Index sebesar 71,12 % yang mempunyai interprestasi </w:t>
      </w:r>
      <w:r w:rsidR="00791176">
        <w:rPr>
          <w:rFonts w:ascii="Times New Roman" w:hAnsi="Times New Roman"/>
        </w:rPr>
        <w:t>cukup</w:t>
      </w:r>
      <w:r w:rsidR="00791176">
        <w:rPr>
          <w:rFonts w:ascii="Times New Roman" w:hAnsi="Times New Roman"/>
          <w:lang w:val="en-US"/>
        </w:rPr>
        <w:t xml:space="preserve"> untuk dimensi jaminan.</w:t>
      </w:r>
    </w:p>
    <w:p w:rsidR="003D14BB" w:rsidRPr="00791176" w:rsidRDefault="003D14BB" w:rsidP="00791176">
      <w:pPr>
        <w:spacing w:after="0"/>
        <w:jc w:val="center"/>
        <w:rPr>
          <w:rFonts w:ascii="Times New Roman" w:hAnsi="Times New Roman"/>
          <w:lang w:val="en-US"/>
        </w:rPr>
      </w:pPr>
      <w:r w:rsidRPr="00FA1800">
        <w:rPr>
          <w:rFonts w:ascii="Times New Roman" w:hAnsi="Times New Roman"/>
        </w:rPr>
        <w:t xml:space="preserve">Tabel </w:t>
      </w:r>
      <w:r>
        <w:rPr>
          <w:rFonts w:ascii="Times New Roman" w:hAnsi="Times New Roman"/>
        </w:rPr>
        <w:t>3.4</w:t>
      </w:r>
      <w:r w:rsidRPr="00FA1800">
        <w:rPr>
          <w:rFonts w:ascii="Times New Roman" w:hAnsi="Times New Roman"/>
        </w:rPr>
        <w:t xml:space="preserve"> Opini Terhadap </w:t>
      </w:r>
      <w:r w:rsidR="00791176">
        <w:rPr>
          <w:rFonts w:ascii="Times New Roman" w:hAnsi="Times New Roman"/>
          <w:lang w:val="en-US"/>
        </w:rPr>
        <w:t>dimensi Jaminan</w:t>
      </w:r>
    </w:p>
    <w:p w:rsidR="003D14BB" w:rsidRPr="003D52B3" w:rsidRDefault="003D14BB" w:rsidP="003D14BB">
      <w:pPr>
        <w:rPr>
          <w:rFonts w:ascii="Times New Roman" w:hAnsi="Times New Roman"/>
          <w:noProof/>
        </w:rPr>
      </w:pPr>
      <w:r w:rsidRPr="003D52B3">
        <w:rPr>
          <w:rFonts w:ascii="Times New Roman" w:hAnsi="Times New Roman"/>
          <w:noProof/>
          <w:lang w:val="en-US"/>
        </w:rPr>
        <w:drawing>
          <wp:inline distT="0" distB="0" distL="0" distR="0" wp14:anchorId="71C94B43" wp14:editId="52594A97">
            <wp:extent cx="2886075" cy="26670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28A0092B-C50C-407E-A947-70E740481C1C}">
                          <a14:useLocalDpi xmlns:a14="http://schemas.microsoft.com/office/drawing/2010/main" val="0"/>
                        </a:ext>
                      </a:extLst>
                    </a:blip>
                    <a:srcRect b="4110"/>
                    <a:stretch/>
                  </pic:blipFill>
                  <pic:spPr bwMode="auto">
                    <a:xfrm>
                      <a:off x="0" y="0"/>
                      <a:ext cx="2886075" cy="2667000"/>
                    </a:xfrm>
                    <a:prstGeom prst="rect">
                      <a:avLst/>
                    </a:prstGeom>
                    <a:noFill/>
                    <a:ln>
                      <a:noFill/>
                    </a:ln>
                    <a:extLst>
                      <a:ext uri="{53640926-AAD7-44D8-BBD7-CCE9431645EC}">
                        <a14:shadowObscured xmlns:a14="http://schemas.microsoft.com/office/drawing/2010/main"/>
                      </a:ext>
                    </a:extLst>
                  </pic:spPr>
                </pic:pic>
              </a:graphicData>
            </a:graphic>
          </wp:inline>
        </w:drawing>
      </w:r>
    </w:p>
    <w:p w:rsidR="003D14BB" w:rsidRPr="003D52B3" w:rsidRDefault="003D14BB" w:rsidP="003D14BB">
      <w:pPr>
        <w:spacing w:after="0"/>
        <w:ind w:firstLine="450"/>
        <w:jc w:val="both"/>
        <w:rPr>
          <w:rFonts w:ascii="Times New Roman" w:hAnsi="Times New Roman"/>
        </w:rPr>
      </w:pPr>
      <w:r w:rsidRPr="003D52B3">
        <w:rPr>
          <w:rFonts w:ascii="Times New Roman" w:hAnsi="Times New Roman"/>
        </w:rPr>
        <w:lastRenderedPageBreak/>
        <w:t>Melihat hasil analisa pada tabel di atas ini, maka perbaikan yang cukup harus  dilakukan pada pelayanan pemanduan pengunjung dan penataan koleksi umum yaitu menyangkut hal-hal sebagai berikut:</w:t>
      </w:r>
    </w:p>
    <w:p w:rsidR="003D14BB" w:rsidRPr="003D52B3" w:rsidRDefault="003D14BB" w:rsidP="00F22D14">
      <w:pPr>
        <w:pStyle w:val="ListParagraph"/>
        <w:numPr>
          <w:ilvl w:val="0"/>
          <w:numId w:val="12"/>
        </w:numPr>
        <w:spacing w:after="0"/>
        <w:ind w:left="450"/>
        <w:jc w:val="both"/>
        <w:rPr>
          <w:rFonts w:ascii="Times New Roman" w:hAnsi="Times New Roman"/>
          <w:bCs/>
        </w:rPr>
      </w:pPr>
      <w:r w:rsidRPr="003D52B3">
        <w:rPr>
          <w:rFonts w:ascii="Times New Roman" w:hAnsi="Times New Roman"/>
          <w:bCs/>
          <w:lang w:val="en-US"/>
        </w:rPr>
        <w:t xml:space="preserve">Kualitas pemandu dalam menyampaikan informasi di </w:t>
      </w:r>
      <w:r w:rsidRPr="003D52B3">
        <w:rPr>
          <w:rFonts w:ascii="Times New Roman" w:hAnsi="Times New Roman"/>
          <w:lang w:val="en-US"/>
        </w:rPr>
        <w:t>Museum Transportasi</w:t>
      </w:r>
      <w:r w:rsidRPr="003D52B3">
        <w:rPr>
          <w:rFonts w:ascii="Times New Roman" w:hAnsi="Times New Roman"/>
          <w:color w:val="000000"/>
          <w:lang w:val="en-US"/>
        </w:rPr>
        <w:t xml:space="preserve"> </w:t>
      </w:r>
      <w:r w:rsidRPr="003D52B3">
        <w:rPr>
          <w:rFonts w:ascii="Times New Roman" w:hAnsi="Times New Roman"/>
          <w:bCs/>
          <w:lang w:val="en-US"/>
        </w:rPr>
        <w:t>terhadap pengunjung</w:t>
      </w:r>
      <w:r w:rsidRPr="003D52B3">
        <w:rPr>
          <w:rFonts w:ascii="Times New Roman" w:hAnsi="Times New Roman"/>
          <w:bCs/>
        </w:rPr>
        <w:t xml:space="preserve">; </w:t>
      </w:r>
    </w:p>
    <w:p w:rsidR="003D14BB" w:rsidRPr="003D52B3" w:rsidRDefault="003D14BB" w:rsidP="00F22D14">
      <w:pPr>
        <w:pStyle w:val="ListParagraph"/>
        <w:numPr>
          <w:ilvl w:val="0"/>
          <w:numId w:val="12"/>
        </w:numPr>
        <w:spacing w:after="0"/>
        <w:ind w:left="426"/>
        <w:jc w:val="both"/>
        <w:rPr>
          <w:rFonts w:ascii="Times New Roman" w:hAnsi="Times New Roman"/>
          <w:bCs/>
        </w:rPr>
      </w:pPr>
      <w:r w:rsidRPr="003D52B3">
        <w:rPr>
          <w:rFonts w:ascii="Times New Roman" w:hAnsi="Times New Roman"/>
          <w:bCs/>
          <w:lang w:val="en-US"/>
        </w:rPr>
        <w:t xml:space="preserve">Sikap dan etika pemandu dalam memandu pengunjung di </w:t>
      </w:r>
      <w:r w:rsidRPr="003D52B3">
        <w:rPr>
          <w:rFonts w:ascii="Times New Roman" w:hAnsi="Times New Roman"/>
          <w:lang w:val="en-US"/>
        </w:rPr>
        <w:t>Museum Transportasi</w:t>
      </w:r>
      <w:r w:rsidRPr="003D52B3">
        <w:rPr>
          <w:rFonts w:ascii="Times New Roman" w:hAnsi="Times New Roman"/>
          <w:bCs/>
          <w:lang w:val="en-US"/>
        </w:rPr>
        <w:t>;</w:t>
      </w:r>
    </w:p>
    <w:p w:rsidR="003D14BB" w:rsidRDefault="003D14BB" w:rsidP="00F22D14">
      <w:pPr>
        <w:pStyle w:val="ListParagraph"/>
        <w:numPr>
          <w:ilvl w:val="0"/>
          <w:numId w:val="12"/>
        </w:numPr>
        <w:spacing w:after="0"/>
        <w:ind w:left="426"/>
        <w:jc w:val="both"/>
        <w:rPr>
          <w:rFonts w:ascii="Times New Roman" w:hAnsi="Times New Roman"/>
          <w:bCs/>
        </w:rPr>
      </w:pPr>
      <w:r w:rsidRPr="003D52B3">
        <w:rPr>
          <w:rFonts w:ascii="Times New Roman" w:hAnsi="Times New Roman"/>
          <w:bCs/>
          <w:lang w:val="en-US"/>
        </w:rPr>
        <w:t xml:space="preserve">Media yang digunakan pemandu dalam memandu para pengunjung  di </w:t>
      </w:r>
      <w:r w:rsidRPr="003D52B3">
        <w:rPr>
          <w:rFonts w:ascii="Times New Roman" w:hAnsi="Times New Roman"/>
          <w:lang w:val="en-US"/>
        </w:rPr>
        <w:t>Museum Transportasi</w:t>
      </w:r>
      <w:r w:rsidRPr="003D52B3">
        <w:rPr>
          <w:rFonts w:ascii="Times New Roman" w:hAnsi="Times New Roman"/>
          <w:bCs/>
          <w:lang w:val="en-US"/>
        </w:rPr>
        <w:t>;</w:t>
      </w:r>
    </w:p>
    <w:p w:rsidR="003D14BB" w:rsidRPr="00FA1800" w:rsidRDefault="003D14BB" w:rsidP="00F22D14">
      <w:pPr>
        <w:pStyle w:val="ListParagraph"/>
        <w:numPr>
          <w:ilvl w:val="0"/>
          <w:numId w:val="12"/>
        </w:numPr>
        <w:spacing w:after="0"/>
        <w:ind w:left="426"/>
        <w:jc w:val="both"/>
        <w:rPr>
          <w:rFonts w:ascii="Times New Roman" w:hAnsi="Times New Roman"/>
          <w:bCs/>
        </w:rPr>
      </w:pPr>
      <w:r w:rsidRPr="00FA1800">
        <w:rPr>
          <w:rFonts w:ascii="Times New Roman" w:hAnsi="Times New Roman"/>
          <w:bCs/>
          <w:lang w:val="en-US"/>
        </w:rPr>
        <w:t xml:space="preserve"> Penguasaan Bahasa yang disampaikan oleh pemandu di </w:t>
      </w:r>
      <w:r w:rsidRPr="00FA1800">
        <w:rPr>
          <w:rFonts w:ascii="Times New Roman" w:hAnsi="Times New Roman"/>
          <w:lang w:val="en-US"/>
        </w:rPr>
        <w:t>Museum Transportasi</w:t>
      </w:r>
      <w:r w:rsidRPr="00FA1800">
        <w:rPr>
          <w:rFonts w:ascii="Times New Roman" w:hAnsi="Times New Roman"/>
          <w:bCs/>
          <w:lang w:val="en-US"/>
        </w:rPr>
        <w:t>;</w:t>
      </w:r>
    </w:p>
    <w:p w:rsidR="003D14BB" w:rsidRPr="003D52B3" w:rsidRDefault="003D14BB" w:rsidP="00F22D14">
      <w:pPr>
        <w:pStyle w:val="ListParagraph"/>
        <w:numPr>
          <w:ilvl w:val="0"/>
          <w:numId w:val="12"/>
        </w:numPr>
        <w:spacing w:after="0"/>
        <w:ind w:left="426"/>
        <w:jc w:val="both"/>
        <w:rPr>
          <w:rFonts w:ascii="Times New Roman" w:hAnsi="Times New Roman"/>
          <w:bCs/>
        </w:rPr>
      </w:pPr>
      <w:r w:rsidRPr="003D52B3">
        <w:rPr>
          <w:rFonts w:ascii="Times New Roman" w:hAnsi="Times New Roman"/>
          <w:bCs/>
          <w:lang w:val="en-US"/>
        </w:rPr>
        <w:t xml:space="preserve">Peralatan dan perlengkapan yang tersedia cukup untuk kepuasan pengunjungdi </w:t>
      </w:r>
      <w:r w:rsidRPr="003D52B3">
        <w:rPr>
          <w:rFonts w:ascii="Times New Roman" w:hAnsi="Times New Roman"/>
          <w:lang w:val="en-US"/>
        </w:rPr>
        <w:t>Museum Transportasi</w:t>
      </w:r>
      <w:r w:rsidRPr="003D52B3">
        <w:rPr>
          <w:rFonts w:ascii="Times New Roman" w:hAnsi="Times New Roman"/>
          <w:bCs/>
          <w:lang w:val="en-US"/>
        </w:rPr>
        <w:t>;</w:t>
      </w:r>
    </w:p>
    <w:p w:rsidR="003D14BB" w:rsidRPr="003D52B3" w:rsidRDefault="003D14BB" w:rsidP="00F22D14">
      <w:pPr>
        <w:pStyle w:val="ListParagraph"/>
        <w:numPr>
          <w:ilvl w:val="0"/>
          <w:numId w:val="12"/>
        </w:numPr>
        <w:spacing w:after="0"/>
        <w:ind w:left="426"/>
        <w:jc w:val="both"/>
        <w:rPr>
          <w:rFonts w:ascii="Times New Roman" w:hAnsi="Times New Roman"/>
          <w:bCs/>
        </w:rPr>
      </w:pPr>
      <w:r w:rsidRPr="003D52B3">
        <w:rPr>
          <w:rFonts w:ascii="Times New Roman" w:hAnsi="Times New Roman"/>
          <w:bCs/>
          <w:lang w:val="en-US"/>
        </w:rPr>
        <w:t xml:space="preserve">Menjelaskan perkembangan transportasi di Indonesia kepada pengunjung </w:t>
      </w:r>
      <w:r w:rsidRPr="003D52B3">
        <w:rPr>
          <w:rFonts w:ascii="Times New Roman" w:hAnsi="Times New Roman"/>
          <w:lang w:val="en-US"/>
        </w:rPr>
        <w:t>Museum Transportasi</w:t>
      </w:r>
      <w:r w:rsidRPr="003D52B3">
        <w:rPr>
          <w:rFonts w:ascii="Times New Roman" w:hAnsi="Times New Roman"/>
          <w:bCs/>
          <w:lang w:val="en-US"/>
        </w:rPr>
        <w:t>;</w:t>
      </w:r>
    </w:p>
    <w:p w:rsidR="00832475" w:rsidRPr="00832475" w:rsidRDefault="003D14BB" w:rsidP="00832475">
      <w:pPr>
        <w:pStyle w:val="ListParagraph"/>
        <w:numPr>
          <w:ilvl w:val="0"/>
          <w:numId w:val="12"/>
        </w:numPr>
        <w:spacing w:after="0"/>
        <w:ind w:left="426"/>
        <w:jc w:val="both"/>
        <w:rPr>
          <w:rFonts w:ascii="Times New Roman" w:hAnsi="Times New Roman"/>
          <w:bCs/>
        </w:rPr>
      </w:pPr>
      <w:r w:rsidRPr="00832475">
        <w:rPr>
          <w:rFonts w:ascii="Times New Roman" w:hAnsi="Times New Roman"/>
          <w:bCs/>
          <w:lang w:val="en-US"/>
        </w:rPr>
        <w:t xml:space="preserve">Memberikan petunjuk dan arahan kepada pengunjung mengenai penataan koleksi di </w:t>
      </w:r>
      <w:r w:rsidRPr="00832475">
        <w:rPr>
          <w:rFonts w:ascii="Times New Roman" w:hAnsi="Times New Roman"/>
          <w:lang w:val="en-US"/>
        </w:rPr>
        <w:t>Museum Transportasi</w:t>
      </w:r>
      <w:r w:rsidRPr="00832475">
        <w:rPr>
          <w:rFonts w:ascii="Times New Roman" w:hAnsi="Times New Roman"/>
        </w:rPr>
        <w:t>;</w:t>
      </w:r>
      <w:r w:rsidRPr="00832475">
        <w:rPr>
          <w:rFonts w:ascii="Times New Roman" w:hAnsi="Times New Roman"/>
          <w:lang w:val="en-US"/>
        </w:rPr>
        <w:t xml:space="preserve"> </w:t>
      </w:r>
    </w:p>
    <w:p w:rsidR="00832475" w:rsidRPr="00791176" w:rsidRDefault="003D14BB" w:rsidP="00791176">
      <w:pPr>
        <w:spacing w:after="0"/>
        <w:ind w:left="66" w:firstLine="384"/>
        <w:jc w:val="both"/>
        <w:rPr>
          <w:rFonts w:ascii="Times New Roman" w:hAnsi="Times New Roman"/>
          <w:lang w:val="en-US"/>
        </w:rPr>
      </w:pPr>
      <w:r w:rsidRPr="00832475">
        <w:rPr>
          <w:rFonts w:ascii="Times New Roman" w:hAnsi="Times New Roman"/>
        </w:rPr>
        <w:t xml:space="preserve">Customer Satisfaction Index dari </w:t>
      </w:r>
      <w:r w:rsidR="00791176">
        <w:rPr>
          <w:rFonts w:ascii="Times New Roman" w:hAnsi="Times New Roman"/>
          <w:lang w:val="en-US"/>
        </w:rPr>
        <w:t>empati</w:t>
      </w:r>
      <w:r w:rsidRPr="00832475">
        <w:rPr>
          <w:rFonts w:ascii="Times New Roman" w:hAnsi="Times New Roman"/>
        </w:rPr>
        <w:t xml:space="preserve"> adalah 72,02 % yang mempunyai interprestasi </w:t>
      </w:r>
      <w:r w:rsidR="00791176">
        <w:rPr>
          <w:rFonts w:ascii="Times New Roman" w:hAnsi="Times New Roman"/>
        </w:rPr>
        <w:t>cukup</w:t>
      </w:r>
      <w:r w:rsidR="00832475">
        <w:rPr>
          <w:rFonts w:ascii="Times New Roman" w:hAnsi="Times New Roman"/>
          <w:lang w:val="en-US"/>
        </w:rPr>
        <w:t>.</w:t>
      </w:r>
    </w:p>
    <w:p w:rsidR="003D14BB" w:rsidRDefault="003D14BB" w:rsidP="00791176">
      <w:pPr>
        <w:spacing w:after="0"/>
        <w:jc w:val="center"/>
        <w:rPr>
          <w:rFonts w:ascii="Times New Roman" w:hAnsi="Times New Roman"/>
          <w:lang w:val="en-US"/>
        </w:rPr>
      </w:pPr>
      <w:r>
        <w:rPr>
          <w:rFonts w:ascii="Times New Roman" w:hAnsi="Times New Roman"/>
        </w:rPr>
        <w:t>Tabel 3.5</w:t>
      </w:r>
      <w:r w:rsidRPr="00FA1800">
        <w:rPr>
          <w:rFonts w:ascii="Times New Roman" w:hAnsi="Times New Roman"/>
        </w:rPr>
        <w:t xml:space="preserve"> Opini Terhadap </w:t>
      </w:r>
      <w:r w:rsidR="00791176">
        <w:rPr>
          <w:rFonts w:ascii="Times New Roman" w:hAnsi="Times New Roman"/>
          <w:lang w:val="en-US"/>
        </w:rPr>
        <w:t>Empati</w:t>
      </w:r>
    </w:p>
    <w:p w:rsidR="003D14BB" w:rsidRDefault="003D14BB" w:rsidP="00791176">
      <w:pPr>
        <w:jc w:val="center"/>
        <w:rPr>
          <w:rFonts w:ascii="Times New Roman" w:hAnsi="Times New Roman"/>
          <w:lang w:val="en-US"/>
        </w:rPr>
      </w:pPr>
      <w:r w:rsidRPr="003D52B3">
        <w:rPr>
          <w:rFonts w:ascii="Times New Roman" w:hAnsi="Times New Roman"/>
          <w:noProof/>
          <w:lang w:val="en-US"/>
        </w:rPr>
        <w:drawing>
          <wp:inline distT="0" distB="0" distL="0" distR="0" wp14:anchorId="622E94A1" wp14:editId="3008BDA7">
            <wp:extent cx="2494915" cy="245745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a:extLst>
                        <a:ext uri="{28A0092B-C50C-407E-A947-70E740481C1C}">
                          <a14:useLocalDpi xmlns:a14="http://schemas.microsoft.com/office/drawing/2010/main" val="0"/>
                        </a:ext>
                      </a:extLst>
                    </a:blip>
                    <a:srcRect b="4090"/>
                    <a:stretch/>
                  </pic:blipFill>
                  <pic:spPr bwMode="auto">
                    <a:xfrm>
                      <a:off x="0" y="0"/>
                      <a:ext cx="2495485" cy="2458011"/>
                    </a:xfrm>
                    <a:prstGeom prst="rect">
                      <a:avLst/>
                    </a:prstGeom>
                    <a:noFill/>
                    <a:ln>
                      <a:noFill/>
                    </a:ln>
                    <a:extLst>
                      <a:ext uri="{53640926-AAD7-44D8-BBD7-CCE9431645EC}">
                        <a14:shadowObscured xmlns:a14="http://schemas.microsoft.com/office/drawing/2010/main"/>
                      </a:ext>
                    </a:extLst>
                  </pic:spPr>
                </pic:pic>
              </a:graphicData>
            </a:graphic>
          </wp:inline>
        </w:drawing>
      </w:r>
    </w:p>
    <w:p w:rsidR="002143B8" w:rsidRPr="003D52B3" w:rsidRDefault="001A798B" w:rsidP="001A798B">
      <w:pPr>
        <w:spacing w:after="0" w:line="240" w:lineRule="auto"/>
        <w:rPr>
          <w:rFonts w:ascii="Times New Roman" w:hAnsi="Times New Roman"/>
          <w:b/>
        </w:rPr>
      </w:pPr>
      <w:r w:rsidRPr="001A798B">
        <w:rPr>
          <w:rFonts w:ascii="Times New Roman" w:hAnsi="Times New Roman"/>
          <w:b/>
          <w:lang w:val="en-US"/>
        </w:rPr>
        <w:t>4.</w:t>
      </w:r>
      <w:r>
        <w:rPr>
          <w:rFonts w:ascii="Times New Roman" w:hAnsi="Times New Roman"/>
          <w:lang w:val="en-US"/>
        </w:rPr>
        <w:t xml:space="preserve">    </w:t>
      </w:r>
      <w:r w:rsidRPr="001A798B">
        <w:rPr>
          <w:rFonts w:ascii="Times New Roman" w:hAnsi="Times New Roman"/>
          <w:b/>
          <w:lang w:val="en-US"/>
        </w:rPr>
        <w:t>PENUTUP</w:t>
      </w:r>
    </w:p>
    <w:p w:rsidR="002143B8" w:rsidRPr="003D52B3" w:rsidRDefault="002143B8" w:rsidP="002143B8">
      <w:pPr>
        <w:spacing w:after="0"/>
        <w:ind w:firstLine="360"/>
        <w:jc w:val="both"/>
        <w:rPr>
          <w:rFonts w:ascii="Times New Roman" w:hAnsi="Times New Roman"/>
        </w:rPr>
      </w:pPr>
      <w:r>
        <w:rPr>
          <w:rFonts w:ascii="Times New Roman" w:hAnsi="Times New Roman"/>
        </w:rPr>
        <w:t xml:space="preserve"> </w:t>
      </w:r>
      <w:r w:rsidRPr="003D52B3">
        <w:rPr>
          <w:rFonts w:ascii="Times New Roman" w:hAnsi="Times New Roman"/>
        </w:rPr>
        <w:t xml:space="preserve">Berdasarkan hasil analisa dan pembahasan yang telah diuraikan sebelumnya didukung dengan data yang ada, kinerja pelayanan pada Museum Transportasi pengunjung ditijau dari tingkat </w:t>
      </w:r>
      <w:r w:rsidRPr="003D52B3">
        <w:rPr>
          <w:rFonts w:ascii="Times New Roman" w:hAnsi="Times New Roman"/>
        </w:rPr>
        <w:t>kepuasan pengunjung berdasarkan nilai Customer Satisfacation Indeks adalah sebagai berikut :</w:t>
      </w:r>
    </w:p>
    <w:p w:rsidR="002143B8" w:rsidRPr="003D52B3" w:rsidRDefault="002143B8" w:rsidP="00F22D14">
      <w:pPr>
        <w:pStyle w:val="ListParagraph"/>
        <w:numPr>
          <w:ilvl w:val="0"/>
          <w:numId w:val="18"/>
        </w:numPr>
        <w:spacing w:after="0"/>
        <w:ind w:left="270" w:hanging="270"/>
        <w:jc w:val="both"/>
        <w:rPr>
          <w:rFonts w:ascii="Times New Roman" w:hAnsi="Times New Roman"/>
        </w:rPr>
      </w:pPr>
      <w:r w:rsidRPr="003D52B3">
        <w:rPr>
          <w:rFonts w:ascii="Times New Roman" w:hAnsi="Times New Roman"/>
          <w:lang w:val="en-US"/>
        </w:rPr>
        <w:t>Untuk Pelayanan keselamatan dan keamanan Museum Transportasi</w:t>
      </w:r>
      <w:r w:rsidRPr="003D52B3">
        <w:rPr>
          <w:rFonts w:ascii="Times New Roman" w:hAnsi="Times New Roman"/>
        </w:rPr>
        <w:t xml:space="preserve"> adalah sebesar </w:t>
      </w:r>
      <w:r w:rsidRPr="003D52B3">
        <w:rPr>
          <w:rFonts w:ascii="Times New Roman" w:hAnsi="Times New Roman"/>
          <w:lang w:val="en-US"/>
        </w:rPr>
        <w:t>69,73</w:t>
      </w:r>
      <w:r w:rsidRPr="003D52B3">
        <w:rPr>
          <w:rFonts w:ascii="Times New Roman" w:hAnsi="Times New Roman"/>
        </w:rPr>
        <w:t xml:space="preserve">%, maka kepuasan </w:t>
      </w:r>
      <w:r w:rsidRPr="003D52B3">
        <w:rPr>
          <w:rFonts w:ascii="Times New Roman" w:hAnsi="Times New Roman"/>
          <w:lang w:val="en-US"/>
        </w:rPr>
        <w:t xml:space="preserve">pengunjung pada Museum Transportasi TMII Jakarta </w:t>
      </w:r>
      <w:r w:rsidRPr="003D52B3">
        <w:rPr>
          <w:rFonts w:ascii="Times New Roman" w:hAnsi="Times New Roman"/>
        </w:rPr>
        <w:t>masih belum baik (poor)</w:t>
      </w:r>
      <w:r w:rsidRPr="003D52B3">
        <w:rPr>
          <w:rFonts w:ascii="Times New Roman" w:hAnsi="Times New Roman"/>
          <w:lang w:val="en-US"/>
        </w:rPr>
        <w:t>.</w:t>
      </w:r>
    </w:p>
    <w:p w:rsidR="002143B8" w:rsidRPr="003D52B3" w:rsidRDefault="002143B8" w:rsidP="00F22D14">
      <w:pPr>
        <w:pStyle w:val="ListParagraph"/>
        <w:numPr>
          <w:ilvl w:val="0"/>
          <w:numId w:val="18"/>
        </w:numPr>
        <w:spacing w:after="0"/>
        <w:ind w:left="270" w:hanging="270"/>
        <w:jc w:val="both"/>
        <w:rPr>
          <w:rFonts w:ascii="Times New Roman" w:hAnsi="Times New Roman"/>
        </w:rPr>
      </w:pPr>
      <w:r w:rsidRPr="003D52B3">
        <w:rPr>
          <w:rFonts w:ascii="Times New Roman" w:hAnsi="Times New Roman"/>
        </w:rPr>
        <w:t>Untuk Pelayanan Ke</w:t>
      </w:r>
      <w:r w:rsidRPr="003D52B3">
        <w:rPr>
          <w:rFonts w:ascii="Times New Roman" w:hAnsi="Times New Roman"/>
          <w:lang w:val="en-US"/>
        </w:rPr>
        <w:t>h</w:t>
      </w:r>
      <w:r w:rsidRPr="003D52B3">
        <w:rPr>
          <w:rFonts w:ascii="Times New Roman" w:hAnsi="Times New Roman"/>
        </w:rPr>
        <w:t>andalan, Keteraturan dan Kenyamanan</w:t>
      </w:r>
      <w:r w:rsidRPr="003D52B3">
        <w:rPr>
          <w:rFonts w:ascii="Times New Roman" w:hAnsi="Times New Roman"/>
          <w:lang w:val="en-US"/>
        </w:rPr>
        <w:t xml:space="preserve"> di Museum Transportasi</w:t>
      </w:r>
      <w:r w:rsidRPr="003D52B3">
        <w:rPr>
          <w:rFonts w:ascii="Times New Roman" w:hAnsi="Times New Roman"/>
        </w:rPr>
        <w:t xml:space="preserve"> sesuai dengan hasil penelitian ini mendapatkan nilai Customer Satisfaction Index sebesar </w:t>
      </w:r>
      <w:r w:rsidRPr="003D52B3">
        <w:rPr>
          <w:rFonts w:ascii="Times New Roman" w:hAnsi="Times New Roman"/>
          <w:lang w:val="en-US"/>
        </w:rPr>
        <w:t>70,91</w:t>
      </w:r>
      <w:r w:rsidRPr="003D52B3">
        <w:rPr>
          <w:rFonts w:ascii="Times New Roman" w:hAnsi="Times New Roman"/>
        </w:rPr>
        <w:t xml:space="preserve">% (poor), yang menunjukkan kepuasan pengunjung masih </w:t>
      </w:r>
      <w:r w:rsidRPr="003D52B3">
        <w:rPr>
          <w:rFonts w:ascii="Times New Roman" w:hAnsi="Times New Roman"/>
          <w:lang w:val="en-US"/>
        </w:rPr>
        <w:t>belum baik</w:t>
      </w:r>
      <w:r w:rsidRPr="003D52B3">
        <w:rPr>
          <w:rFonts w:ascii="Times New Roman" w:hAnsi="Times New Roman"/>
        </w:rPr>
        <w:t xml:space="preserve"> terhadap pelayanan yang ada di </w:t>
      </w:r>
      <w:r w:rsidRPr="003D52B3">
        <w:rPr>
          <w:rFonts w:ascii="Times New Roman" w:hAnsi="Times New Roman"/>
          <w:lang w:val="en-US"/>
        </w:rPr>
        <w:t>Museum Transportasi TMII Jakarta.</w:t>
      </w:r>
    </w:p>
    <w:p w:rsidR="002143B8" w:rsidRPr="003D52B3" w:rsidRDefault="002143B8" w:rsidP="00F22D14">
      <w:pPr>
        <w:pStyle w:val="ListParagraph"/>
        <w:numPr>
          <w:ilvl w:val="0"/>
          <w:numId w:val="18"/>
        </w:numPr>
        <w:spacing w:after="0"/>
        <w:ind w:left="270" w:hanging="270"/>
        <w:jc w:val="both"/>
        <w:rPr>
          <w:rFonts w:ascii="Times New Roman" w:hAnsi="Times New Roman"/>
        </w:rPr>
      </w:pPr>
      <w:r w:rsidRPr="003D52B3">
        <w:rPr>
          <w:rFonts w:ascii="Times New Roman" w:hAnsi="Times New Roman"/>
        </w:rPr>
        <w:t xml:space="preserve">Untuk pemberian kemudahan bagi pengunjung didapat hasil analisa Customer Satisfaction Index sebesar </w:t>
      </w:r>
      <w:r w:rsidRPr="003D52B3">
        <w:rPr>
          <w:rFonts w:ascii="Times New Roman" w:hAnsi="Times New Roman"/>
          <w:lang w:val="en-US"/>
        </w:rPr>
        <w:t>67</w:t>
      </w:r>
      <w:r w:rsidRPr="003D52B3">
        <w:rPr>
          <w:rFonts w:ascii="Times New Roman" w:hAnsi="Times New Roman"/>
        </w:rPr>
        <w:t xml:space="preserve"> % yang mana angka ini sesuai dengan tabel Customer Satisfaction Index Interpretation berada pada range angka indeks dimana 64 % &lt; X </w:t>
      </w:r>
      <w:r w:rsidRPr="003D52B3">
        <w:rPr>
          <w:rFonts w:ascii="Times New Roman" w:hAnsi="Times New Roman"/>
          <w:u w:val="single"/>
        </w:rPr>
        <w:t xml:space="preserve">&lt; </w:t>
      </w:r>
      <w:r w:rsidRPr="003D52B3">
        <w:rPr>
          <w:rFonts w:ascii="Times New Roman" w:hAnsi="Times New Roman"/>
        </w:rPr>
        <w:t xml:space="preserve">71 % yang mempunyai interprestasi poor, atau masih </w:t>
      </w:r>
      <w:r w:rsidRPr="003D52B3">
        <w:rPr>
          <w:rFonts w:ascii="Times New Roman" w:hAnsi="Times New Roman"/>
          <w:lang w:val="en-US"/>
        </w:rPr>
        <w:t>belum baik</w:t>
      </w:r>
      <w:r w:rsidRPr="003D52B3">
        <w:rPr>
          <w:rFonts w:ascii="Times New Roman" w:hAnsi="Times New Roman"/>
        </w:rPr>
        <w:t xml:space="preserve">, yang berarti pengunjung merasakan </w:t>
      </w:r>
      <w:r w:rsidRPr="003D52B3">
        <w:rPr>
          <w:rFonts w:ascii="Times New Roman" w:hAnsi="Times New Roman"/>
          <w:lang w:val="en-US"/>
        </w:rPr>
        <w:t>cukup</w:t>
      </w:r>
      <w:r w:rsidRPr="003D52B3">
        <w:rPr>
          <w:rFonts w:ascii="Times New Roman" w:hAnsi="Times New Roman"/>
        </w:rPr>
        <w:t xml:space="preserve"> kurangnya pelayanan dalam hal pemberian kemudahan bagi pengunjung </w:t>
      </w:r>
      <w:r w:rsidRPr="003D52B3">
        <w:rPr>
          <w:rFonts w:ascii="Times New Roman" w:hAnsi="Times New Roman"/>
          <w:lang w:val="en-US"/>
        </w:rPr>
        <w:t>pada Museum Transportasi TMII Jakarta.</w:t>
      </w:r>
    </w:p>
    <w:p w:rsidR="002143B8" w:rsidRPr="003D52B3" w:rsidRDefault="002143B8" w:rsidP="00F22D14">
      <w:pPr>
        <w:pStyle w:val="ListParagraph"/>
        <w:numPr>
          <w:ilvl w:val="0"/>
          <w:numId w:val="18"/>
        </w:numPr>
        <w:spacing w:after="0"/>
        <w:ind w:left="270" w:hanging="270"/>
        <w:jc w:val="both"/>
        <w:rPr>
          <w:rFonts w:ascii="Times New Roman" w:hAnsi="Times New Roman"/>
        </w:rPr>
      </w:pPr>
      <w:r w:rsidRPr="003D52B3">
        <w:rPr>
          <w:rFonts w:ascii="Times New Roman" w:hAnsi="Times New Roman"/>
        </w:rPr>
        <w:t xml:space="preserve">Untuk Pelayanan </w:t>
      </w:r>
      <w:r w:rsidRPr="003D52B3">
        <w:rPr>
          <w:rFonts w:ascii="Times New Roman" w:hAnsi="Times New Roman"/>
          <w:lang w:val="en-US"/>
        </w:rPr>
        <w:t>pemanduan pengunjung dan penataan koleksi umum Museum Transportasi</w:t>
      </w:r>
      <w:r w:rsidRPr="003D52B3">
        <w:rPr>
          <w:rFonts w:ascii="Times New Roman" w:hAnsi="Times New Roman"/>
        </w:rPr>
        <w:t xml:space="preserve"> didapat hasil analisa Customer Satisfaction Index sebesar </w:t>
      </w:r>
      <w:r w:rsidRPr="003D52B3">
        <w:rPr>
          <w:rFonts w:ascii="Times New Roman" w:hAnsi="Times New Roman"/>
          <w:lang w:val="en-US"/>
        </w:rPr>
        <w:t xml:space="preserve">71,12 </w:t>
      </w:r>
      <w:r w:rsidRPr="003D52B3">
        <w:rPr>
          <w:rFonts w:ascii="Times New Roman" w:hAnsi="Times New Roman"/>
        </w:rPr>
        <w:t xml:space="preserve">%, yang mana angka ini sesuai dengan tabel Customer Satisfaction Index Interpretation berada pada range angka indeks dimana </w:t>
      </w:r>
      <w:r w:rsidRPr="003D52B3">
        <w:rPr>
          <w:rFonts w:ascii="Times New Roman" w:hAnsi="Times New Roman"/>
          <w:lang w:val="en-US"/>
        </w:rPr>
        <w:t>71</w:t>
      </w:r>
      <w:r w:rsidRPr="003D52B3">
        <w:rPr>
          <w:rFonts w:ascii="Times New Roman" w:hAnsi="Times New Roman"/>
        </w:rPr>
        <w:t xml:space="preserve"> % &lt; X </w:t>
      </w:r>
      <w:r w:rsidRPr="003D52B3">
        <w:rPr>
          <w:rFonts w:ascii="Times New Roman" w:hAnsi="Times New Roman"/>
          <w:u w:val="single"/>
        </w:rPr>
        <w:t xml:space="preserve">&lt; </w:t>
      </w:r>
      <w:r w:rsidRPr="003D52B3">
        <w:rPr>
          <w:rFonts w:ascii="Times New Roman" w:hAnsi="Times New Roman"/>
        </w:rPr>
        <w:t>7</w:t>
      </w:r>
      <w:r w:rsidRPr="003D52B3">
        <w:rPr>
          <w:rFonts w:ascii="Times New Roman" w:hAnsi="Times New Roman"/>
          <w:lang w:val="en-US"/>
        </w:rPr>
        <w:t>7</w:t>
      </w:r>
      <w:r w:rsidRPr="003D52B3">
        <w:rPr>
          <w:rFonts w:ascii="Times New Roman" w:hAnsi="Times New Roman"/>
        </w:rPr>
        <w:t xml:space="preserve"> %  yang mempunyai interprestasi </w:t>
      </w:r>
      <w:r w:rsidRPr="003D52B3">
        <w:rPr>
          <w:rFonts w:ascii="Times New Roman" w:hAnsi="Times New Roman"/>
          <w:lang w:val="en-US"/>
        </w:rPr>
        <w:t>cause for concern (cukup).</w:t>
      </w:r>
    </w:p>
    <w:p w:rsidR="002143B8" w:rsidRPr="003D52B3" w:rsidRDefault="002143B8" w:rsidP="00F22D14">
      <w:pPr>
        <w:pStyle w:val="ListParagraph"/>
        <w:numPr>
          <w:ilvl w:val="0"/>
          <w:numId w:val="18"/>
        </w:numPr>
        <w:spacing w:after="0"/>
        <w:ind w:left="270" w:hanging="270"/>
        <w:jc w:val="both"/>
        <w:rPr>
          <w:rFonts w:ascii="Times New Roman" w:hAnsi="Times New Roman"/>
          <w:lang w:val="en-US"/>
        </w:rPr>
      </w:pPr>
      <w:bookmarkStart w:id="3" w:name="_Hlk499230942"/>
      <w:r w:rsidRPr="003D52B3">
        <w:rPr>
          <w:rFonts w:ascii="Times New Roman" w:hAnsi="Times New Roman"/>
          <w:lang w:val="en-US"/>
        </w:rPr>
        <w:t xml:space="preserve">Untuk </w:t>
      </w:r>
      <w:r w:rsidRPr="003D52B3">
        <w:rPr>
          <w:rFonts w:ascii="Times New Roman" w:hAnsi="Times New Roman"/>
        </w:rPr>
        <w:t xml:space="preserve">Pelayanan </w:t>
      </w:r>
      <w:r w:rsidRPr="003D52B3">
        <w:rPr>
          <w:rFonts w:ascii="Times New Roman" w:hAnsi="Times New Roman"/>
          <w:lang w:val="en-US"/>
        </w:rPr>
        <w:t>unsur edukasi koleksi Museum (Unsur Pendidikan) dan unsur rekreasi serta hiburan di Museum Transportasi</w:t>
      </w:r>
      <w:bookmarkEnd w:id="3"/>
      <w:r w:rsidRPr="003D52B3">
        <w:rPr>
          <w:rFonts w:ascii="Times New Roman" w:hAnsi="Times New Roman"/>
          <w:lang w:val="en-US"/>
        </w:rPr>
        <w:t xml:space="preserve"> mendapat hasil Customer Satisfaction Index sebesar 72,02% yang mempunya interprestasi cause for concern (cukup).</w:t>
      </w:r>
    </w:p>
    <w:p w:rsidR="002143B8" w:rsidRPr="006659E9" w:rsidRDefault="002143B8" w:rsidP="002143B8">
      <w:pPr>
        <w:pStyle w:val="ListParagraph"/>
        <w:ind w:left="0" w:firstLine="270"/>
        <w:jc w:val="both"/>
        <w:rPr>
          <w:rFonts w:ascii="Times New Roman" w:hAnsi="Times New Roman"/>
        </w:rPr>
      </w:pPr>
      <w:r w:rsidRPr="003D52B3">
        <w:rPr>
          <w:rFonts w:ascii="Times New Roman" w:hAnsi="Times New Roman"/>
        </w:rPr>
        <w:t>Berkaitan dengan kesimpulan diatas dalam rangka upaya peningkatan pelayanan pada</w:t>
      </w:r>
      <w:r w:rsidRPr="003D52B3">
        <w:rPr>
          <w:rFonts w:ascii="Times New Roman" w:hAnsi="Times New Roman"/>
          <w:lang w:val="en-US"/>
        </w:rPr>
        <w:t xml:space="preserve"> </w:t>
      </w:r>
      <w:r w:rsidRPr="003D52B3">
        <w:rPr>
          <w:rFonts w:ascii="Times New Roman" w:hAnsi="Times New Roman"/>
        </w:rPr>
        <w:t>pengunjung Transportasi Museum Transportasi</w:t>
      </w:r>
      <w:r>
        <w:rPr>
          <w:rFonts w:ascii="Times New Roman" w:hAnsi="Times New Roman"/>
          <w:lang w:val="en-US"/>
        </w:rPr>
        <w:t xml:space="preserve"> </w:t>
      </w:r>
      <w:r w:rsidRPr="003D52B3">
        <w:rPr>
          <w:rFonts w:ascii="Times New Roman" w:hAnsi="Times New Roman"/>
        </w:rPr>
        <w:t xml:space="preserve">TMII </w:t>
      </w:r>
      <w:r w:rsidRPr="003D52B3">
        <w:rPr>
          <w:rFonts w:ascii="Times New Roman" w:hAnsi="Times New Roman"/>
          <w:lang w:val="en-US"/>
        </w:rPr>
        <w:t>disarankan</w:t>
      </w:r>
      <w:r w:rsidRPr="003D52B3">
        <w:rPr>
          <w:rFonts w:ascii="Times New Roman" w:hAnsi="Times New Roman"/>
        </w:rPr>
        <w:t xml:space="preserve"> </w:t>
      </w:r>
      <w:r w:rsidRPr="006659E9">
        <w:rPr>
          <w:rFonts w:ascii="Times New Roman" w:hAnsi="Times New Roman"/>
        </w:rPr>
        <w:t>sebagai beriku</w:t>
      </w:r>
      <w:r w:rsidRPr="006659E9">
        <w:rPr>
          <w:rFonts w:ascii="Times New Roman" w:hAnsi="Times New Roman"/>
          <w:lang w:val="en-US"/>
        </w:rPr>
        <w:t>t</w:t>
      </w:r>
      <w:r w:rsidRPr="006659E9">
        <w:rPr>
          <w:rFonts w:ascii="Times New Roman" w:hAnsi="Times New Roman"/>
        </w:rPr>
        <w:t xml:space="preserve"> :</w:t>
      </w:r>
    </w:p>
    <w:p w:rsidR="002143B8" w:rsidRPr="003D52B3" w:rsidRDefault="002143B8" w:rsidP="00F22D14">
      <w:pPr>
        <w:pStyle w:val="ListParagraph"/>
        <w:numPr>
          <w:ilvl w:val="0"/>
          <w:numId w:val="19"/>
        </w:numPr>
        <w:spacing w:after="0"/>
        <w:ind w:left="270" w:hanging="270"/>
        <w:rPr>
          <w:rFonts w:ascii="Times New Roman" w:hAnsi="Times New Roman"/>
        </w:rPr>
      </w:pPr>
      <w:r w:rsidRPr="003D52B3">
        <w:rPr>
          <w:rFonts w:ascii="Times New Roman" w:hAnsi="Times New Roman"/>
        </w:rPr>
        <w:lastRenderedPageBreak/>
        <w:t xml:space="preserve">Untuk </w:t>
      </w:r>
      <w:r w:rsidRPr="003D52B3">
        <w:rPr>
          <w:rFonts w:ascii="Times New Roman" w:hAnsi="Times New Roman"/>
          <w:lang w:val="en-US"/>
        </w:rPr>
        <w:t xml:space="preserve">Pelayanan </w:t>
      </w:r>
      <w:r w:rsidRPr="003D52B3">
        <w:rPr>
          <w:rFonts w:ascii="Times New Roman" w:hAnsi="Times New Roman"/>
        </w:rPr>
        <w:t>pada pengunjung</w:t>
      </w:r>
      <w:r w:rsidRPr="003D52B3">
        <w:rPr>
          <w:rFonts w:ascii="Times New Roman" w:hAnsi="Times New Roman"/>
          <w:lang w:val="en-US"/>
        </w:rPr>
        <w:t xml:space="preserve"> Museum Transportasi</w:t>
      </w:r>
      <w:r w:rsidRPr="003D52B3">
        <w:rPr>
          <w:rFonts w:ascii="Times New Roman" w:hAnsi="Times New Roman"/>
        </w:rPr>
        <w:t>,faktor-faktor pelayanan yang perlu ditingkatkan, antara lain</w:t>
      </w:r>
      <w:r w:rsidRPr="003D52B3">
        <w:rPr>
          <w:rFonts w:ascii="Times New Roman" w:hAnsi="Times New Roman"/>
          <w:lang w:val="en-US"/>
        </w:rPr>
        <w:t xml:space="preserve"> :</w:t>
      </w:r>
    </w:p>
    <w:p w:rsidR="002143B8" w:rsidRPr="003D52B3" w:rsidRDefault="002143B8" w:rsidP="00F22D14">
      <w:pPr>
        <w:pStyle w:val="ListParagraph"/>
        <w:numPr>
          <w:ilvl w:val="1"/>
          <w:numId w:val="19"/>
        </w:numPr>
        <w:spacing w:after="0"/>
        <w:ind w:left="630"/>
        <w:jc w:val="both"/>
        <w:rPr>
          <w:rFonts w:ascii="Times New Roman" w:hAnsi="Times New Roman"/>
          <w:lang w:val="en-US"/>
        </w:rPr>
      </w:pPr>
      <w:r w:rsidRPr="003D52B3">
        <w:rPr>
          <w:rFonts w:ascii="Times New Roman" w:hAnsi="Times New Roman"/>
        </w:rPr>
        <w:t>Ketersediaan peralatan untuk kondisi darurat seperti alat pemadam kebakaran, petunjuk jalur evakuasi, titik kumpul evakuasi dan nomor telepon darurat;</w:t>
      </w:r>
    </w:p>
    <w:p w:rsidR="002143B8" w:rsidRPr="003D52B3" w:rsidRDefault="002143B8" w:rsidP="00F22D14">
      <w:pPr>
        <w:pStyle w:val="ListParagraph"/>
        <w:numPr>
          <w:ilvl w:val="1"/>
          <w:numId w:val="19"/>
        </w:numPr>
        <w:spacing w:after="0"/>
        <w:ind w:left="630"/>
        <w:jc w:val="both"/>
        <w:rPr>
          <w:rFonts w:ascii="Times New Roman" w:hAnsi="Times New Roman"/>
          <w:lang w:val="en-US"/>
        </w:rPr>
      </w:pPr>
      <w:r w:rsidRPr="003D52B3">
        <w:rPr>
          <w:rFonts w:ascii="Times New Roman" w:hAnsi="Times New Roman"/>
        </w:rPr>
        <w:t>Ketersediaan P3K</w:t>
      </w:r>
    </w:p>
    <w:p w:rsidR="002143B8" w:rsidRPr="003D52B3" w:rsidRDefault="002143B8" w:rsidP="00F22D14">
      <w:pPr>
        <w:pStyle w:val="ListParagraph"/>
        <w:numPr>
          <w:ilvl w:val="1"/>
          <w:numId w:val="19"/>
        </w:numPr>
        <w:spacing w:after="0"/>
        <w:ind w:left="630"/>
        <w:jc w:val="both"/>
        <w:rPr>
          <w:rFonts w:ascii="Times New Roman" w:hAnsi="Times New Roman"/>
          <w:lang w:val="en-US"/>
        </w:rPr>
      </w:pPr>
      <w:r w:rsidRPr="003D52B3">
        <w:rPr>
          <w:rFonts w:ascii="Times New Roman" w:hAnsi="Times New Roman"/>
        </w:rPr>
        <w:t xml:space="preserve">Fasilitas pos keamanan </w:t>
      </w:r>
      <w:r w:rsidRPr="003D52B3">
        <w:rPr>
          <w:rFonts w:ascii="Times New Roman" w:hAnsi="Times New Roman"/>
          <w:lang w:val="en-US"/>
        </w:rPr>
        <w:t>pengunjung di Museum Transportasi;</w:t>
      </w:r>
    </w:p>
    <w:p w:rsidR="002143B8" w:rsidRPr="003D52B3" w:rsidRDefault="002143B8" w:rsidP="00F22D14">
      <w:pPr>
        <w:pStyle w:val="ListParagraph"/>
        <w:numPr>
          <w:ilvl w:val="1"/>
          <w:numId w:val="19"/>
        </w:numPr>
        <w:spacing w:after="0"/>
        <w:ind w:left="630"/>
        <w:jc w:val="both"/>
        <w:rPr>
          <w:rFonts w:ascii="Times New Roman" w:hAnsi="Times New Roman"/>
          <w:lang w:val="en-US"/>
        </w:rPr>
      </w:pPr>
      <w:r w:rsidRPr="003D52B3">
        <w:rPr>
          <w:rFonts w:ascii="Times New Roman" w:hAnsi="Times New Roman"/>
        </w:rPr>
        <w:t xml:space="preserve">Ketersediaan informasi untuk pengaduan gangguan keamanan </w:t>
      </w:r>
      <w:r w:rsidRPr="003D52B3">
        <w:rPr>
          <w:rFonts w:ascii="Times New Roman" w:hAnsi="Times New Roman"/>
          <w:lang w:val="en-US"/>
        </w:rPr>
        <w:t>pengunjung di Museum Transportasi;</w:t>
      </w:r>
    </w:p>
    <w:p w:rsidR="002143B8" w:rsidRPr="003D52B3" w:rsidRDefault="002143B8" w:rsidP="00F22D14">
      <w:pPr>
        <w:pStyle w:val="ListParagraph"/>
        <w:numPr>
          <w:ilvl w:val="1"/>
          <w:numId w:val="19"/>
        </w:numPr>
        <w:tabs>
          <w:tab w:val="left" w:pos="450"/>
        </w:tabs>
        <w:spacing w:after="0"/>
        <w:ind w:left="630"/>
        <w:jc w:val="both"/>
        <w:rPr>
          <w:rFonts w:ascii="Times New Roman" w:hAnsi="Times New Roman"/>
          <w:lang w:val="en-US"/>
        </w:rPr>
      </w:pPr>
      <w:r>
        <w:rPr>
          <w:rFonts w:ascii="Times New Roman" w:hAnsi="Times New Roman"/>
          <w:lang w:val="en-US"/>
        </w:rPr>
        <w:t xml:space="preserve">   </w:t>
      </w:r>
      <w:r w:rsidRPr="003D52B3">
        <w:rPr>
          <w:rFonts w:ascii="Times New Roman" w:hAnsi="Times New Roman"/>
        </w:rPr>
        <w:t>Ketersediaan peralatan dan pendukung keamanan (CCTV, metal detector, dll)</w:t>
      </w:r>
      <w:r w:rsidRPr="003D52B3">
        <w:rPr>
          <w:rFonts w:ascii="Times New Roman" w:hAnsi="Times New Roman"/>
          <w:lang w:val="en-US"/>
        </w:rPr>
        <w:t xml:space="preserve"> di Museum Transportasi.</w:t>
      </w:r>
    </w:p>
    <w:p w:rsidR="002143B8" w:rsidRPr="003D52B3" w:rsidRDefault="002143B8" w:rsidP="00F22D14">
      <w:pPr>
        <w:pStyle w:val="ListParagraph"/>
        <w:numPr>
          <w:ilvl w:val="0"/>
          <w:numId w:val="19"/>
        </w:numPr>
        <w:spacing w:after="0"/>
        <w:ind w:left="567"/>
        <w:rPr>
          <w:rFonts w:ascii="Times New Roman" w:hAnsi="Times New Roman"/>
        </w:rPr>
      </w:pPr>
      <w:r w:rsidRPr="003D52B3">
        <w:rPr>
          <w:rFonts w:ascii="Times New Roman" w:hAnsi="Times New Roman"/>
        </w:rPr>
        <w:t>Untuk Pelayanan Ke</w:t>
      </w:r>
      <w:r w:rsidRPr="003D52B3">
        <w:rPr>
          <w:rFonts w:ascii="Times New Roman" w:hAnsi="Times New Roman"/>
          <w:lang w:val="en-US"/>
        </w:rPr>
        <w:t>h</w:t>
      </w:r>
      <w:r w:rsidRPr="003D52B3">
        <w:rPr>
          <w:rFonts w:ascii="Times New Roman" w:hAnsi="Times New Roman"/>
        </w:rPr>
        <w:t>andalan, Keteraturan dan Kenyamanan</w:t>
      </w:r>
      <w:r w:rsidRPr="003D52B3">
        <w:rPr>
          <w:rFonts w:ascii="Times New Roman" w:hAnsi="Times New Roman"/>
          <w:lang w:val="en-US"/>
        </w:rPr>
        <w:t xml:space="preserve"> di Museum Transportasi</w:t>
      </w:r>
      <w:r w:rsidRPr="003D52B3">
        <w:rPr>
          <w:rFonts w:ascii="Times New Roman" w:hAnsi="Times New Roman"/>
        </w:rPr>
        <w:t>,perlu peningkatan, beberapa fasilitas seperti, fasilitas pengatur suhu/pendingin, ketersediaan toilet di, ketersediaan fasilitas kebersihan di Museum Transportasi, ketersediaan gate, fasilitas kecukupan kapasitas ruang tunggu.</w:t>
      </w:r>
    </w:p>
    <w:p w:rsidR="002143B8" w:rsidRPr="003D52B3" w:rsidRDefault="002143B8" w:rsidP="00F22D14">
      <w:pPr>
        <w:pStyle w:val="ListParagraph"/>
        <w:numPr>
          <w:ilvl w:val="0"/>
          <w:numId w:val="19"/>
        </w:numPr>
        <w:spacing w:after="0"/>
        <w:jc w:val="both"/>
        <w:rPr>
          <w:rFonts w:ascii="Times New Roman" w:hAnsi="Times New Roman"/>
          <w:lang w:val="en-US"/>
        </w:rPr>
      </w:pPr>
      <w:r w:rsidRPr="003D52B3">
        <w:rPr>
          <w:rFonts w:ascii="Times New Roman" w:hAnsi="Times New Roman"/>
        </w:rPr>
        <w:t>Diperlukan penggunaan atau penerapan teknologi informasi, untuk hal-hal pemberian informasi, tersedianya jaringan internet/wifi tersedianya fasilitas untuk ibu menyusui dan fasilitas untuk penyandang difable dan ruang tiket</w:t>
      </w:r>
    </w:p>
    <w:p w:rsidR="002143B8" w:rsidRPr="003D52B3" w:rsidRDefault="002143B8" w:rsidP="00F22D14">
      <w:pPr>
        <w:pStyle w:val="ListParagraph"/>
        <w:numPr>
          <w:ilvl w:val="0"/>
          <w:numId w:val="19"/>
        </w:numPr>
        <w:spacing w:after="0"/>
        <w:jc w:val="both"/>
        <w:rPr>
          <w:rFonts w:ascii="Times New Roman" w:hAnsi="Times New Roman"/>
          <w:lang w:val="en-US"/>
        </w:rPr>
      </w:pPr>
      <w:r w:rsidRPr="003D52B3">
        <w:rPr>
          <w:rFonts w:ascii="Times New Roman" w:hAnsi="Times New Roman"/>
        </w:rPr>
        <w:t xml:space="preserve">Pelayanan </w:t>
      </w:r>
      <w:r w:rsidRPr="003D52B3">
        <w:rPr>
          <w:rFonts w:ascii="Times New Roman" w:hAnsi="Times New Roman"/>
          <w:lang w:val="en-US"/>
        </w:rPr>
        <w:t>pemanduan pengunjung dan penataan koleksi umum Museum Transportasi</w:t>
      </w:r>
      <w:r w:rsidRPr="003D52B3">
        <w:rPr>
          <w:rFonts w:ascii="Times New Roman" w:hAnsi="Times New Roman"/>
        </w:rPr>
        <w:t xml:space="preserve"> harus menguasai sejarah/hiratag</w:t>
      </w:r>
      <w:r w:rsidRPr="003D52B3">
        <w:rPr>
          <w:rFonts w:ascii="Times New Roman" w:hAnsi="Times New Roman"/>
          <w:lang w:val="en-US"/>
        </w:rPr>
        <w:t xml:space="preserve"> Museum Transportasi. </w:t>
      </w:r>
    </w:p>
    <w:p w:rsidR="002143B8" w:rsidRPr="003D52B3" w:rsidRDefault="002143B8" w:rsidP="00F22D14">
      <w:pPr>
        <w:pStyle w:val="ListParagraph"/>
        <w:numPr>
          <w:ilvl w:val="0"/>
          <w:numId w:val="19"/>
        </w:numPr>
        <w:spacing w:after="0"/>
        <w:jc w:val="both"/>
        <w:rPr>
          <w:rFonts w:ascii="Times New Roman" w:hAnsi="Times New Roman"/>
          <w:lang w:val="en-US"/>
        </w:rPr>
      </w:pPr>
      <w:r w:rsidRPr="003D52B3">
        <w:rPr>
          <w:rFonts w:ascii="Times New Roman" w:hAnsi="Times New Roman"/>
        </w:rPr>
        <w:t xml:space="preserve">Diperlukan  </w:t>
      </w:r>
      <w:r w:rsidRPr="003D52B3">
        <w:rPr>
          <w:rFonts w:ascii="Times New Roman" w:hAnsi="Times New Roman"/>
          <w:lang w:val="en-US"/>
        </w:rPr>
        <w:t xml:space="preserve">unsur edukasi koleksi Museum (Unsur Pendidikan) dan unsur rekreasi serta hiburan di Museum Transportasi, </w:t>
      </w:r>
      <w:r w:rsidRPr="003D52B3">
        <w:rPr>
          <w:rFonts w:ascii="Times New Roman" w:hAnsi="Times New Roman"/>
        </w:rPr>
        <w:t>agar dapat</w:t>
      </w:r>
      <w:r w:rsidRPr="003D52B3">
        <w:rPr>
          <w:rFonts w:ascii="Times New Roman" w:hAnsi="Times New Roman"/>
          <w:lang w:val="en-US"/>
        </w:rPr>
        <w:t xml:space="preserve"> memberikan wawasan yang lebih luas kepada </w:t>
      </w:r>
      <w:r w:rsidRPr="003D52B3">
        <w:rPr>
          <w:rFonts w:ascii="Times New Roman" w:hAnsi="Times New Roman"/>
        </w:rPr>
        <w:t xml:space="preserve">pengunjung museum khususnya </w:t>
      </w:r>
      <w:r w:rsidRPr="003D52B3">
        <w:rPr>
          <w:rFonts w:ascii="Times New Roman" w:hAnsi="Times New Roman"/>
          <w:lang w:val="en-US"/>
        </w:rPr>
        <w:t xml:space="preserve">anak-anak </w:t>
      </w:r>
      <w:r w:rsidRPr="003D52B3">
        <w:rPr>
          <w:rFonts w:ascii="Times New Roman" w:hAnsi="Times New Roman"/>
        </w:rPr>
        <w:t>sekolah.</w:t>
      </w:r>
    </w:p>
    <w:p w:rsidR="002143B8" w:rsidRDefault="002143B8" w:rsidP="001B486B">
      <w:pPr>
        <w:jc w:val="both"/>
        <w:rPr>
          <w:rFonts w:ascii="Times New Roman" w:hAnsi="Times New Roman"/>
          <w:lang w:val="en-US"/>
        </w:rPr>
      </w:pPr>
    </w:p>
    <w:p w:rsidR="00F946DF" w:rsidRDefault="00F946DF" w:rsidP="001B486B">
      <w:pPr>
        <w:jc w:val="both"/>
        <w:rPr>
          <w:rFonts w:ascii="Times New Roman" w:hAnsi="Times New Roman"/>
          <w:lang w:val="en-US"/>
        </w:rPr>
      </w:pPr>
    </w:p>
    <w:p w:rsidR="00F946DF" w:rsidRPr="001B486B" w:rsidRDefault="00F946DF" w:rsidP="001B486B">
      <w:pPr>
        <w:jc w:val="both"/>
        <w:rPr>
          <w:rFonts w:ascii="Times New Roman" w:hAnsi="Times New Roman"/>
          <w:lang w:val="en-US"/>
        </w:rPr>
      </w:pPr>
    </w:p>
    <w:p w:rsidR="002143B8" w:rsidRPr="00741DCD" w:rsidRDefault="002143B8" w:rsidP="00F946DF">
      <w:pPr>
        <w:pStyle w:val="Heading1"/>
        <w:numPr>
          <w:ilvl w:val="0"/>
          <w:numId w:val="0"/>
        </w:numPr>
        <w:ind w:left="1080" w:hanging="1080"/>
        <w:rPr>
          <w:sz w:val="22"/>
          <w:lang w:val="en-US"/>
        </w:rPr>
      </w:pPr>
      <w:r w:rsidRPr="00741DCD">
        <w:rPr>
          <w:sz w:val="22"/>
          <w:lang w:val="en-US"/>
        </w:rPr>
        <w:t>DAFTAR PUSTAKA</w:t>
      </w:r>
    </w:p>
    <w:sdt>
      <w:sdtPr>
        <w:id w:val="111145805"/>
        <w:bibliography/>
      </w:sdtPr>
      <w:sdtEndPr/>
      <w:sdtContent>
        <w:p w:rsidR="002143B8" w:rsidRDefault="002143B8" w:rsidP="002143B8">
          <w:pPr>
            <w:rPr>
              <w:noProof/>
            </w:rPr>
          </w:pPr>
          <w:r>
            <w:fldChar w:fldCharType="begin"/>
          </w:r>
          <w:r w:rsidRPr="00404ADA">
            <w:instrText xml:space="preserve"> BIBLIOGRAPHY </w:instrText>
          </w:r>
          <w:r>
            <w:fldChar w:fldCharType="separate"/>
          </w:r>
        </w:p>
        <w:tbl>
          <w:tblPr>
            <w:tblW w:w="5415"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342"/>
            <w:gridCol w:w="4494"/>
          </w:tblGrid>
          <w:tr w:rsidR="002143B8" w:rsidRPr="00741DCD" w:rsidTr="00F946DF">
            <w:trPr>
              <w:tblCellSpacing w:w="15" w:type="dxa"/>
            </w:trPr>
            <w:tc>
              <w:tcPr>
                <w:tcW w:w="307" w:type="pct"/>
                <w:hideMark/>
              </w:tcPr>
              <w:p w:rsidR="002143B8" w:rsidRPr="00741DCD" w:rsidRDefault="002143B8" w:rsidP="00CE2DA6">
                <w:pPr>
                  <w:pStyle w:val="Bibliography"/>
                  <w:rPr>
                    <w:rFonts w:ascii="Times New Roman" w:hAnsi="Times New Roman"/>
                    <w:noProof/>
                    <w:sz w:val="24"/>
                    <w:szCs w:val="24"/>
                    <w:lang w:val="id-ID"/>
                  </w:rPr>
                </w:pPr>
                <w:r w:rsidRPr="00741DCD">
                  <w:rPr>
                    <w:rFonts w:ascii="Times New Roman" w:hAnsi="Times New Roman"/>
                    <w:noProof/>
                    <w:lang w:val="id-ID"/>
                  </w:rPr>
                  <w:t xml:space="preserve">[1] </w:t>
                </w:r>
              </w:p>
            </w:tc>
            <w:tc>
              <w:tcPr>
                <w:tcW w:w="4600" w:type="pct"/>
                <w:hideMark/>
              </w:tcPr>
              <w:p w:rsidR="002143B8" w:rsidRPr="00741DCD" w:rsidRDefault="002143B8" w:rsidP="00CE2DA6">
                <w:pPr>
                  <w:pStyle w:val="Bibliography"/>
                  <w:ind w:left="-2" w:firstLine="2"/>
                  <w:rPr>
                    <w:rFonts w:ascii="Times New Roman" w:hAnsi="Times New Roman"/>
                    <w:noProof/>
                    <w:lang w:val="id-ID"/>
                  </w:rPr>
                </w:pPr>
                <w:r w:rsidRPr="00741DCD">
                  <w:rPr>
                    <w:rFonts w:ascii="Times New Roman" w:hAnsi="Times New Roman"/>
                    <w:noProof/>
                    <w:lang w:val="id-ID"/>
                  </w:rPr>
                  <w:t xml:space="preserve">R. L. Aritonang, Kepuasan Pelanggan. Gramedia, Jakarta: Gramedia, 2005. </w:t>
                </w:r>
              </w:p>
            </w:tc>
          </w:tr>
          <w:tr w:rsidR="002143B8" w:rsidRPr="00741DCD" w:rsidTr="00F946DF">
            <w:trPr>
              <w:tblCellSpacing w:w="15" w:type="dxa"/>
            </w:trPr>
            <w:tc>
              <w:tcPr>
                <w:tcW w:w="307" w:type="pct"/>
                <w:hideMark/>
              </w:tcPr>
              <w:p w:rsidR="002143B8" w:rsidRPr="00741DCD" w:rsidRDefault="002143B8" w:rsidP="00CE2DA6">
                <w:pPr>
                  <w:pStyle w:val="Bibliography"/>
                  <w:rPr>
                    <w:rFonts w:ascii="Times New Roman" w:hAnsi="Times New Roman"/>
                    <w:noProof/>
                    <w:lang w:val="id-ID"/>
                  </w:rPr>
                </w:pPr>
                <w:r w:rsidRPr="00741DCD">
                  <w:rPr>
                    <w:rFonts w:ascii="Times New Roman" w:hAnsi="Times New Roman"/>
                    <w:noProof/>
                    <w:lang w:val="id-ID"/>
                  </w:rPr>
                  <w:t xml:space="preserve">[2] </w:t>
                </w:r>
              </w:p>
            </w:tc>
            <w:tc>
              <w:tcPr>
                <w:tcW w:w="4600" w:type="pct"/>
                <w:hideMark/>
              </w:tcPr>
              <w:p w:rsidR="002143B8" w:rsidRPr="00741DCD" w:rsidRDefault="002143B8" w:rsidP="00CE2DA6">
                <w:pPr>
                  <w:pStyle w:val="Bibliography"/>
                  <w:rPr>
                    <w:rFonts w:ascii="Times New Roman" w:hAnsi="Times New Roman"/>
                    <w:noProof/>
                    <w:lang w:val="id-ID"/>
                  </w:rPr>
                </w:pPr>
                <w:r w:rsidRPr="00741DCD">
                  <w:rPr>
                    <w:rFonts w:ascii="Times New Roman" w:hAnsi="Times New Roman"/>
                    <w:noProof/>
                    <w:lang w:val="id-ID"/>
                  </w:rPr>
                  <w:t xml:space="preserve">F. T. a. G. Chandra, Service, Quality Satisfaction, Yogyakarta: Andi Ofset, 2007. </w:t>
                </w:r>
              </w:p>
            </w:tc>
          </w:tr>
          <w:tr w:rsidR="002143B8" w:rsidRPr="00741DCD" w:rsidTr="00F946DF">
            <w:trPr>
              <w:tblCellSpacing w:w="15" w:type="dxa"/>
            </w:trPr>
            <w:tc>
              <w:tcPr>
                <w:tcW w:w="307" w:type="pct"/>
                <w:hideMark/>
              </w:tcPr>
              <w:p w:rsidR="002143B8" w:rsidRPr="00741DCD" w:rsidRDefault="002143B8" w:rsidP="00CE2DA6">
                <w:pPr>
                  <w:pStyle w:val="Bibliography"/>
                  <w:rPr>
                    <w:rFonts w:ascii="Times New Roman" w:hAnsi="Times New Roman"/>
                    <w:noProof/>
                    <w:lang w:val="id-ID"/>
                  </w:rPr>
                </w:pPr>
                <w:r w:rsidRPr="00741DCD">
                  <w:rPr>
                    <w:rFonts w:ascii="Times New Roman" w:hAnsi="Times New Roman"/>
                    <w:noProof/>
                    <w:lang w:val="id-ID"/>
                  </w:rPr>
                  <w:t xml:space="preserve">[3] </w:t>
                </w:r>
              </w:p>
            </w:tc>
            <w:tc>
              <w:tcPr>
                <w:tcW w:w="4600" w:type="pct"/>
                <w:hideMark/>
              </w:tcPr>
              <w:p w:rsidR="002143B8" w:rsidRPr="00741DCD" w:rsidRDefault="002143B8" w:rsidP="00CE2DA6">
                <w:pPr>
                  <w:pStyle w:val="Bibliography"/>
                  <w:rPr>
                    <w:rFonts w:ascii="Times New Roman" w:hAnsi="Times New Roman"/>
                    <w:noProof/>
                    <w:lang w:val="id-ID"/>
                  </w:rPr>
                </w:pPr>
                <w:r w:rsidRPr="00741DCD">
                  <w:rPr>
                    <w:rFonts w:ascii="Times New Roman" w:hAnsi="Times New Roman"/>
                    <w:noProof/>
                    <w:lang w:val="id-ID"/>
                  </w:rPr>
                  <w:t xml:space="preserve">J. M. S. d. W. Imam Sadjiono, Kajian Tingkat Pelayanan Terminal Pengunjung Pelabuhan Balikpapan, Jakarta: STIP Jakarta, 2016. </w:t>
                </w:r>
              </w:p>
            </w:tc>
          </w:tr>
          <w:tr w:rsidR="002143B8" w:rsidRPr="00741DCD" w:rsidTr="00F946DF">
            <w:trPr>
              <w:tblCellSpacing w:w="15" w:type="dxa"/>
            </w:trPr>
            <w:tc>
              <w:tcPr>
                <w:tcW w:w="307" w:type="pct"/>
                <w:hideMark/>
              </w:tcPr>
              <w:p w:rsidR="002143B8" w:rsidRPr="00741DCD" w:rsidRDefault="002143B8" w:rsidP="00CE2DA6">
                <w:pPr>
                  <w:pStyle w:val="Bibliography"/>
                  <w:rPr>
                    <w:rFonts w:ascii="Times New Roman" w:hAnsi="Times New Roman"/>
                    <w:noProof/>
                    <w:lang w:val="id-ID"/>
                  </w:rPr>
                </w:pPr>
                <w:r w:rsidRPr="00741DCD">
                  <w:rPr>
                    <w:rFonts w:ascii="Times New Roman" w:hAnsi="Times New Roman"/>
                    <w:noProof/>
                    <w:lang w:val="id-ID"/>
                  </w:rPr>
                  <w:t xml:space="preserve">[4] </w:t>
                </w:r>
              </w:p>
            </w:tc>
            <w:tc>
              <w:tcPr>
                <w:tcW w:w="4600" w:type="pct"/>
                <w:hideMark/>
              </w:tcPr>
              <w:p w:rsidR="002143B8" w:rsidRPr="00741DCD" w:rsidRDefault="002143B8" w:rsidP="00CE2DA6">
                <w:pPr>
                  <w:pStyle w:val="Bibliography"/>
                  <w:rPr>
                    <w:rFonts w:ascii="Times New Roman" w:hAnsi="Times New Roman"/>
                    <w:noProof/>
                    <w:lang w:val="id-ID"/>
                  </w:rPr>
                </w:pPr>
                <w:r w:rsidRPr="00741DCD">
                  <w:rPr>
                    <w:rFonts w:ascii="Times New Roman" w:hAnsi="Times New Roman"/>
                    <w:noProof/>
                    <w:lang w:val="id-ID"/>
                  </w:rPr>
                  <w:t xml:space="preserve">H. Irawan, Indonesian Customer Satisfaction, Jakarta: PT. Gramedia Pustaka Utama, 2003. </w:t>
                </w:r>
              </w:p>
            </w:tc>
          </w:tr>
          <w:tr w:rsidR="002143B8" w:rsidRPr="00741DCD" w:rsidTr="00F946DF">
            <w:trPr>
              <w:tblCellSpacing w:w="15" w:type="dxa"/>
            </w:trPr>
            <w:tc>
              <w:tcPr>
                <w:tcW w:w="307" w:type="pct"/>
                <w:hideMark/>
              </w:tcPr>
              <w:p w:rsidR="002143B8" w:rsidRPr="00741DCD" w:rsidRDefault="002143B8" w:rsidP="00CE2DA6">
                <w:pPr>
                  <w:pStyle w:val="Bibliography"/>
                  <w:rPr>
                    <w:rFonts w:ascii="Times New Roman" w:hAnsi="Times New Roman"/>
                    <w:noProof/>
                    <w:lang w:val="id-ID"/>
                  </w:rPr>
                </w:pPr>
                <w:r w:rsidRPr="00741DCD">
                  <w:rPr>
                    <w:rFonts w:ascii="Times New Roman" w:hAnsi="Times New Roman"/>
                    <w:noProof/>
                    <w:lang w:val="id-ID"/>
                  </w:rPr>
                  <w:t xml:space="preserve">[5] </w:t>
                </w:r>
              </w:p>
            </w:tc>
            <w:tc>
              <w:tcPr>
                <w:tcW w:w="4600" w:type="pct"/>
                <w:hideMark/>
              </w:tcPr>
              <w:p w:rsidR="002143B8" w:rsidRPr="00741DCD" w:rsidRDefault="002143B8" w:rsidP="00CE2DA6">
                <w:pPr>
                  <w:pStyle w:val="Bibliography"/>
                  <w:rPr>
                    <w:rFonts w:ascii="Times New Roman" w:hAnsi="Times New Roman"/>
                    <w:noProof/>
                    <w:lang w:val="id-ID"/>
                  </w:rPr>
                </w:pPr>
                <w:r w:rsidRPr="00741DCD">
                  <w:rPr>
                    <w:rFonts w:ascii="Times New Roman" w:hAnsi="Times New Roman"/>
                    <w:noProof/>
                    <w:lang w:val="id-ID"/>
                  </w:rPr>
                  <w:t xml:space="preserve">Sugiyono, Metode Penelitian Kuantitatif Kualitatif dan R&amp;D, Bandung: Alfabeta, 2013. </w:t>
                </w:r>
              </w:p>
            </w:tc>
          </w:tr>
          <w:tr w:rsidR="002143B8" w:rsidRPr="00741DCD" w:rsidTr="00F946DF">
            <w:trPr>
              <w:tblCellSpacing w:w="15" w:type="dxa"/>
            </w:trPr>
            <w:tc>
              <w:tcPr>
                <w:tcW w:w="307" w:type="pct"/>
                <w:hideMark/>
              </w:tcPr>
              <w:p w:rsidR="002143B8" w:rsidRPr="00741DCD" w:rsidRDefault="002143B8" w:rsidP="00CE2DA6">
                <w:pPr>
                  <w:pStyle w:val="Bibliography"/>
                  <w:rPr>
                    <w:rFonts w:ascii="Times New Roman" w:hAnsi="Times New Roman"/>
                    <w:noProof/>
                    <w:lang w:val="id-ID"/>
                  </w:rPr>
                </w:pPr>
                <w:r w:rsidRPr="00741DCD">
                  <w:rPr>
                    <w:rFonts w:ascii="Times New Roman" w:hAnsi="Times New Roman"/>
                    <w:noProof/>
                    <w:lang w:val="id-ID"/>
                  </w:rPr>
                  <w:t xml:space="preserve">[6] </w:t>
                </w:r>
              </w:p>
            </w:tc>
            <w:tc>
              <w:tcPr>
                <w:tcW w:w="4600" w:type="pct"/>
                <w:hideMark/>
              </w:tcPr>
              <w:p w:rsidR="002143B8" w:rsidRPr="00741DCD" w:rsidRDefault="002143B8" w:rsidP="00CE2DA6">
                <w:pPr>
                  <w:pStyle w:val="Bibliography"/>
                  <w:rPr>
                    <w:rFonts w:ascii="Times New Roman" w:hAnsi="Times New Roman"/>
                    <w:noProof/>
                    <w:lang w:val="id-ID"/>
                  </w:rPr>
                </w:pPr>
                <w:r w:rsidRPr="00741DCD">
                  <w:rPr>
                    <w:rFonts w:ascii="Times New Roman" w:hAnsi="Times New Roman"/>
                    <w:noProof/>
                    <w:lang w:val="id-ID"/>
                  </w:rPr>
                  <w:t>K. R. Bhote, “Aplied Customer Satisfaction Index (CSI) and Importance- Performance Analysis (IPA) to know Student Satifaction Level of Sriwijaya,” 1996. [Online]. Available: http://eprints.unsri.ac.id/979/4/Tingkat_kepuasan_perpustakaan-seminar_UMM.pdf. [Diakses 28 Juni 2013].</w:t>
                </w:r>
              </w:p>
            </w:tc>
          </w:tr>
          <w:tr w:rsidR="002143B8" w:rsidRPr="00741DCD" w:rsidTr="00F946DF">
            <w:trPr>
              <w:tblCellSpacing w:w="15" w:type="dxa"/>
            </w:trPr>
            <w:tc>
              <w:tcPr>
                <w:tcW w:w="307" w:type="pct"/>
                <w:hideMark/>
              </w:tcPr>
              <w:p w:rsidR="002143B8" w:rsidRPr="00741DCD" w:rsidRDefault="002143B8" w:rsidP="00CE2DA6">
                <w:pPr>
                  <w:pStyle w:val="Bibliography"/>
                  <w:rPr>
                    <w:rFonts w:ascii="Times New Roman" w:hAnsi="Times New Roman"/>
                    <w:noProof/>
                    <w:lang w:val="id-ID"/>
                  </w:rPr>
                </w:pPr>
                <w:r w:rsidRPr="00741DCD">
                  <w:rPr>
                    <w:rFonts w:ascii="Times New Roman" w:hAnsi="Times New Roman"/>
                    <w:noProof/>
                    <w:lang w:val="id-ID"/>
                  </w:rPr>
                  <w:t xml:space="preserve">[7] </w:t>
                </w:r>
              </w:p>
            </w:tc>
            <w:tc>
              <w:tcPr>
                <w:tcW w:w="4600" w:type="pct"/>
                <w:hideMark/>
              </w:tcPr>
              <w:p w:rsidR="002143B8" w:rsidRPr="00741DCD" w:rsidRDefault="002143B8" w:rsidP="00CE2DA6">
                <w:pPr>
                  <w:pStyle w:val="Bibliography"/>
                  <w:rPr>
                    <w:rFonts w:ascii="Times New Roman" w:hAnsi="Times New Roman"/>
                    <w:noProof/>
                    <w:lang w:val="id-ID"/>
                  </w:rPr>
                </w:pPr>
                <w:r w:rsidRPr="00741DCD">
                  <w:rPr>
                    <w:rFonts w:ascii="Times New Roman" w:hAnsi="Times New Roman"/>
                    <w:noProof/>
                    <w:lang w:val="id-ID"/>
                  </w:rPr>
                  <w:t xml:space="preserve">Kirom, Mengukur Kinerja Pelayanan dan Kepuasan Konsumen, Jakarta: Pustaka Reka Cipta, 2009. </w:t>
                </w:r>
              </w:p>
            </w:tc>
          </w:tr>
          <w:tr w:rsidR="002143B8" w:rsidRPr="00741DCD" w:rsidTr="00F946DF">
            <w:trPr>
              <w:tblCellSpacing w:w="15" w:type="dxa"/>
            </w:trPr>
            <w:tc>
              <w:tcPr>
                <w:tcW w:w="307" w:type="pct"/>
                <w:hideMark/>
              </w:tcPr>
              <w:p w:rsidR="002143B8" w:rsidRPr="00741DCD" w:rsidRDefault="002143B8" w:rsidP="00CE2DA6">
                <w:pPr>
                  <w:pStyle w:val="Bibliography"/>
                  <w:rPr>
                    <w:rFonts w:ascii="Times New Roman" w:hAnsi="Times New Roman"/>
                    <w:noProof/>
                    <w:lang w:val="id-ID"/>
                  </w:rPr>
                </w:pPr>
                <w:r w:rsidRPr="00741DCD">
                  <w:rPr>
                    <w:rFonts w:ascii="Times New Roman" w:hAnsi="Times New Roman"/>
                    <w:noProof/>
                    <w:lang w:val="id-ID"/>
                  </w:rPr>
                  <w:t xml:space="preserve">[8] </w:t>
                </w:r>
              </w:p>
            </w:tc>
            <w:tc>
              <w:tcPr>
                <w:tcW w:w="4600" w:type="pct"/>
                <w:hideMark/>
              </w:tcPr>
              <w:p w:rsidR="002143B8" w:rsidRPr="00741DCD" w:rsidRDefault="002143B8" w:rsidP="00CE2DA6">
                <w:pPr>
                  <w:pStyle w:val="Bibliography"/>
                  <w:rPr>
                    <w:rFonts w:ascii="Times New Roman" w:hAnsi="Times New Roman"/>
                    <w:noProof/>
                    <w:lang w:val="id-ID"/>
                  </w:rPr>
                </w:pPr>
                <w:r w:rsidRPr="00741DCD">
                  <w:rPr>
                    <w:rFonts w:ascii="Times New Roman" w:hAnsi="Times New Roman"/>
                    <w:noProof/>
                    <w:lang w:val="id-ID"/>
                  </w:rPr>
                  <w:t xml:space="preserve">Supranto, Pengukur Tingkat Kepuasan Pelangan, Jakarta: PT. Rineka Cipta , 2006. </w:t>
                </w:r>
              </w:p>
            </w:tc>
          </w:tr>
        </w:tbl>
        <w:p w:rsidR="002143B8" w:rsidRDefault="002143B8" w:rsidP="002143B8">
          <w:pPr>
            <w:rPr>
              <w:rFonts w:eastAsia="Times New Roman"/>
              <w:noProof/>
            </w:rPr>
          </w:pPr>
        </w:p>
        <w:p w:rsidR="002143B8" w:rsidRPr="002143B8" w:rsidRDefault="002143B8" w:rsidP="002143B8">
          <w:pPr>
            <w:jc w:val="both"/>
            <w:rPr>
              <w:rFonts w:ascii="Times New Roman" w:hAnsi="Times New Roman" w:cs="Times New Roman"/>
              <w:sz w:val="24"/>
              <w:lang w:val="en-US"/>
            </w:rPr>
          </w:pPr>
          <w:r>
            <w:rPr>
              <w:b/>
              <w:bCs/>
              <w:noProof/>
            </w:rPr>
            <w:fldChar w:fldCharType="end"/>
          </w:r>
        </w:p>
      </w:sdtContent>
    </w:sdt>
    <w:p w:rsidR="003D14BB" w:rsidRDefault="003D14BB" w:rsidP="003D14BB">
      <w:pPr>
        <w:jc w:val="both"/>
        <w:rPr>
          <w:rFonts w:ascii="Times New Roman" w:hAnsi="Times New Roman" w:cs="Times New Roman"/>
          <w:sz w:val="24"/>
        </w:rPr>
      </w:pPr>
    </w:p>
    <w:p w:rsidR="003D14BB" w:rsidRDefault="003D14BB" w:rsidP="003D14BB">
      <w:pPr>
        <w:jc w:val="both"/>
        <w:rPr>
          <w:rFonts w:ascii="Times New Roman" w:hAnsi="Times New Roman" w:cs="Times New Roman"/>
          <w:sz w:val="24"/>
        </w:rPr>
      </w:pPr>
    </w:p>
    <w:p w:rsidR="003D14BB" w:rsidRDefault="003D14BB" w:rsidP="003D14BB">
      <w:pPr>
        <w:jc w:val="both"/>
        <w:rPr>
          <w:rFonts w:ascii="Times New Roman" w:hAnsi="Times New Roman" w:cs="Times New Roman"/>
          <w:sz w:val="24"/>
        </w:rPr>
      </w:pPr>
    </w:p>
    <w:p w:rsidR="007D005D" w:rsidRPr="003D14BB" w:rsidRDefault="007D005D" w:rsidP="003D14BB">
      <w:pPr>
        <w:jc w:val="both"/>
        <w:rPr>
          <w:rFonts w:ascii="Times New Roman" w:hAnsi="Times New Roman" w:cs="Times New Roman"/>
          <w:lang w:val="en-US"/>
        </w:rPr>
      </w:pPr>
    </w:p>
    <w:sectPr w:rsidR="007D005D" w:rsidRPr="003D14BB"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262" w:rsidRDefault="00B52262" w:rsidP="00BD3DF2">
      <w:pPr>
        <w:spacing w:after="0" w:line="240" w:lineRule="auto"/>
      </w:pPr>
      <w:r>
        <w:separator/>
      </w:r>
    </w:p>
  </w:endnote>
  <w:endnote w:type="continuationSeparator" w:id="0">
    <w:p w:rsidR="00B52262" w:rsidRDefault="00B52262"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altName w:val="Bookman Old Style"/>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DA6" w:rsidRPr="00BC03DE" w:rsidRDefault="00CE2DA6" w:rsidP="003E52DF">
    <w:pPr>
      <w:pStyle w:val="Footer"/>
      <w:tabs>
        <w:tab w:val="clear" w:pos="9026"/>
        <w:tab w:val="right" w:pos="9639"/>
      </w:tabs>
      <w:rPr>
        <w:rFonts w:ascii="Times New Roman" w:hAnsi="Times New Roman" w:cs="Times New Roman"/>
        <w:sz w:val="24"/>
        <w:szCs w:val="24"/>
      </w:rPr>
    </w:pPr>
    <w:r>
      <w:rPr>
        <w:rFonts w:ascii="Times New Roman" w:hAnsi="Times New Roman" w:cs="Times New Roman"/>
        <w:b/>
        <w:bCs/>
        <w:iCs/>
        <w:sz w:val="24"/>
        <w:szCs w:val="24"/>
        <w:lang w:val="en-US"/>
      </w:rPr>
      <w:t>METEOR STIP Marunda</w:t>
    </w:r>
    <w:r w:rsidRPr="00BC03DE">
      <w:rPr>
        <w:rFonts w:ascii="Times New Roman" w:hAnsi="Times New Roman" w:cs="Times New Roman"/>
        <w:b/>
        <w:bCs/>
        <w:iCs/>
        <w:sz w:val="24"/>
        <w:szCs w:val="24"/>
      </w:rPr>
      <w:t xml:space="preserve">, Vol. </w:t>
    </w:r>
    <w:r>
      <w:rPr>
        <w:rFonts w:ascii="Times New Roman" w:hAnsi="Times New Roman" w:cs="Times New Roman"/>
        <w:b/>
        <w:bCs/>
        <w:iCs/>
        <w:sz w:val="24"/>
        <w:szCs w:val="24"/>
        <w:lang w:val="en-US"/>
      </w:rPr>
      <w:t>11</w:t>
    </w:r>
    <w:r w:rsidRPr="00BC03DE">
      <w:rPr>
        <w:rFonts w:ascii="Times New Roman" w:hAnsi="Times New Roman" w:cs="Times New Roman"/>
        <w:b/>
        <w:bCs/>
        <w:iCs/>
        <w:sz w:val="24"/>
        <w:szCs w:val="24"/>
      </w:rPr>
      <w:t>, No.</w:t>
    </w:r>
    <w:r>
      <w:rPr>
        <w:rFonts w:ascii="Times New Roman" w:hAnsi="Times New Roman" w:cs="Times New Roman"/>
        <w:b/>
        <w:bCs/>
        <w:iCs/>
        <w:sz w:val="24"/>
        <w:szCs w:val="24"/>
      </w:rPr>
      <w:t xml:space="preserve"> </w:t>
    </w:r>
    <w:r w:rsidR="00D22AE9">
      <w:rPr>
        <w:rFonts w:ascii="Times New Roman" w:hAnsi="Times New Roman" w:cs="Times New Roman"/>
        <w:b/>
        <w:bCs/>
        <w:iCs/>
        <w:sz w:val="24"/>
        <w:szCs w:val="24"/>
        <w:lang w:val="en-US"/>
      </w:rPr>
      <w:t>1</w:t>
    </w:r>
    <w:r>
      <w:rPr>
        <w:rFonts w:ascii="Times New Roman" w:hAnsi="Times New Roman" w:cs="Times New Roman"/>
        <w:b/>
        <w:bCs/>
        <w:iCs/>
        <w:sz w:val="24"/>
        <w:szCs w:val="24"/>
        <w:lang w:val="en-US"/>
      </w:rPr>
      <w:t xml:space="preserve"> </w:t>
    </w:r>
    <w:r w:rsidR="00D22AE9">
      <w:rPr>
        <w:rFonts w:ascii="Times New Roman" w:hAnsi="Times New Roman" w:cs="Times New Roman"/>
        <w:b/>
        <w:bCs/>
        <w:iCs/>
        <w:sz w:val="24"/>
        <w:szCs w:val="24"/>
        <w:lang w:val="en-US"/>
      </w:rPr>
      <w:t>Juni</w:t>
    </w:r>
    <w:r w:rsidRPr="00BC03DE">
      <w:rPr>
        <w:rFonts w:ascii="Times New Roman" w:hAnsi="Times New Roman" w:cs="Times New Roman"/>
        <w:b/>
        <w:bCs/>
        <w:iCs/>
        <w:sz w:val="24"/>
        <w:szCs w:val="24"/>
        <w:lang w:val="en-US"/>
      </w:rPr>
      <w:t xml:space="preserve"> </w:t>
    </w:r>
    <w:r w:rsidRPr="00BC03DE">
      <w:rPr>
        <w:rFonts w:ascii="Times New Roman" w:hAnsi="Times New Roman" w:cs="Times New Roman"/>
        <w:b/>
        <w:bCs/>
        <w:iCs/>
        <w:sz w:val="24"/>
        <w:szCs w:val="24"/>
      </w:rPr>
      <w:t>20</w:t>
    </w:r>
    <w:r>
      <w:rPr>
        <w:rFonts w:ascii="Times New Roman" w:hAnsi="Times New Roman" w:cs="Times New Roman"/>
        <w:b/>
        <w:bCs/>
        <w:iCs/>
        <w:sz w:val="24"/>
        <w:szCs w:val="24"/>
        <w:lang w:val="en-US"/>
      </w:rPr>
      <w:t>18</w:t>
    </w:r>
    <w:sdt>
      <w:sdtPr>
        <w:rPr>
          <w:rFonts w:ascii="Times New Roman" w:hAnsi="Times New Roman" w:cs="Times New Roman"/>
          <w:sz w:val="24"/>
          <w:szCs w:val="24"/>
        </w:rPr>
        <w:id w:val="-1645724791"/>
        <w:docPartObj>
          <w:docPartGallery w:val="Page Numbers (Bottom of Page)"/>
          <w:docPartUnique/>
        </w:docPartObj>
      </w:sdtPr>
      <w:sdtEndPr/>
      <w:sdtContent>
        <w:r w:rsidRPr="00BC03DE">
          <w:rPr>
            <w:rFonts w:ascii="Times New Roman" w:hAnsi="Times New Roman" w:cs="Times New Roman"/>
            <w:sz w:val="24"/>
            <w:szCs w:val="24"/>
          </w:rPr>
          <w:tab/>
        </w:r>
        <w:r w:rsidRPr="00BC03DE">
          <w:rPr>
            <w:rFonts w:ascii="Times New Roman" w:hAnsi="Times New Roman" w:cs="Times New Roman"/>
            <w:sz w:val="24"/>
            <w:szCs w:val="24"/>
          </w:rPr>
          <w:fldChar w:fldCharType="begin"/>
        </w:r>
        <w:r w:rsidRPr="00BC2F62">
          <w:rPr>
            <w:rFonts w:ascii="Times New Roman" w:hAnsi="Times New Roman" w:cs="Times New Roman"/>
            <w:sz w:val="24"/>
            <w:szCs w:val="24"/>
          </w:rPr>
          <w:instrText xml:space="preserve"> PAGE   \* MERGEFORMAT </w:instrText>
        </w:r>
        <w:r w:rsidRPr="00BC03DE">
          <w:rPr>
            <w:rFonts w:ascii="Times New Roman" w:hAnsi="Times New Roman" w:cs="Times New Roman"/>
            <w:sz w:val="24"/>
            <w:szCs w:val="24"/>
          </w:rPr>
          <w:fldChar w:fldCharType="separate"/>
        </w:r>
        <w:r w:rsidR="00D22AE9">
          <w:rPr>
            <w:rFonts w:ascii="Times New Roman" w:hAnsi="Times New Roman" w:cs="Times New Roman"/>
            <w:noProof/>
            <w:sz w:val="24"/>
            <w:szCs w:val="24"/>
          </w:rPr>
          <w:t>40</w:t>
        </w:r>
        <w:r w:rsidRPr="00BC03DE">
          <w:rPr>
            <w:rFonts w:ascii="Times New Roman" w:hAnsi="Times New Roman" w:cs="Times New Roman"/>
            <w:sz w:val="24"/>
            <w:szCs w:val="24"/>
          </w:rPr>
          <w:fldChar w:fldCharType="end"/>
        </w:r>
      </w:sdtContent>
    </w:sdt>
  </w:p>
  <w:p w:rsidR="00CE2DA6" w:rsidRDefault="00CE2DA6"/>
  <w:p w:rsidR="00CE2DA6" w:rsidRDefault="00CE2D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262" w:rsidRDefault="00B52262" w:rsidP="00BD3DF2">
      <w:pPr>
        <w:spacing w:after="0" w:line="240" w:lineRule="auto"/>
      </w:pPr>
      <w:r>
        <w:separator/>
      </w:r>
    </w:p>
  </w:footnote>
  <w:footnote w:type="continuationSeparator" w:id="0">
    <w:p w:rsidR="00B52262" w:rsidRDefault="00B52262"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BE3300"/>
    <w:multiLevelType w:val="hybridMultilevel"/>
    <w:tmpl w:val="744286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F12CAC"/>
    <w:multiLevelType w:val="hybridMultilevel"/>
    <w:tmpl w:val="0504D7DE"/>
    <w:lvl w:ilvl="0" w:tplc="0421000F">
      <w:start w:val="1"/>
      <w:numFmt w:val="decimal"/>
      <w:lvlText w:val="%1."/>
      <w:lvlJc w:val="left"/>
      <w:pPr>
        <w:ind w:left="870" w:hanging="360"/>
      </w:pPr>
    </w:lvl>
    <w:lvl w:ilvl="1" w:tplc="04210019" w:tentative="1">
      <w:start w:val="1"/>
      <w:numFmt w:val="lowerLetter"/>
      <w:lvlText w:val="%2."/>
      <w:lvlJc w:val="left"/>
      <w:pPr>
        <w:ind w:left="1590" w:hanging="360"/>
      </w:pPr>
    </w:lvl>
    <w:lvl w:ilvl="2" w:tplc="0421001B" w:tentative="1">
      <w:start w:val="1"/>
      <w:numFmt w:val="lowerRoman"/>
      <w:lvlText w:val="%3."/>
      <w:lvlJc w:val="right"/>
      <w:pPr>
        <w:ind w:left="2310" w:hanging="180"/>
      </w:pPr>
    </w:lvl>
    <w:lvl w:ilvl="3" w:tplc="0421000F" w:tentative="1">
      <w:start w:val="1"/>
      <w:numFmt w:val="decimal"/>
      <w:lvlText w:val="%4."/>
      <w:lvlJc w:val="left"/>
      <w:pPr>
        <w:ind w:left="3030" w:hanging="360"/>
      </w:pPr>
    </w:lvl>
    <w:lvl w:ilvl="4" w:tplc="04210019" w:tentative="1">
      <w:start w:val="1"/>
      <w:numFmt w:val="lowerLetter"/>
      <w:lvlText w:val="%5."/>
      <w:lvlJc w:val="left"/>
      <w:pPr>
        <w:ind w:left="3750" w:hanging="360"/>
      </w:pPr>
    </w:lvl>
    <w:lvl w:ilvl="5" w:tplc="0421001B" w:tentative="1">
      <w:start w:val="1"/>
      <w:numFmt w:val="lowerRoman"/>
      <w:lvlText w:val="%6."/>
      <w:lvlJc w:val="right"/>
      <w:pPr>
        <w:ind w:left="4470" w:hanging="180"/>
      </w:pPr>
    </w:lvl>
    <w:lvl w:ilvl="6" w:tplc="0421000F" w:tentative="1">
      <w:start w:val="1"/>
      <w:numFmt w:val="decimal"/>
      <w:lvlText w:val="%7."/>
      <w:lvlJc w:val="left"/>
      <w:pPr>
        <w:ind w:left="5190" w:hanging="360"/>
      </w:pPr>
    </w:lvl>
    <w:lvl w:ilvl="7" w:tplc="04210019" w:tentative="1">
      <w:start w:val="1"/>
      <w:numFmt w:val="lowerLetter"/>
      <w:lvlText w:val="%8."/>
      <w:lvlJc w:val="left"/>
      <w:pPr>
        <w:ind w:left="5910" w:hanging="360"/>
      </w:pPr>
    </w:lvl>
    <w:lvl w:ilvl="8" w:tplc="0421001B" w:tentative="1">
      <w:start w:val="1"/>
      <w:numFmt w:val="lowerRoman"/>
      <w:lvlText w:val="%9."/>
      <w:lvlJc w:val="right"/>
      <w:pPr>
        <w:ind w:left="6630" w:hanging="180"/>
      </w:pPr>
    </w:lvl>
  </w:abstractNum>
  <w:abstractNum w:abstractNumId="4" w15:restartNumberingAfterBreak="0">
    <w:nsid w:val="15800BF4"/>
    <w:multiLevelType w:val="hybridMultilevel"/>
    <w:tmpl w:val="A9B89E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9784D6A"/>
    <w:multiLevelType w:val="hybridMultilevel"/>
    <w:tmpl w:val="4F8E6D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C5A6181"/>
    <w:multiLevelType w:val="hybridMultilevel"/>
    <w:tmpl w:val="BBF891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F1515FC"/>
    <w:multiLevelType w:val="hybridMultilevel"/>
    <w:tmpl w:val="115EAE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2276413D"/>
    <w:multiLevelType w:val="hybridMultilevel"/>
    <w:tmpl w:val="7DF2461C"/>
    <w:lvl w:ilvl="0" w:tplc="222C454E">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2F120E8"/>
    <w:multiLevelType w:val="hybridMultilevel"/>
    <w:tmpl w:val="44665822"/>
    <w:lvl w:ilvl="0" w:tplc="7DA221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953985"/>
    <w:multiLevelType w:val="hybridMultilevel"/>
    <w:tmpl w:val="A9B89E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EFD6732"/>
    <w:multiLevelType w:val="hybridMultilevel"/>
    <w:tmpl w:val="481609F2"/>
    <w:lvl w:ilvl="0" w:tplc="6E4CDB00">
      <w:start w:val="1"/>
      <w:numFmt w:val="decimal"/>
      <w:lvlText w:val="%1."/>
      <w:lvlJc w:val="left"/>
      <w:pPr>
        <w:ind w:left="54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15:restartNumberingAfterBreak="0">
    <w:nsid w:val="39C460A4"/>
    <w:multiLevelType w:val="multilevel"/>
    <w:tmpl w:val="0B587950"/>
    <w:lvl w:ilvl="0">
      <w:start w:val="1"/>
      <w:numFmt w:val="bullet"/>
      <w:lvlText w:val="-"/>
      <w:lvlJc w:val="left"/>
      <w:pPr>
        <w:tabs>
          <w:tab w:val="num" w:pos="720"/>
        </w:tabs>
        <w:ind w:left="720" w:hanging="360"/>
      </w:pPr>
      <w:rPr>
        <w:rFonts w:ascii="Arial" w:hAnsi="Arial" w:hint="default"/>
        <w:sz w:val="20"/>
      </w:rPr>
    </w:lvl>
    <w:lvl w:ilvl="1">
      <w:start w:val="1"/>
      <w:numFmt w:val="decimal"/>
      <w:lvlText w:val="%2."/>
      <w:lvlJc w:val="left"/>
      <w:pPr>
        <w:ind w:left="1440" w:hanging="360"/>
      </w:pPr>
      <w:rPr>
        <w:rFonts w:ascii="Times New Roman" w:hAnsi="Times New Roman" w:cs="Times New Roman" w:hint="default"/>
        <w:b w:val="0"/>
        <w:i w:val="0"/>
        <w:caps w:val="0"/>
        <w:strike w:val="0"/>
        <w:dstrike w:val="0"/>
        <w:vanish w:val="0"/>
        <w:color w:val="auto"/>
        <w:sz w:val="24"/>
        <w:u w:val="none"/>
        <w:vertAlign w:val="baseli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035DD1"/>
    <w:multiLevelType w:val="hybridMultilevel"/>
    <w:tmpl w:val="CB561D66"/>
    <w:lvl w:ilvl="0" w:tplc="E26AB10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F7741B8"/>
    <w:multiLevelType w:val="multilevel"/>
    <w:tmpl w:val="0B587950"/>
    <w:lvl w:ilvl="0">
      <w:start w:val="1"/>
      <w:numFmt w:val="bullet"/>
      <w:lvlText w:val="-"/>
      <w:lvlJc w:val="left"/>
      <w:pPr>
        <w:tabs>
          <w:tab w:val="num" w:pos="720"/>
        </w:tabs>
        <w:ind w:left="720" w:hanging="360"/>
      </w:pPr>
      <w:rPr>
        <w:rFonts w:ascii="Arial" w:hAnsi="Arial" w:hint="default"/>
        <w:sz w:val="20"/>
      </w:rPr>
    </w:lvl>
    <w:lvl w:ilvl="1">
      <w:start w:val="1"/>
      <w:numFmt w:val="decimal"/>
      <w:lvlText w:val="%2."/>
      <w:lvlJc w:val="left"/>
      <w:pPr>
        <w:ind w:left="1440" w:hanging="360"/>
      </w:pPr>
      <w:rPr>
        <w:rFonts w:ascii="Times New Roman" w:hAnsi="Times New Roman" w:cs="Times New Roman" w:hint="default"/>
        <w:b w:val="0"/>
        <w:i w:val="0"/>
        <w:caps w:val="0"/>
        <w:strike w:val="0"/>
        <w:dstrike w:val="0"/>
        <w:vanish w:val="0"/>
        <w:color w:val="auto"/>
        <w:sz w:val="24"/>
        <w:u w:val="none"/>
        <w:vertAlign w:val="baseli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917680"/>
    <w:multiLevelType w:val="hybridMultilevel"/>
    <w:tmpl w:val="664E1E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8091979"/>
    <w:multiLevelType w:val="hybridMultilevel"/>
    <w:tmpl w:val="D958B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9" w15:restartNumberingAfterBreak="0">
    <w:nsid w:val="5DC46565"/>
    <w:multiLevelType w:val="hybridMultilevel"/>
    <w:tmpl w:val="4BE645AE"/>
    <w:lvl w:ilvl="0" w:tplc="1EC4B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F0F1DDC"/>
    <w:multiLevelType w:val="hybridMultilevel"/>
    <w:tmpl w:val="EA0C9658"/>
    <w:lvl w:ilvl="0" w:tplc="4D60C0A6">
      <w:start w:val="1"/>
      <w:numFmt w:val="decimal"/>
      <w:lvlText w:val="%1."/>
      <w:lvlJc w:val="left"/>
      <w:pPr>
        <w:ind w:left="45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511B88"/>
    <w:multiLevelType w:val="hybridMultilevel"/>
    <w:tmpl w:val="50D6816C"/>
    <w:lvl w:ilvl="0" w:tplc="6F5EF3D6">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964404"/>
    <w:multiLevelType w:val="hybridMultilevel"/>
    <w:tmpl w:val="39D4C6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8"/>
  </w:num>
  <w:num w:numId="3">
    <w:abstractNumId w:val="1"/>
  </w:num>
  <w:num w:numId="4">
    <w:abstractNumId w:val="19"/>
  </w:num>
  <w:num w:numId="5">
    <w:abstractNumId w:val="6"/>
  </w:num>
  <w:num w:numId="6">
    <w:abstractNumId w:val="3"/>
  </w:num>
  <w:num w:numId="7">
    <w:abstractNumId w:val="13"/>
  </w:num>
  <w:num w:numId="8">
    <w:abstractNumId w:val="14"/>
  </w:num>
  <w:num w:numId="9">
    <w:abstractNumId w:val="16"/>
  </w:num>
  <w:num w:numId="10">
    <w:abstractNumId w:val="7"/>
  </w:num>
  <w:num w:numId="11">
    <w:abstractNumId w:val="11"/>
  </w:num>
  <w:num w:numId="12">
    <w:abstractNumId w:val="4"/>
  </w:num>
  <w:num w:numId="13">
    <w:abstractNumId w:val="9"/>
  </w:num>
  <w:num w:numId="14">
    <w:abstractNumId w:val="15"/>
  </w:num>
  <w:num w:numId="15">
    <w:abstractNumId w:val="20"/>
  </w:num>
  <w:num w:numId="16">
    <w:abstractNumId w:val="21"/>
  </w:num>
  <w:num w:numId="17">
    <w:abstractNumId w:val="10"/>
  </w:num>
  <w:num w:numId="18">
    <w:abstractNumId w:val="5"/>
  </w:num>
  <w:num w:numId="19">
    <w:abstractNumId w:val="12"/>
  </w:num>
  <w:num w:numId="20">
    <w:abstractNumId w:val="22"/>
  </w:num>
  <w:num w:numId="21">
    <w:abstractNumId w:val="2"/>
  </w:num>
  <w:num w:numId="22">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13331"/>
    <w:rsid w:val="00026852"/>
    <w:rsid w:val="00055AD8"/>
    <w:rsid w:val="00071394"/>
    <w:rsid w:val="000767AC"/>
    <w:rsid w:val="00082B02"/>
    <w:rsid w:val="000973D1"/>
    <w:rsid w:val="000A468B"/>
    <w:rsid w:val="000B2834"/>
    <w:rsid w:val="000C17E4"/>
    <w:rsid w:val="000C31DF"/>
    <w:rsid w:val="000C5A7E"/>
    <w:rsid w:val="000C6E91"/>
    <w:rsid w:val="000D0AC6"/>
    <w:rsid w:val="000E5FB5"/>
    <w:rsid w:val="000E6927"/>
    <w:rsid w:val="001221B0"/>
    <w:rsid w:val="0014123F"/>
    <w:rsid w:val="00144352"/>
    <w:rsid w:val="00166D83"/>
    <w:rsid w:val="00167ABC"/>
    <w:rsid w:val="001807B9"/>
    <w:rsid w:val="001A00C2"/>
    <w:rsid w:val="001A798B"/>
    <w:rsid w:val="001B28B7"/>
    <w:rsid w:val="001B486B"/>
    <w:rsid w:val="001C79A0"/>
    <w:rsid w:val="001D0BA1"/>
    <w:rsid w:val="001F2277"/>
    <w:rsid w:val="002143B8"/>
    <w:rsid w:val="0023056D"/>
    <w:rsid w:val="00231CEA"/>
    <w:rsid w:val="0023691F"/>
    <w:rsid w:val="0024363E"/>
    <w:rsid w:val="00247F0A"/>
    <w:rsid w:val="0025468B"/>
    <w:rsid w:val="002577B5"/>
    <w:rsid w:val="00260B8B"/>
    <w:rsid w:val="00263DD8"/>
    <w:rsid w:val="00264A93"/>
    <w:rsid w:val="00275DB3"/>
    <w:rsid w:val="00280FA7"/>
    <w:rsid w:val="002930A1"/>
    <w:rsid w:val="00295877"/>
    <w:rsid w:val="00297679"/>
    <w:rsid w:val="002A73E1"/>
    <w:rsid w:val="002B31E0"/>
    <w:rsid w:val="002D5658"/>
    <w:rsid w:val="002F11B1"/>
    <w:rsid w:val="002F79EA"/>
    <w:rsid w:val="00314187"/>
    <w:rsid w:val="00320BB1"/>
    <w:rsid w:val="0033714C"/>
    <w:rsid w:val="00337E4A"/>
    <w:rsid w:val="00340A79"/>
    <w:rsid w:val="00347651"/>
    <w:rsid w:val="00381098"/>
    <w:rsid w:val="003C5E0E"/>
    <w:rsid w:val="003D14BB"/>
    <w:rsid w:val="003D1666"/>
    <w:rsid w:val="003E52DF"/>
    <w:rsid w:val="0042090F"/>
    <w:rsid w:val="0043536E"/>
    <w:rsid w:val="004428A8"/>
    <w:rsid w:val="004511E0"/>
    <w:rsid w:val="0045526D"/>
    <w:rsid w:val="00456121"/>
    <w:rsid w:val="00461241"/>
    <w:rsid w:val="00470564"/>
    <w:rsid w:val="004714EA"/>
    <w:rsid w:val="00472FE4"/>
    <w:rsid w:val="00473FBF"/>
    <w:rsid w:val="00482F54"/>
    <w:rsid w:val="0048720A"/>
    <w:rsid w:val="0049261B"/>
    <w:rsid w:val="004A318B"/>
    <w:rsid w:val="004B27FD"/>
    <w:rsid w:val="004B2F9C"/>
    <w:rsid w:val="004D666F"/>
    <w:rsid w:val="004F1EE5"/>
    <w:rsid w:val="004F7229"/>
    <w:rsid w:val="00531A04"/>
    <w:rsid w:val="00550EA6"/>
    <w:rsid w:val="0055783F"/>
    <w:rsid w:val="0057188F"/>
    <w:rsid w:val="00582658"/>
    <w:rsid w:val="005831E4"/>
    <w:rsid w:val="00583700"/>
    <w:rsid w:val="005B6D02"/>
    <w:rsid w:val="005D6635"/>
    <w:rsid w:val="005E3175"/>
    <w:rsid w:val="005F1219"/>
    <w:rsid w:val="005F3A06"/>
    <w:rsid w:val="005F4B71"/>
    <w:rsid w:val="006056BE"/>
    <w:rsid w:val="0060591D"/>
    <w:rsid w:val="006171B3"/>
    <w:rsid w:val="00617C9B"/>
    <w:rsid w:val="00635CBD"/>
    <w:rsid w:val="006709DA"/>
    <w:rsid w:val="006A33A6"/>
    <w:rsid w:val="006A7499"/>
    <w:rsid w:val="006B0E27"/>
    <w:rsid w:val="006B629D"/>
    <w:rsid w:val="006C0EA8"/>
    <w:rsid w:val="006D0DDE"/>
    <w:rsid w:val="006D6D19"/>
    <w:rsid w:val="006E3D96"/>
    <w:rsid w:val="00712E82"/>
    <w:rsid w:val="007223D5"/>
    <w:rsid w:val="00724ED7"/>
    <w:rsid w:val="00731E10"/>
    <w:rsid w:val="00734DF0"/>
    <w:rsid w:val="00736793"/>
    <w:rsid w:val="00760A3E"/>
    <w:rsid w:val="00762A79"/>
    <w:rsid w:val="00762E81"/>
    <w:rsid w:val="00775130"/>
    <w:rsid w:val="00783ED1"/>
    <w:rsid w:val="00790192"/>
    <w:rsid w:val="00791176"/>
    <w:rsid w:val="007912A2"/>
    <w:rsid w:val="007B46BC"/>
    <w:rsid w:val="007C2346"/>
    <w:rsid w:val="007C3E3D"/>
    <w:rsid w:val="007C4E70"/>
    <w:rsid w:val="007D005D"/>
    <w:rsid w:val="007D157D"/>
    <w:rsid w:val="007F0EE3"/>
    <w:rsid w:val="00804EAB"/>
    <w:rsid w:val="00815747"/>
    <w:rsid w:val="008267F9"/>
    <w:rsid w:val="008318D9"/>
    <w:rsid w:val="00832475"/>
    <w:rsid w:val="00893A3F"/>
    <w:rsid w:val="008957F8"/>
    <w:rsid w:val="008A106B"/>
    <w:rsid w:val="008A3CD3"/>
    <w:rsid w:val="008B11D9"/>
    <w:rsid w:val="008B19CC"/>
    <w:rsid w:val="008B3067"/>
    <w:rsid w:val="008B5E8C"/>
    <w:rsid w:val="008D0AEE"/>
    <w:rsid w:val="008D162E"/>
    <w:rsid w:val="008E3AAF"/>
    <w:rsid w:val="008E7571"/>
    <w:rsid w:val="008F2D2C"/>
    <w:rsid w:val="009079AB"/>
    <w:rsid w:val="00930B95"/>
    <w:rsid w:val="009378B9"/>
    <w:rsid w:val="009657B5"/>
    <w:rsid w:val="00983018"/>
    <w:rsid w:val="0098476B"/>
    <w:rsid w:val="0098710F"/>
    <w:rsid w:val="009A679D"/>
    <w:rsid w:val="009B1B0D"/>
    <w:rsid w:val="009B1F3D"/>
    <w:rsid w:val="009B4398"/>
    <w:rsid w:val="009C0371"/>
    <w:rsid w:val="009C13E5"/>
    <w:rsid w:val="009C4BE4"/>
    <w:rsid w:val="009D6FB2"/>
    <w:rsid w:val="00A03D71"/>
    <w:rsid w:val="00A153F9"/>
    <w:rsid w:val="00A214E1"/>
    <w:rsid w:val="00A37C6F"/>
    <w:rsid w:val="00A618F9"/>
    <w:rsid w:val="00A7430C"/>
    <w:rsid w:val="00A7534E"/>
    <w:rsid w:val="00A903A0"/>
    <w:rsid w:val="00AA4294"/>
    <w:rsid w:val="00AC532E"/>
    <w:rsid w:val="00AF5ED5"/>
    <w:rsid w:val="00AF623A"/>
    <w:rsid w:val="00B03EFF"/>
    <w:rsid w:val="00B0553E"/>
    <w:rsid w:val="00B249C9"/>
    <w:rsid w:val="00B3034B"/>
    <w:rsid w:val="00B329CF"/>
    <w:rsid w:val="00B33C78"/>
    <w:rsid w:val="00B5153F"/>
    <w:rsid w:val="00B52262"/>
    <w:rsid w:val="00B53B02"/>
    <w:rsid w:val="00B57E80"/>
    <w:rsid w:val="00B71E3A"/>
    <w:rsid w:val="00B81A52"/>
    <w:rsid w:val="00B81D9E"/>
    <w:rsid w:val="00BA1FD2"/>
    <w:rsid w:val="00BC2F62"/>
    <w:rsid w:val="00BC75CA"/>
    <w:rsid w:val="00BD3DF2"/>
    <w:rsid w:val="00BE3D75"/>
    <w:rsid w:val="00BF30BD"/>
    <w:rsid w:val="00BF352D"/>
    <w:rsid w:val="00BF3A9D"/>
    <w:rsid w:val="00C050E6"/>
    <w:rsid w:val="00C05853"/>
    <w:rsid w:val="00C12717"/>
    <w:rsid w:val="00C23B5D"/>
    <w:rsid w:val="00C31ED1"/>
    <w:rsid w:val="00C35A97"/>
    <w:rsid w:val="00C51088"/>
    <w:rsid w:val="00C63ADD"/>
    <w:rsid w:val="00C7149F"/>
    <w:rsid w:val="00C94422"/>
    <w:rsid w:val="00C958E2"/>
    <w:rsid w:val="00CB1532"/>
    <w:rsid w:val="00CB5385"/>
    <w:rsid w:val="00CC0689"/>
    <w:rsid w:val="00CC7E46"/>
    <w:rsid w:val="00CD204B"/>
    <w:rsid w:val="00CD310F"/>
    <w:rsid w:val="00CE1588"/>
    <w:rsid w:val="00CE2DA6"/>
    <w:rsid w:val="00CE4CBA"/>
    <w:rsid w:val="00D22AE9"/>
    <w:rsid w:val="00D3241E"/>
    <w:rsid w:val="00D55820"/>
    <w:rsid w:val="00D6113C"/>
    <w:rsid w:val="00D816C8"/>
    <w:rsid w:val="00D934D6"/>
    <w:rsid w:val="00DB194B"/>
    <w:rsid w:val="00DB5E65"/>
    <w:rsid w:val="00DB79BF"/>
    <w:rsid w:val="00DC624E"/>
    <w:rsid w:val="00DE1511"/>
    <w:rsid w:val="00DF36B0"/>
    <w:rsid w:val="00E07381"/>
    <w:rsid w:val="00E20CEC"/>
    <w:rsid w:val="00E2165D"/>
    <w:rsid w:val="00E35F3E"/>
    <w:rsid w:val="00E75F8F"/>
    <w:rsid w:val="00E80032"/>
    <w:rsid w:val="00E82193"/>
    <w:rsid w:val="00EA3E26"/>
    <w:rsid w:val="00EB1EC7"/>
    <w:rsid w:val="00EC0792"/>
    <w:rsid w:val="00EC6C6D"/>
    <w:rsid w:val="00EF1263"/>
    <w:rsid w:val="00EF2E8F"/>
    <w:rsid w:val="00EF509D"/>
    <w:rsid w:val="00F13F36"/>
    <w:rsid w:val="00F228F8"/>
    <w:rsid w:val="00F22D14"/>
    <w:rsid w:val="00F33B95"/>
    <w:rsid w:val="00F356F5"/>
    <w:rsid w:val="00F37A36"/>
    <w:rsid w:val="00F40AAC"/>
    <w:rsid w:val="00F4452A"/>
    <w:rsid w:val="00F527FD"/>
    <w:rsid w:val="00F5577B"/>
    <w:rsid w:val="00F5793F"/>
    <w:rsid w:val="00F6141E"/>
    <w:rsid w:val="00F618AD"/>
    <w:rsid w:val="00F679C1"/>
    <w:rsid w:val="00F72C13"/>
    <w:rsid w:val="00F864BE"/>
    <w:rsid w:val="00F946DF"/>
    <w:rsid w:val="00FA032B"/>
    <w:rsid w:val="00FA5381"/>
    <w:rsid w:val="00FB54A4"/>
    <w:rsid w:val="00FC21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78427"/>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next w:val="Normal"/>
    <w:link w:val="Heading2Char"/>
    <w:uiPriority w:val="9"/>
    <w:semiHidden/>
    <w:unhideWhenUsed/>
    <w:qFormat/>
    <w:rsid w:val="00EC6C6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styleId="NoSpacing">
    <w:name w:val="No Spacing"/>
    <w:link w:val="NoSpacingChar"/>
    <w:uiPriority w:val="1"/>
    <w:qFormat/>
    <w:rsid w:val="00EC6C6D"/>
    <w:pPr>
      <w:spacing w:after="0" w:line="240" w:lineRule="auto"/>
    </w:pPr>
    <w:rPr>
      <w:rFonts w:ascii="Calibri" w:eastAsia="Times New Roman" w:hAnsi="Calibri" w:cs="Times New Roman"/>
      <w:lang w:val="en-US" w:eastAsia="ja-JP"/>
    </w:rPr>
  </w:style>
  <w:style w:type="character" w:customStyle="1" w:styleId="NoSpacingChar">
    <w:name w:val="No Spacing Char"/>
    <w:link w:val="NoSpacing"/>
    <w:uiPriority w:val="1"/>
    <w:rsid w:val="00EC6C6D"/>
    <w:rPr>
      <w:rFonts w:ascii="Calibri" w:eastAsia="Times New Roman" w:hAnsi="Calibri" w:cs="Times New Roman"/>
      <w:lang w:val="en-US" w:eastAsia="ja-JP"/>
    </w:rPr>
  </w:style>
  <w:style w:type="character" w:customStyle="1" w:styleId="Heading2Char">
    <w:name w:val="Heading 2 Char"/>
    <w:basedOn w:val="DefaultParagraphFont"/>
    <w:link w:val="Heading2"/>
    <w:uiPriority w:val="9"/>
    <w:semiHidden/>
    <w:rsid w:val="00EC6C6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B33C7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locked/>
    <w:rsid w:val="00B33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
    <b:Tag>RLA05</b:Tag>
    <b:SourceType>Book</b:SourceType>
    <b:Guid>{A3289B2C-0E0A-4126-BA12-AEAE8FD3168C}</b:Guid>
    <b:Author>
      <b:Author>
        <b:NameList>
          <b:Person>
            <b:Last>Aritonang</b:Last>
            <b:First>R.</b:First>
            <b:Middle>L</b:Middle>
          </b:Person>
        </b:NameList>
      </b:Author>
    </b:Author>
    <b:Title>Kepuasan Pelanggan. Gramedia</b:Title>
    <b:Year>2005</b:Year>
    <b:City>Jakarta</b:City>
    <b:Publisher>Gramedia</b:Publisher>
    <b:RefOrder>1</b:RefOrder>
  </b:Source>
  <b:Source>
    <b:Tag>Fan07</b:Tag>
    <b:SourceType>Book</b:SourceType>
    <b:Guid>{18849F15-6AD2-4B31-9250-6D2C1A4C98E3}</b:Guid>
    <b:Author>
      <b:Author>
        <b:NameList>
          <b:Person>
            <b:Last>Chandra</b:Last>
            <b:First>Fandy</b:First>
            <b:Middle>Tjiptono and Gregorius</b:Middle>
          </b:Person>
        </b:NameList>
      </b:Author>
    </b:Author>
    <b:Title>Service, Quality Satisfaction</b:Title>
    <b:Year>2007</b:Year>
    <b:City>Yogyakarta</b:City>
    <b:Publisher>Andi Ofset</b:Publisher>
    <b:RefOrder>2</b:RefOrder>
  </b:Source>
  <b:Source>
    <b:Tag>Ima16</b:Tag>
    <b:SourceType>Book</b:SourceType>
    <b:Guid>{34814983-D967-49A3-BC15-46E58575BFF1}</b:Guid>
    <b:Author>
      <b:Author>
        <b:NameList>
          <b:Person>
            <b:Last>Imam Sadjiono</b:Last>
            <b:First>Johny</b:First>
            <b:Middle>Malisan, Sugiyanto dan Warsono</b:Middle>
          </b:Person>
        </b:NameList>
      </b:Author>
    </b:Author>
    <b:Title>Kajian Tingkat Pelayanan Terminal Pengunjung Pelabuhan Balikpapan</b:Title>
    <b:Year>2016</b:Year>
    <b:City>Jakarta</b:City>
    <b:Publisher>STIP Jakarta</b:Publisher>
    <b:RefOrder>3</b:RefOrder>
  </b:Source>
  <b:Source>
    <b:Tag>HIr03</b:Tag>
    <b:SourceType>Book</b:SourceType>
    <b:Guid>{C38577FE-4D9C-4F54-9480-C4F862CD71EE}</b:Guid>
    <b:Author>
      <b:Author>
        <b:NameList>
          <b:Person>
            <b:Last>Irawan</b:Last>
            <b:First>H.</b:First>
          </b:Person>
        </b:NameList>
      </b:Author>
    </b:Author>
    <b:Title>Indonesian Customer Satisfaction</b:Title>
    <b:Year>2003</b:Year>
    <b:City>Jakarta</b:City>
    <b:Publisher>PT. Gramedia Pustaka Utama</b:Publisher>
    <b:RefOrder>4</b:RefOrder>
  </b:Source>
  <b:Source>
    <b:Tag>Sug13</b:Tag>
    <b:SourceType>Book</b:SourceType>
    <b:Guid>{D6DFDD77-2226-430B-A010-A7DB49C266AC}</b:Guid>
    <b:Author>
      <b:Author>
        <b:NameList>
          <b:Person>
            <b:Last>Sugiyono</b:Last>
          </b:Person>
        </b:NameList>
      </b:Author>
    </b:Author>
    <b:Title>Metode Penelitian Kuantitatif Kualitatif dan R&amp;D</b:Title>
    <b:Year>2013</b:Year>
    <b:City>Bandung</b:City>
    <b:Publisher>Alfabeta</b:Publisher>
    <b:RefOrder>5</b:RefOrder>
  </b:Source>
  <b:Source xmlns:b="http://schemas.openxmlformats.org/officeDocument/2006/bibliography">
    <b:Tag>Bho96</b:Tag>
    <b:SourceType>InternetSite</b:SourceType>
    <b:Guid>{17AA2AF7-3EA6-4F3C-A2E2-5D45A33E0855}</b:Guid>
    <b:Author>
      <b:Author>
        <b:NameList>
          <b:Person>
            <b:Last>Bhote</b:Last>
            <b:First>K.</b:First>
            <b:Middle>R</b:Middle>
          </b:Person>
        </b:NameList>
      </b:Author>
    </b:Author>
    <b:Title>Aplied Customer Satisfaction Index (CSI) and Importance- Performance Analysis (IPA) to know Student Satifaction Level of Sriwijaya</b:Title>
    <b:Year>1996</b:Year>
    <b:YearAccessed>2013</b:YearAccessed>
    <b:MonthAccessed>Juni</b:MonthAccessed>
    <b:DayAccessed>28</b:DayAccessed>
    <b:URL>http://eprints.unsri.ac.id/979/4/Tingkat_kepuasan_perpustakaan-seminar_UMM.pdf</b:URL>
    <b:RefOrder>6</b:RefOrder>
  </b:Source>
  <b:Source>
    <b:Tag>Kir09</b:Tag>
    <b:SourceType>Book</b:SourceType>
    <b:Guid>{ABA338D2-4825-4F84-8D7F-440D5DAA677F}</b:Guid>
    <b:Title>Mengukur Kinerja Pelayanan dan Kepuasan Konsumen</b:Title>
    <b:Year>2009</b:Year>
    <b:Author>
      <b:Author>
        <b:NameList>
          <b:Person>
            <b:Last>Kirom</b:Last>
          </b:Person>
        </b:NameList>
      </b:Author>
    </b:Author>
    <b:City>Jakarta</b:City>
    <b:Publisher>Pustaka Reka Cipta</b:Publisher>
    <b:RefOrder>7</b:RefOrder>
  </b:Source>
  <b:Source>
    <b:Tag>Sup06</b:Tag>
    <b:SourceType>Book</b:SourceType>
    <b:Guid>{0D649D3A-9632-40F2-B106-3A224A81B7AE}</b:Guid>
    <b:Author>
      <b:Author>
        <b:NameList>
          <b:Person>
            <b:Last>Supranto</b:Last>
          </b:Person>
        </b:NameList>
      </b:Author>
    </b:Author>
    <b:Title>Pengukur Tingkat Kepuasan Pelangan</b:Title>
    <b:Year>2006</b:Year>
    <b:City>Jakarta</b:City>
    <b:Publisher>PT. Rineka Cipta </b:Publisher>
    <b:RefOrder>8</b:RefOrder>
  </b:Source>
</b:Sources>
</file>

<file path=customXml/itemProps1.xml><?xml version="1.0" encoding="utf-8"?>
<ds:datastoreItem xmlns:ds="http://schemas.openxmlformats.org/officeDocument/2006/customXml" ds:itemID="{B799BAD3-FD8F-4E9C-B4CC-2F9B29C7F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10</Pages>
  <Words>4221</Words>
  <Characters>24063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9</cp:revision>
  <cp:lastPrinted>2019-05-24T02:53:00Z</cp:lastPrinted>
  <dcterms:created xsi:type="dcterms:W3CDTF">2019-07-31T07:12:00Z</dcterms:created>
  <dcterms:modified xsi:type="dcterms:W3CDTF">2019-08-20T10:09:00Z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