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F" w:rsidRDefault="007C5611" w:rsidP="00E22DFC">
      <w:pPr>
        <w:jc w:val="center"/>
        <w:rPr>
          <w:rFonts w:ascii="Times New Roman" w:hAnsi="Times New Roman" w:cs="Times New Roman"/>
          <w:color w:val="FF0000"/>
        </w:rPr>
      </w:pPr>
      <w:hyperlink r:id="rId8" w:history="1">
        <w:r w:rsidR="00E337F3" w:rsidRPr="00206165">
          <w:rPr>
            <w:rStyle w:val="Hyperlink"/>
            <w:rFonts w:ascii="Times New Roman" w:hAnsi="Times New Roman" w:cs="Times New Roman"/>
            <w:color w:val="FF0000"/>
          </w:rPr>
          <w:t>http://ejournal.www.stipjakarta.dephub.go.id</w:t>
        </w:r>
      </w:hyperlink>
    </w:p>
    <w:tbl>
      <w:tblPr>
        <w:tblStyle w:val="PlainTable211"/>
        <w:tblW w:w="9938" w:type="dxa"/>
        <w:tblInd w:w="-15" w:type="dxa"/>
        <w:tblBorders>
          <w:top w:val="none" w:sz="0" w:space="0" w:color="auto"/>
          <w:bottom w:val="none" w:sz="0" w:space="0" w:color="auto"/>
        </w:tblBorders>
        <w:tblLook w:val="04A0" w:firstRow="1" w:lastRow="0" w:firstColumn="1" w:lastColumn="0" w:noHBand="0" w:noVBand="1"/>
      </w:tblPr>
      <w:tblGrid>
        <w:gridCol w:w="2283"/>
        <w:gridCol w:w="7655"/>
      </w:tblGrid>
      <w:tr w:rsidR="00E337F3" w:rsidRPr="001C79A0" w:rsidTr="00E337F3">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83" w:type="dxa"/>
            <w:tcBorders>
              <w:bottom w:val="none" w:sz="0" w:space="0" w:color="auto"/>
            </w:tcBorders>
            <w:shd w:val="clear" w:color="auto" w:fill="D9D9D9" w:themeFill="background1" w:themeFillShade="D9"/>
            <w:vAlign w:val="center"/>
          </w:tcPr>
          <w:p w:rsidR="00E337F3" w:rsidRDefault="00E337F3" w:rsidP="008F0C60">
            <w:pPr>
              <w:autoSpaceDE w:val="0"/>
              <w:autoSpaceDN w:val="0"/>
              <w:adjustRightInd w:val="0"/>
              <w:jc w:val="center"/>
              <w:rPr>
                <w:lang w:eastAsia="id-ID"/>
              </w:rPr>
            </w:pPr>
            <w:r>
              <w:rPr>
                <w:lang w:val="en-US"/>
              </w:rPr>
              <w:drawing>
                <wp:inline distT="0" distB="0" distL="0" distR="0" wp14:anchorId="452B7707" wp14:editId="2F8222CF">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5" w:type="dxa"/>
            <w:tcBorders>
              <w:bottom w:val="none" w:sz="0" w:space="0" w:color="auto"/>
            </w:tcBorders>
            <w:shd w:val="clear" w:color="auto" w:fill="D9D9D9" w:themeFill="background1" w:themeFillShade="D9"/>
            <w:vAlign w:val="center"/>
          </w:tcPr>
          <w:p w:rsidR="00E337F3" w:rsidRPr="00157AC5" w:rsidRDefault="00E337F3" w:rsidP="008F0C60">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57AC5">
              <w:rPr>
                <w:rFonts w:ascii="Times New Roman" w:eastAsia="Calibri" w:hAnsi="Times New Roman" w:cs="Times New Roman"/>
                <w:b w:val="0"/>
                <w:i/>
                <w:color w:val="1F497D" w:themeColor="text2"/>
                <w:sz w:val="66"/>
                <w:szCs w:val="66"/>
                <w:lang w:val="en-US"/>
              </w:rPr>
              <w:t>METEOR STIP MARUNDA</w:t>
            </w:r>
          </w:p>
        </w:tc>
      </w:tr>
      <w:tr w:rsidR="00E337F3" w:rsidRPr="00260B8B" w:rsidTr="00E337F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83" w:type="dxa"/>
            <w:tcBorders>
              <w:top w:val="none" w:sz="0" w:space="0" w:color="auto"/>
              <w:bottom w:val="none" w:sz="0" w:space="0" w:color="auto"/>
            </w:tcBorders>
            <w:shd w:val="clear" w:color="auto" w:fill="D9D9D9" w:themeFill="background1" w:themeFillShade="D9"/>
          </w:tcPr>
          <w:p w:rsidR="00E337F3" w:rsidRPr="00157AC5" w:rsidRDefault="00E337F3" w:rsidP="008F0C60">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E337F3" w:rsidRPr="005F4B71" w:rsidRDefault="00E337F3" w:rsidP="008F0C60">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655" w:type="dxa"/>
            <w:tcBorders>
              <w:top w:val="none" w:sz="0" w:space="0" w:color="auto"/>
              <w:bottom w:val="none" w:sz="0" w:space="0" w:color="auto"/>
            </w:tcBorders>
            <w:shd w:val="clear" w:color="auto" w:fill="D9D9D9" w:themeFill="background1" w:themeFillShade="D9"/>
            <w:vAlign w:val="center"/>
          </w:tcPr>
          <w:p w:rsidR="00E337F3" w:rsidRPr="00157AC5" w:rsidRDefault="00E337F3"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E337F3" w:rsidRPr="00157AC5" w:rsidRDefault="00E337F3" w:rsidP="008F0C6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639"/>
      </w:tblGrid>
      <w:tr w:rsidR="009D103F" w:rsidRPr="00130EC4" w:rsidTr="00E337F3">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9D103F" w:rsidRPr="00130EC4" w:rsidRDefault="009D103F" w:rsidP="004D52D6">
            <w:pPr>
              <w:autoSpaceDE w:val="0"/>
              <w:autoSpaceDN w:val="0"/>
              <w:adjustRightInd w:val="0"/>
              <w:jc w:val="both"/>
              <w:rPr>
                <w:rFonts w:ascii="Times New Roman" w:eastAsia="Calibri" w:hAnsi="Times New Roman" w:cs="Times New Roman"/>
                <w:b w:val="0"/>
              </w:rPr>
            </w:pPr>
          </w:p>
          <w:p w:rsidR="009D103F" w:rsidRPr="00130EC4" w:rsidRDefault="00F65018" w:rsidP="00114583">
            <w:pPr>
              <w:pStyle w:val="BodyTextIndent3"/>
              <w:ind w:left="0"/>
              <w:jc w:val="center"/>
              <w:rPr>
                <w:rFonts w:ascii="Times New Roman" w:hAnsi="Times New Roman" w:cs="Times New Roman"/>
                <w:sz w:val="32"/>
                <w:szCs w:val="32"/>
              </w:rPr>
            </w:pPr>
            <w:r w:rsidRPr="00F65018">
              <w:rPr>
                <w:rFonts w:ascii="Times New Roman" w:hAnsi="Times New Roman" w:cs="Times New Roman"/>
                <w:sz w:val="28"/>
                <w:szCs w:val="32"/>
              </w:rPr>
              <w:t>Upaya Peningkatan Penanganan Terjadinya Pencemaran Laut Pada Saat Bongkar Muat Minyak Di Kapal</w:t>
            </w:r>
            <w:r w:rsidRPr="00F65018">
              <w:rPr>
                <w:rFonts w:ascii="Times New Roman" w:hAnsi="Times New Roman" w:cs="Times New Roman"/>
                <w:sz w:val="32"/>
                <w:szCs w:val="32"/>
              </w:rPr>
              <w:t xml:space="preserve"> </w:t>
            </w:r>
            <w:r w:rsidRPr="00F65018">
              <w:rPr>
                <w:rFonts w:ascii="Times New Roman" w:hAnsi="Times New Roman" w:cs="Times New Roman"/>
                <w:sz w:val="28"/>
                <w:szCs w:val="32"/>
              </w:rPr>
              <w:t>MT SC ALIA XVII</w:t>
            </w:r>
          </w:p>
          <w:p w:rsidR="009D103F" w:rsidRPr="00F66120" w:rsidRDefault="00E337F3" w:rsidP="00130EC4">
            <w:pPr>
              <w:jc w:val="center"/>
              <w:rPr>
                <w:rFonts w:ascii="Times New Roman" w:eastAsia="Calibri" w:hAnsi="Times New Roman" w:cs="Times New Roman"/>
                <w:b w:val="0"/>
                <w:i/>
                <w:szCs w:val="20"/>
                <w:lang w:val="en-US"/>
              </w:rPr>
            </w:pPr>
            <w:r>
              <w:rPr>
                <w:rFonts w:ascii="Times New Roman" w:hAnsi="Times New Roman" w:cs="Times New Roman"/>
                <w:b w:val="0"/>
                <w:i/>
                <w:lang w:val="en-US"/>
              </w:rPr>
              <w:t xml:space="preserve">Raihan Kamal, </w:t>
            </w:r>
            <w:r w:rsidR="00F65018">
              <w:rPr>
                <w:rFonts w:ascii="Times New Roman" w:hAnsi="Times New Roman" w:cs="Times New Roman"/>
                <w:b w:val="0"/>
                <w:i/>
                <w:lang w:val="en-US"/>
              </w:rPr>
              <w:t xml:space="preserve">Agus Widodo, Pande I.S. Siregar </w:t>
            </w:r>
          </w:p>
          <w:p w:rsidR="00E337F3" w:rsidRDefault="00E337F3" w:rsidP="00114583">
            <w:pPr>
              <w:autoSpaceDE w:val="0"/>
              <w:autoSpaceDN w:val="0"/>
              <w:adjustRightInd w:val="0"/>
              <w:jc w:val="center"/>
              <w:rPr>
                <w:rFonts w:ascii="Times New Roman" w:hAnsi="Times New Roman" w:cs="Times New Roman"/>
                <w:b w:val="0"/>
                <w:i/>
                <w:iCs/>
                <w:szCs w:val="20"/>
              </w:rPr>
            </w:pPr>
          </w:p>
          <w:p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rsidR="009D103F" w:rsidRPr="00130EC4" w:rsidRDefault="009D103F" w:rsidP="004D52D6">
            <w:pPr>
              <w:autoSpaceDE w:val="0"/>
              <w:autoSpaceDN w:val="0"/>
              <w:adjustRightInd w:val="0"/>
              <w:jc w:val="both"/>
              <w:rPr>
                <w:rFonts w:ascii="Times New Roman" w:hAnsi="Times New Roman" w:cs="Times New Roman"/>
                <w:b w:val="0"/>
                <w:color w:val="000000" w:themeColor="text1"/>
                <w:sz w:val="20"/>
                <w:szCs w:val="20"/>
              </w:rPr>
            </w:pPr>
          </w:p>
        </w:tc>
      </w:tr>
      <w:tr w:rsidR="00206165" w:rsidRPr="00130EC4" w:rsidTr="00E337F3">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Pr>
          <w:p w:rsidR="00206165" w:rsidRDefault="00206165" w:rsidP="00206165">
            <w:pPr>
              <w:autoSpaceDE w:val="0"/>
              <w:autoSpaceDN w:val="0"/>
              <w:adjustRightInd w:val="0"/>
              <w:jc w:val="both"/>
              <w:rPr>
                <w:rFonts w:ascii="Times New Roman" w:eastAsia="Calibri" w:hAnsi="Times New Roman" w:cs="Times New Roman"/>
                <w:b w:val="0"/>
                <w:sz w:val="20"/>
              </w:rPr>
            </w:pPr>
          </w:p>
          <w:p w:rsidR="00206165" w:rsidRPr="00206165" w:rsidRDefault="00206165" w:rsidP="00206165">
            <w:pPr>
              <w:autoSpaceDE w:val="0"/>
              <w:autoSpaceDN w:val="0"/>
              <w:adjustRightInd w:val="0"/>
              <w:jc w:val="center"/>
              <w:rPr>
                <w:rFonts w:ascii="Times New Roman" w:eastAsia="Calibri" w:hAnsi="Times New Roman" w:cs="Times New Roman"/>
                <w:b w:val="0"/>
                <w:sz w:val="20"/>
                <w:lang w:val="en-US"/>
              </w:rPr>
            </w:pPr>
            <w:r>
              <w:rPr>
                <w:rFonts w:ascii="Times New Roman" w:eastAsia="Calibri" w:hAnsi="Times New Roman" w:cs="Times New Roman"/>
                <w:b w:val="0"/>
                <w:sz w:val="20"/>
                <w:lang w:val="en-US"/>
              </w:rPr>
              <w:t>Abstract</w:t>
            </w:r>
          </w:p>
          <w:p w:rsidR="00206165" w:rsidRDefault="00206165" w:rsidP="00206165">
            <w:pPr>
              <w:autoSpaceDE w:val="0"/>
              <w:autoSpaceDN w:val="0"/>
              <w:adjustRightInd w:val="0"/>
              <w:jc w:val="both"/>
              <w:rPr>
                <w:rFonts w:ascii="Times New Roman" w:eastAsia="Calibri" w:hAnsi="Times New Roman" w:cs="Times New Roman"/>
                <w:b w:val="0"/>
                <w:sz w:val="20"/>
              </w:rPr>
            </w:pPr>
          </w:p>
          <w:p w:rsidR="00206165" w:rsidRPr="00206165" w:rsidRDefault="00206165" w:rsidP="00206165">
            <w:pPr>
              <w:autoSpaceDE w:val="0"/>
              <w:autoSpaceDN w:val="0"/>
              <w:adjustRightInd w:val="0"/>
              <w:jc w:val="both"/>
              <w:rPr>
                <w:rFonts w:ascii="Times New Roman" w:eastAsia="Calibri" w:hAnsi="Times New Roman" w:cs="Times New Roman"/>
                <w:b w:val="0"/>
                <w:sz w:val="20"/>
              </w:rPr>
            </w:pPr>
            <w:r w:rsidRPr="00206165">
              <w:rPr>
                <w:rFonts w:ascii="Times New Roman" w:eastAsia="Calibri" w:hAnsi="Times New Roman" w:cs="Times New Roman"/>
                <w:b w:val="0"/>
                <w:sz w:val="20"/>
              </w:rPr>
              <w:t>Sea transportation in the world is growing very rapidly. Ships as a means of sea transportation that are built tend to specialize in the type of cargo they carry, such as tankers. The SC ALIA XVII tanker is a special vessel for transporting Crude oil and chemicals, owned by the shipping company PT . MARITIME VECTOR. Most marine pollution comes from tankers, which take place during the loading and unloading process, tank cleaning, ballast disposal, sewer water disposal or from the rest of the tank slop. The aim is to study more deeply and present efforts to increase and handle marine pollution during loading and unloading of oil on the SC ALIA XVII ship.</w:t>
            </w:r>
          </w:p>
          <w:p w:rsidR="00206165" w:rsidRPr="00206165" w:rsidRDefault="00206165" w:rsidP="00206165">
            <w:pPr>
              <w:autoSpaceDE w:val="0"/>
              <w:autoSpaceDN w:val="0"/>
              <w:adjustRightInd w:val="0"/>
              <w:jc w:val="both"/>
              <w:rPr>
                <w:rFonts w:ascii="Times New Roman" w:eastAsia="Calibri" w:hAnsi="Times New Roman" w:cs="Times New Roman"/>
                <w:b w:val="0"/>
                <w:sz w:val="20"/>
              </w:rPr>
            </w:pPr>
            <w:r w:rsidRPr="00206165">
              <w:rPr>
                <w:rFonts w:ascii="Times New Roman" w:eastAsia="Calibri" w:hAnsi="Times New Roman" w:cs="Times New Roman"/>
                <w:b w:val="0"/>
                <w:sz w:val="20"/>
              </w:rPr>
              <w:t>The method of this type of research is descri</w:t>
            </w:r>
            <w:bookmarkStart w:id="0" w:name="_GoBack"/>
            <w:bookmarkEnd w:id="0"/>
            <w:r w:rsidRPr="00206165">
              <w:rPr>
                <w:rFonts w:ascii="Times New Roman" w:eastAsia="Calibri" w:hAnsi="Times New Roman" w:cs="Times New Roman"/>
                <w:b w:val="0"/>
                <w:sz w:val="20"/>
              </w:rPr>
              <w:t>ptive. Data collection techniques using direct and indirect observation and interview methods, and documentation in accordance with existing objects in the field.</w:t>
            </w:r>
          </w:p>
          <w:p w:rsidR="00206165" w:rsidRPr="00206165" w:rsidRDefault="00206165" w:rsidP="00206165">
            <w:pPr>
              <w:autoSpaceDE w:val="0"/>
              <w:autoSpaceDN w:val="0"/>
              <w:adjustRightInd w:val="0"/>
              <w:jc w:val="both"/>
              <w:rPr>
                <w:rFonts w:ascii="Times New Roman" w:eastAsia="Calibri" w:hAnsi="Times New Roman" w:cs="Times New Roman"/>
                <w:b w:val="0"/>
                <w:sz w:val="20"/>
              </w:rPr>
            </w:pPr>
            <w:r w:rsidRPr="00206165">
              <w:rPr>
                <w:rFonts w:ascii="Times New Roman" w:eastAsia="Calibri" w:hAnsi="Times New Roman" w:cs="Times New Roman"/>
                <w:b w:val="0"/>
                <w:sz w:val="20"/>
              </w:rPr>
              <w:t>The results of this study describe the problems that exist on the SC ALIA XVII tanker, including the causes of marine pollution from ship oil cargo and unskilled crew.</w:t>
            </w:r>
          </w:p>
          <w:p w:rsidR="00206165" w:rsidRDefault="00206165" w:rsidP="00206165">
            <w:pPr>
              <w:autoSpaceDE w:val="0"/>
              <w:autoSpaceDN w:val="0"/>
              <w:adjustRightInd w:val="0"/>
              <w:jc w:val="both"/>
              <w:rPr>
                <w:rFonts w:ascii="Times New Roman" w:eastAsia="Calibri" w:hAnsi="Times New Roman" w:cs="Times New Roman"/>
                <w:b w:val="0"/>
                <w:sz w:val="20"/>
              </w:rPr>
            </w:pPr>
            <w:r w:rsidRPr="00206165">
              <w:rPr>
                <w:rFonts w:ascii="Times New Roman" w:eastAsia="Calibri" w:hAnsi="Times New Roman" w:cs="Times New Roman"/>
                <w:b w:val="0"/>
                <w:sz w:val="20"/>
              </w:rPr>
              <w:t>The conclusion is that the pollution of oil cargo from shiploads on the SC ALIA XVII tanker was caused by the ship's crew who lacked discipline in work and were negligent in carrying out each loading and unloading, there was also confusion and panic in controlling oil spills.</w:t>
            </w:r>
          </w:p>
          <w:p w:rsidR="00206165" w:rsidRDefault="00206165" w:rsidP="00206165">
            <w:pPr>
              <w:autoSpaceDE w:val="0"/>
              <w:autoSpaceDN w:val="0"/>
              <w:adjustRightInd w:val="0"/>
              <w:jc w:val="both"/>
              <w:rPr>
                <w:rFonts w:ascii="Times New Roman" w:eastAsia="Calibri" w:hAnsi="Times New Roman" w:cs="Times New Roman"/>
                <w:b w:val="0"/>
                <w:sz w:val="20"/>
              </w:rPr>
            </w:pPr>
          </w:p>
          <w:p w:rsidR="00206165" w:rsidRPr="00206165" w:rsidRDefault="00206165" w:rsidP="00206165">
            <w:pPr>
              <w:autoSpaceDE w:val="0"/>
              <w:autoSpaceDN w:val="0"/>
              <w:adjustRightInd w:val="0"/>
              <w:jc w:val="right"/>
              <w:rPr>
                <w:rFonts w:ascii="Times New Roman" w:eastAsia="Calibri" w:hAnsi="Times New Roman" w:cs="Times New Roman"/>
                <w:b w:val="0"/>
                <w:sz w:val="20"/>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ISSN : 1979-4746, eISSN : 2685-4775</w:t>
            </w:r>
          </w:p>
        </w:tc>
      </w:tr>
      <w:tr w:rsidR="00206165" w:rsidRPr="00130EC4" w:rsidTr="00206165">
        <w:trPr>
          <w:trHeight w:val="283"/>
        </w:trPr>
        <w:tc>
          <w:tcPr>
            <w:cnfStyle w:val="001000000000" w:firstRow="0" w:lastRow="0" w:firstColumn="1" w:lastColumn="0" w:oddVBand="0" w:evenVBand="0" w:oddHBand="0" w:evenHBand="0" w:firstRowFirstColumn="0" w:firstRowLastColumn="0" w:lastRowFirstColumn="0" w:lastRowLastColumn="0"/>
            <w:tcW w:w="9639" w:type="dxa"/>
          </w:tcPr>
          <w:p w:rsidR="00206165" w:rsidRPr="00206165" w:rsidRDefault="00206165" w:rsidP="00206165">
            <w:pPr>
              <w:autoSpaceDE w:val="0"/>
              <w:autoSpaceDN w:val="0"/>
              <w:adjustRightInd w:val="0"/>
              <w:jc w:val="both"/>
              <w:rPr>
                <w:rFonts w:ascii="Times New Roman" w:eastAsia="Calibri" w:hAnsi="Times New Roman" w:cs="Times New Roman"/>
                <w:b w:val="0"/>
                <w:i/>
                <w:sz w:val="20"/>
              </w:rPr>
            </w:pPr>
            <w:r w:rsidRPr="00206165">
              <w:rPr>
                <w:rFonts w:ascii="Times New Roman" w:eastAsia="Calibri" w:hAnsi="Times New Roman" w:cs="Times New Roman"/>
                <w:b w:val="0"/>
                <w:i/>
                <w:sz w:val="20"/>
              </w:rPr>
              <w:t>Keywords: SC ALIA XVII tanker, Crude oil and chemicals</w:t>
            </w:r>
          </w:p>
        </w:tc>
      </w:tr>
      <w:tr w:rsidR="00D60364" w:rsidRPr="00130EC4" w:rsidTr="00E337F3">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F65018" w:rsidRDefault="00F65018" w:rsidP="00D60364">
            <w:pPr>
              <w:autoSpaceDE w:val="0"/>
              <w:autoSpaceDN w:val="0"/>
              <w:adjustRightInd w:val="0"/>
              <w:jc w:val="center"/>
              <w:rPr>
                <w:rFonts w:ascii="Times New Roman" w:eastAsia="Calibri" w:hAnsi="Times New Roman" w:cs="Times New Roman"/>
                <w:b w:val="0"/>
                <w:sz w:val="20"/>
                <w:lang w:val="en-US"/>
              </w:rPr>
            </w:pPr>
          </w:p>
          <w:p w:rsidR="00D60364" w:rsidRDefault="00D60364" w:rsidP="00D60364">
            <w:pPr>
              <w:autoSpaceDE w:val="0"/>
              <w:autoSpaceDN w:val="0"/>
              <w:adjustRightInd w:val="0"/>
              <w:jc w:val="center"/>
              <w:rPr>
                <w:rFonts w:ascii="Times New Roman" w:eastAsia="Calibri" w:hAnsi="Times New Roman" w:cs="Times New Roman"/>
                <w:b w:val="0"/>
                <w:sz w:val="20"/>
                <w:lang w:val="en-US"/>
              </w:rPr>
            </w:pPr>
            <w:r w:rsidRPr="009B03C0">
              <w:rPr>
                <w:rFonts w:ascii="Times New Roman" w:eastAsia="Calibri" w:hAnsi="Times New Roman" w:cs="Times New Roman"/>
                <w:b w:val="0"/>
                <w:sz w:val="20"/>
                <w:lang w:val="en-US"/>
              </w:rPr>
              <w:t>Abstrak</w:t>
            </w:r>
          </w:p>
          <w:p w:rsidR="00F65018" w:rsidRPr="009B03C0" w:rsidRDefault="00F65018" w:rsidP="00D60364">
            <w:pPr>
              <w:autoSpaceDE w:val="0"/>
              <w:autoSpaceDN w:val="0"/>
              <w:adjustRightInd w:val="0"/>
              <w:jc w:val="center"/>
              <w:rPr>
                <w:rFonts w:ascii="Times New Roman" w:eastAsia="Calibri" w:hAnsi="Times New Roman" w:cs="Times New Roman"/>
                <w:b w:val="0"/>
                <w:sz w:val="20"/>
                <w:lang w:val="en-US"/>
              </w:rPr>
            </w:pPr>
          </w:p>
          <w:p w:rsidR="00F65018" w:rsidRPr="00F65018" w:rsidRDefault="00F65018" w:rsidP="00F65018">
            <w:pPr>
              <w:autoSpaceDE w:val="0"/>
              <w:autoSpaceDN w:val="0"/>
              <w:adjustRightInd w:val="0"/>
              <w:jc w:val="both"/>
              <w:rPr>
                <w:rFonts w:ascii="Times New Roman" w:eastAsia="Calibri" w:hAnsi="Times New Roman" w:cs="Times New Roman"/>
                <w:b w:val="0"/>
                <w:sz w:val="20"/>
                <w:lang w:val="en-US"/>
              </w:rPr>
            </w:pPr>
            <w:r w:rsidRPr="00F65018">
              <w:rPr>
                <w:rFonts w:ascii="Times New Roman" w:eastAsia="Calibri" w:hAnsi="Times New Roman" w:cs="Times New Roman"/>
                <w:b w:val="0"/>
                <w:sz w:val="20"/>
                <w:lang w:val="en-US"/>
              </w:rPr>
              <w:t>Angkutan laut di dunia ini berkembang sangat pesat. Kapal sebagai sarana angkutan laut yang dibangun lebih cenderung kearah spesialisasi jenis muatan yang diangkutnya, seperti kapal tanker. Kapal tanker SC ALIA XVII adalah kapal khusus pengangkut minyak Crude dan bahan – bahan kimia, milik perusahaan pelayaran PT . VEKTOR MARITIM. Pencemaran laut yang banyak terjadi bersumber dari kapal  tanker, yang berlangsung pada proses diantaranya saat proses bongkar muat, penyucian tanki, buang ballast, pembuangan air got atau dari sisa slop tank. Tujuan</w:t>
            </w:r>
            <w:r>
              <w:rPr>
                <w:rFonts w:ascii="Times New Roman" w:eastAsia="Calibri" w:hAnsi="Times New Roman" w:cs="Times New Roman"/>
                <w:b w:val="0"/>
                <w:sz w:val="20"/>
                <w:lang w:val="en-US"/>
              </w:rPr>
              <w:t xml:space="preserve"> m</w:t>
            </w:r>
            <w:r w:rsidRPr="00F65018">
              <w:rPr>
                <w:rFonts w:ascii="Times New Roman" w:eastAsia="Calibri" w:hAnsi="Times New Roman" w:cs="Times New Roman"/>
                <w:b w:val="0"/>
                <w:sz w:val="20"/>
                <w:lang w:val="en-US"/>
              </w:rPr>
              <w:t xml:space="preserve">engkaji lebih dalam dan mengemukakan upaya peningkatan dan penanganan terjadinya pencemaran laut pada saat bongkar muat minyak di kapal SC ALIA XVII. </w:t>
            </w:r>
          </w:p>
          <w:p w:rsidR="00F65018" w:rsidRPr="00F65018" w:rsidRDefault="00F65018" w:rsidP="00F65018">
            <w:pPr>
              <w:autoSpaceDE w:val="0"/>
              <w:autoSpaceDN w:val="0"/>
              <w:adjustRightInd w:val="0"/>
              <w:jc w:val="both"/>
              <w:rPr>
                <w:rFonts w:ascii="Times New Roman" w:eastAsia="Calibri" w:hAnsi="Times New Roman" w:cs="Times New Roman"/>
                <w:b w:val="0"/>
                <w:sz w:val="20"/>
                <w:lang w:val="en-US"/>
              </w:rPr>
            </w:pPr>
            <w:r w:rsidRPr="00F65018">
              <w:rPr>
                <w:rFonts w:ascii="Times New Roman" w:eastAsia="Calibri" w:hAnsi="Times New Roman" w:cs="Times New Roman"/>
                <w:b w:val="0"/>
                <w:sz w:val="20"/>
                <w:lang w:val="en-US"/>
              </w:rPr>
              <w:t>Metode</w:t>
            </w:r>
            <w:r w:rsidR="00E337F3">
              <w:rPr>
                <w:rFonts w:ascii="Times New Roman" w:eastAsia="Calibri" w:hAnsi="Times New Roman" w:cs="Times New Roman"/>
                <w:b w:val="0"/>
                <w:sz w:val="20"/>
                <w:lang w:val="en-US"/>
              </w:rPr>
              <w:t xml:space="preserve"> </w:t>
            </w:r>
            <w:r>
              <w:rPr>
                <w:rFonts w:ascii="Times New Roman" w:eastAsia="Calibri" w:hAnsi="Times New Roman" w:cs="Times New Roman"/>
                <w:b w:val="0"/>
                <w:sz w:val="20"/>
                <w:lang w:val="en-US"/>
              </w:rPr>
              <w:t>j</w:t>
            </w:r>
            <w:r w:rsidRPr="00F65018">
              <w:rPr>
                <w:rFonts w:ascii="Times New Roman" w:eastAsia="Calibri" w:hAnsi="Times New Roman" w:cs="Times New Roman"/>
                <w:b w:val="0"/>
                <w:sz w:val="20"/>
                <w:lang w:val="en-US"/>
              </w:rPr>
              <w:t xml:space="preserve">enis penelitian ini adalah deskriptif. Teknik pengumpulan data menggunakan metode observasi dan wawancara langsung dan tidak langsung, dan dokumentasi sesuai dengan objek yang ada dilapangan. </w:t>
            </w:r>
          </w:p>
          <w:p w:rsidR="00F65018" w:rsidRPr="00F65018" w:rsidRDefault="00F65018" w:rsidP="00F65018">
            <w:pPr>
              <w:autoSpaceDE w:val="0"/>
              <w:autoSpaceDN w:val="0"/>
              <w:adjustRightInd w:val="0"/>
              <w:jc w:val="both"/>
              <w:rPr>
                <w:rFonts w:ascii="Times New Roman" w:eastAsia="Calibri" w:hAnsi="Times New Roman" w:cs="Times New Roman"/>
                <w:b w:val="0"/>
                <w:sz w:val="20"/>
                <w:lang w:val="en-US"/>
              </w:rPr>
            </w:pPr>
            <w:r>
              <w:rPr>
                <w:rFonts w:ascii="Times New Roman" w:eastAsia="Calibri" w:hAnsi="Times New Roman" w:cs="Times New Roman"/>
                <w:b w:val="0"/>
                <w:sz w:val="20"/>
                <w:lang w:val="en-US"/>
              </w:rPr>
              <w:t>Hasil</w:t>
            </w:r>
            <w:r w:rsidRPr="00F65018">
              <w:rPr>
                <w:rFonts w:ascii="Times New Roman" w:eastAsia="Calibri" w:hAnsi="Times New Roman" w:cs="Times New Roman"/>
                <w:b w:val="0"/>
                <w:sz w:val="20"/>
                <w:lang w:val="en-US"/>
              </w:rPr>
              <w:t xml:space="preserve"> penelitian ini mendeskripsikan masalah yang ada di kapal tanker SC ALIA XVII dinataranya penyebab terjadinya pencemaran laut dari muatan minyak kapal dan awak kapal yang kurang terampil.</w:t>
            </w:r>
          </w:p>
          <w:p w:rsidR="00C02B1C" w:rsidRPr="009B03C0" w:rsidRDefault="00F65018" w:rsidP="00F65018">
            <w:pPr>
              <w:autoSpaceDE w:val="0"/>
              <w:autoSpaceDN w:val="0"/>
              <w:adjustRightInd w:val="0"/>
              <w:jc w:val="both"/>
              <w:rPr>
                <w:rFonts w:ascii="Times New Roman" w:hAnsi="Times New Roman" w:cs="Times New Roman"/>
                <w:b w:val="0"/>
                <w:sz w:val="20"/>
                <w:szCs w:val="24"/>
                <w:lang w:val="en-US"/>
              </w:rPr>
            </w:pPr>
            <w:r w:rsidRPr="00F65018">
              <w:rPr>
                <w:rFonts w:ascii="Times New Roman" w:eastAsia="Calibri" w:hAnsi="Times New Roman" w:cs="Times New Roman"/>
                <w:b w:val="0"/>
                <w:sz w:val="20"/>
                <w:lang w:val="en-US"/>
              </w:rPr>
              <w:t>Kesimpulan</w:t>
            </w:r>
            <w:r>
              <w:rPr>
                <w:rFonts w:ascii="Times New Roman" w:eastAsia="Calibri" w:hAnsi="Times New Roman" w:cs="Times New Roman"/>
                <w:b w:val="0"/>
                <w:sz w:val="20"/>
                <w:lang w:val="en-US"/>
              </w:rPr>
              <w:t xml:space="preserve"> p</w:t>
            </w:r>
            <w:r w:rsidRPr="00F65018">
              <w:rPr>
                <w:rFonts w:ascii="Times New Roman" w:eastAsia="Calibri" w:hAnsi="Times New Roman" w:cs="Times New Roman"/>
                <w:b w:val="0"/>
                <w:sz w:val="20"/>
                <w:lang w:val="en-US"/>
              </w:rPr>
              <w:t>encemaran muatan minyak dari muatan kapal di kapal tanker SC ALIA XVII di akibatkan karena crew kapal yang kurang disiplin dalam bekerja serta lalai dalam melaksanakan setiap bongkar muat juga terdapat kebingungan dan kepanikan dalam mengendalikan tumpahan minyak.</w:t>
            </w:r>
          </w:p>
          <w:p w:rsidR="0067333A" w:rsidRPr="009B03C0" w:rsidRDefault="0067333A" w:rsidP="0067333A">
            <w:pPr>
              <w:autoSpaceDE w:val="0"/>
              <w:autoSpaceDN w:val="0"/>
              <w:adjustRightInd w:val="0"/>
              <w:jc w:val="both"/>
              <w:rPr>
                <w:rFonts w:ascii="Times New Roman" w:hAnsi="Times New Roman" w:cs="Times New Roman"/>
                <w:b w:val="0"/>
                <w:sz w:val="20"/>
                <w:szCs w:val="24"/>
                <w:lang w:val="en-US"/>
              </w:rPr>
            </w:pPr>
          </w:p>
          <w:p w:rsidR="0067333A" w:rsidRPr="009B03C0" w:rsidRDefault="0067333A" w:rsidP="0067333A">
            <w:pPr>
              <w:autoSpaceDE w:val="0"/>
              <w:autoSpaceDN w:val="0"/>
              <w:adjustRightInd w:val="0"/>
              <w:jc w:val="right"/>
              <w:rPr>
                <w:rFonts w:ascii="Times New Roman" w:hAnsi="Times New Roman" w:cs="Times New Roman"/>
                <w:b w:val="0"/>
                <w:i/>
                <w:sz w:val="20"/>
                <w:szCs w:val="24"/>
                <w:lang w:val="en-US"/>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xml:space="preserve">, ISSN : 1979-4746, eISSN : 2685-4775 </w:t>
            </w:r>
          </w:p>
        </w:tc>
      </w:tr>
      <w:tr w:rsidR="0067333A" w:rsidRPr="00130EC4" w:rsidTr="00E337F3">
        <w:trPr>
          <w:trHeight w:val="325"/>
        </w:trPr>
        <w:tc>
          <w:tcPr>
            <w:cnfStyle w:val="001000000000" w:firstRow="0" w:lastRow="0" w:firstColumn="1" w:lastColumn="0" w:oddVBand="0" w:evenVBand="0" w:oddHBand="0" w:evenHBand="0" w:firstRowFirstColumn="0" w:firstRowLastColumn="0" w:lastRowFirstColumn="0" w:lastRowLastColumn="0"/>
            <w:tcW w:w="9639" w:type="dxa"/>
          </w:tcPr>
          <w:p w:rsidR="0067333A" w:rsidRPr="00F65018" w:rsidRDefault="0067333A" w:rsidP="00F65018">
            <w:pPr>
              <w:autoSpaceDE w:val="0"/>
              <w:autoSpaceDN w:val="0"/>
              <w:adjustRightInd w:val="0"/>
              <w:jc w:val="both"/>
              <w:rPr>
                <w:rFonts w:ascii="Times New Roman" w:eastAsia="Calibri" w:hAnsi="Times New Roman" w:cs="Times New Roman"/>
                <w:b w:val="0"/>
                <w:sz w:val="20"/>
                <w:lang w:val="en-US"/>
              </w:rPr>
            </w:pPr>
            <w:r w:rsidRPr="00F65018">
              <w:rPr>
                <w:rFonts w:ascii="Times New Roman" w:eastAsia="Calibri" w:hAnsi="Times New Roman" w:cs="Times New Roman"/>
                <w:b w:val="0"/>
                <w:sz w:val="20"/>
                <w:lang w:val="en-US"/>
              </w:rPr>
              <w:t xml:space="preserve">Kata kunci : </w:t>
            </w:r>
            <w:r w:rsidR="00F65018" w:rsidRPr="00F65018">
              <w:rPr>
                <w:rFonts w:ascii="Times New Roman" w:eastAsia="Calibri" w:hAnsi="Times New Roman" w:cs="Times New Roman"/>
                <w:b w:val="0"/>
                <w:sz w:val="20"/>
                <w:lang w:val="en-US"/>
              </w:rPr>
              <w:t>Kapal tanker SC ALIA XVII</w:t>
            </w:r>
            <w:r w:rsidR="00F65018">
              <w:rPr>
                <w:rFonts w:ascii="Times New Roman" w:eastAsia="Calibri" w:hAnsi="Times New Roman" w:cs="Times New Roman"/>
                <w:b w:val="0"/>
                <w:sz w:val="20"/>
                <w:lang w:val="en-US"/>
              </w:rPr>
              <w:t xml:space="preserve">, </w:t>
            </w:r>
            <w:r w:rsidR="00F65018" w:rsidRPr="00F65018">
              <w:rPr>
                <w:rFonts w:ascii="Times New Roman" w:eastAsia="Calibri" w:hAnsi="Times New Roman" w:cs="Times New Roman"/>
                <w:b w:val="0"/>
                <w:sz w:val="20"/>
                <w:lang w:val="en-US"/>
              </w:rPr>
              <w:t>minyak Crude dan bahan – bahan kimia</w:t>
            </w:r>
          </w:p>
        </w:tc>
      </w:tr>
    </w:tbl>
    <w:p w:rsidR="000C330A" w:rsidRPr="001C0AB6" w:rsidRDefault="000C330A" w:rsidP="001C0AB6">
      <w:pPr>
        <w:spacing w:after="0" w:line="240" w:lineRule="auto"/>
        <w:jc w:val="center"/>
        <w:rPr>
          <w:rFonts w:ascii="Times New Roman" w:hAnsi="Times New Roman" w:cs="Times New Roman"/>
          <w:b/>
          <w:color w:val="000000" w:themeColor="text1"/>
        </w:rPr>
        <w:sectPr w:rsidR="000C330A" w:rsidRPr="001C0AB6" w:rsidSect="00E337F3">
          <w:footerReference w:type="default" r:id="rId11"/>
          <w:pgSz w:w="11907" w:h="16840" w:code="9"/>
          <w:pgMar w:top="1134" w:right="1134" w:bottom="1134" w:left="1134" w:header="720" w:footer="720" w:gutter="0"/>
          <w:pgNumType w:start="97" w:chapStyle="1"/>
          <w:cols w:space="720"/>
          <w:docGrid w:linePitch="360"/>
        </w:sectPr>
      </w:pPr>
    </w:p>
    <w:p w:rsidR="0062003D" w:rsidRDefault="00803D86" w:rsidP="00F47F91">
      <w:pPr>
        <w:pStyle w:val="ListParagraph"/>
        <w:numPr>
          <w:ilvl w:val="0"/>
          <w:numId w:val="1"/>
        </w:numPr>
        <w:spacing w:after="0" w:line="240" w:lineRule="auto"/>
        <w:ind w:left="709" w:right="1624" w:hanging="513"/>
        <w:rPr>
          <w:rFonts w:ascii="Times New Roman" w:hAnsi="Times New Roman" w:cs="Times New Roman"/>
          <w:b/>
          <w:szCs w:val="28"/>
        </w:rPr>
      </w:pPr>
      <w:r w:rsidRPr="00D55907">
        <w:rPr>
          <w:rFonts w:ascii="Times New Roman" w:hAnsi="Times New Roman" w:cs="Times New Roman"/>
          <w:b/>
          <w:szCs w:val="28"/>
        </w:rPr>
        <w:lastRenderedPageBreak/>
        <w:t>PENDAHULUAN</w:t>
      </w:r>
    </w:p>
    <w:p w:rsidR="00D55907" w:rsidRDefault="00D55907" w:rsidP="00D55907">
      <w:pPr>
        <w:pStyle w:val="ListParagraph"/>
        <w:spacing w:after="0" w:line="240" w:lineRule="auto"/>
        <w:ind w:left="709" w:right="1624"/>
        <w:rPr>
          <w:rFonts w:ascii="Times New Roman" w:hAnsi="Times New Roman" w:cs="Times New Roman"/>
          <w:b/>
          <w:szCs w:val="28"/>
        </w:rPr>
      </w:pPr>
    </w:p>
    <w:p w:rsidR="00D55907" w:rsidRDefault="00D55907" w:rsidP="00492C73">
      <w:pPr>
        <w:pStyle w:val="ListParagraph"/>
        <w:numPr>
          <w:ilvl w:val="1"/>
          <w:numId w:val="1"/>
        </w:numPr>
        <w:spacing w:after="0" w:line="240" w:lineRule="auto"/>
        <w:ind w:left="1134" w:right="64" w:hanging="451"/>
        <w:rPr>
          <w:rFonts w:ascii="Times New Roman" w:hAnsi="Times New Roman" w:cs="Times New Roman"/>
          <w:szCs w:val="28"/>
          <w:lang w:val="en-US"/>
        </w:rPr>
      </w:pPr>
      <w:r w:rsidRPr="00D55907">
        <w:rPr>
          <w:rFonts w:ascii="Times New Roman" w:hAnsi="Times New Roman" w:cs="Times New Roman"/>
          <w:szCs w:val="28"/>
          <w:lang w:val="en-US"/>
        </w:rPr>
        <w:t>Latar Belakang</w:t>
      </w:r>
    </w:p>
    <w:p w:rsidR="00D55907" w:rsidRPr="00D55907" w:rsidRDefault="00D55907" w:rsidP="00D55907">
      <w:pPr>
        <w:pStyle w:val="ListParagraph"/>
        <w:spacing w:after="0" w:line="240" w:lineRule="auto"/>
        <w:ind w:left="1444" w:right="64"/>
        <w:rPr>
          <w:rFonts w:ascii="Times New Roman" w:hAnsi="Times New Roman" w:cs="Times New Roman"/>
          <w:szCs w:val="28"/>
          <w:lang w:val="en-US"/>
        </w:rPr>
      </w:pPr>
    </w:p>
    <w:p w:rsidR="00DC2B4E" w:rsidRPr="00DC2B4E" w:rsidRDefault="00DC2B4E" w:rsidP="00DC2B4E">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DC2B4E">
        <w:rPr>
          <w:rFonts w:ascii="Times New Roman" w:hAnsi="Times New Roman" w:cs="Times New Roman"/>
          <w:szCs w:val="24"/>
        </w:rPr>
        <w:t xml:space="preserve">Kapal tanker SC ALIA XVII adalah kapal khusus pengangkut minyak Crude dan bahan – bahan kimia, milik perusahaan pelayaran PT . VEKTOR MARITIM. Yang diperuntukan khusus mengangkut bahan – bahan kimia dan minyak Crude dari luar negeri </w:t>
      </w:r>
    </w:p>
    <w:p w:rsidR="00DC2B4E" w:rsidRPr="00DC2B4E" w:rsidRDefault="00DC2B4E" w:rsidP="00DC2B4E">
      <w:pPr>
        <w:pStyle w:val="ListParagraph"/>
        <w:tabs>
          <w:tab w:val="left" w:pos="426"/>
        </w:tabs>
        <w:spacing w:line="240" w:lineRule="auto"/>
        <w:ind w:left="709"/>
        <w:jc w:val="both"/>
        <w:rPr>
          <w:rFonts w:ascii="Times New Roman" w:hAnsi="Times New Roman" w:cs="Times New Roman"/>
          <w:szCs w:val="24"/>
        </w:rPr>
      </w:pPr>
      <w:r w:rsidRPr="00DC2B4E">
        <w:rPr>
          <w:rFonts w:ascii="Times New Roman" w:hAnsi="Times New Roman" w:cs="Times New Roman"/>
          <w:szCs w:val="24"/>
        </w:rPr>
        <w:t>Ditinjau dari pengoperasiannya, kapal MT.SC ALIA XVII sebagai kapal khusus yang mengangkut minyak Crude Oil dan bahan – bahan kimia sangat berpotensi menimbulkan pencemaran laut sehingga memerlukan penanganan khusus dan atau sumber daya yang berketerampilan khusus dalam pengoperasiannya</w:t>
      </w:r>
      <w:r w:rsidR="008F4A4C">
        <w:rPr>
          <w:rFonts w:ascii="Times New Roman" w:hAnsi="Times New Roman" w:cs="Times New Roman"/>
          <w:szCs w:val="24"/>
          <w:lang w:val="en-US"/>
        </w:rPr>
        <w:t xml:space="preserve"> </w:t>
      </w:r>
      <w:r w:rsidR="008F4A4C">
        <w:rPr>
          <w:rFonts w:ascii="Times New Roman" w:hAnsi="Times New Roman" w:cs="Times New Roman"/>
          <w:szCs w:val="24"/>
          <w:lang w:val="en-US"/>
        </w:rPr>
        <w:fldChar w:fldCharType="begin" w:fldLock="1"/>
      </w:r>
      <w:r w:rsidR="00C41DDC">
        <w:rPr>
          <w:rFonts w:ascii="Times New Roman" w:hAnsi="Times New Roman" w:cs="Times New Roman"/>
          <w:szCs w:val="24"/>
          <w:lang w:val="en-US"/>
        </w:rPr>
        <w:instrText>ADDIN CSL_CITATION {"citationItems":[{"id":"ITEM-1","itemData":{"author":[{"dropping-particle":"","family":"Marton","given":"","non-dropping-particle":"","parse-names":false,"suffix":""}],"id":"ITEM-1","issued":{"date-parts":[["1992"]]},"title":"Tanker Operation","type":"book"},"uris":["http://www.mendeley.com/documents/?uuid=f0435865-caa0-400c-a2f1-43a0ee8165d7"]}],"mendeley":{"formattedCitation":"[1]","plainTextFormattedCitation":"[1]","previouslyFormattedCitation":"[1]"},"properties":{"noteIndex":0},"schema":"https://github.com/citation-style-language/schema/raw/master/csl-citation.json"}</w:instrText>
      </w:r>
      <w:r w:rsidR="008F4A4C">
        <w:rPr>
          <w:rFonts w:ascii="Times New Roman" w:hAnsi="Times New Roman" w:cs="Times New Roman"/>
          <w:szCs w:val="24"/>
          <w:lang w:val="en-US"/>
        </w:rPr>
        <w:fldChar w:fldCharType="separate"/>
      </w:r>
      <w:r w:rsidR="008F4A4C" w:rsidRPr="008F4A4C">
        <w:rPr>
          <w:rFonts w:ascii="Times New Roman" w:hAnsi="Times New Roman" w:cs="Times New Roman"/>
          <w:szCs w:val="24"/>
          <w:lang w:val="en-US"/>
        </w:rPr>
        <w:t>[1]</w:t>
      </w:r>
      <w:r w:rsidR="008F4A4C">
        <w:rPr>
          <w:rFonts w:ascii="Times New Roman" w:hAnsi="Times New Roman" w:cs="Times New Roman"/>
          <w:szCs w:val="24"/>
          <w:lang w:val="en-US"/>
        </w:rPr>
        <w:fldChar w:fldCharType="end"/>
      </w:r>
      <w:r w:rsidRPr="00DC2B4E">
        <w:rPr>
          <w:rFonts w:ascii="Times New Roman" w:hAnsi="Times New Roman" w:cs="Times New Roman"/>
          <w:szCs w:val="24"/>
        </w:rPr>
        <w:t>.</w:t>
      </w:r>
    </w:p>
    <w:p w:rsidR="00DC2B4E" w:rsidRPr="00DC2B4E" w:rsidRDefault="00DC2B4E" w:rsidP="00DC2B4E">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DC2B4E">
        <w:rPr>
          <w:rFonts w:ascii="Times New Roman" w:hAnsi="Times New Roman" w:cs="Times New Roman"/>
          <w:szCs w:val="24"/>
        </w:rPr>
        <w:t>Pada Tanggal 2 juni 2021 Kapal MT. SC ALIA XVII Pada saat Cargo Operation Mengalami kebocoran yang diakibatkan kurang Rapihnya Packing antara Pipa Manifol dan Loading Arm yang mengakibatkan kebocoran yang besar dan Banyak mengeluarkan limbah minyak dan mengakibatkan tumpahan yang sangat banyak kurang lebih 2000 Liter di Deck. yang menjalar ke Scupper Plug kapal dan posisinya pada saat itu Scuper plug kurang tertutup Rapat dan mengakibatkan Minyak Tersebut Jatuh ke Laut. Crew kapal Langsung Mengambil OSD (Oil Spill Dispersant) dan langsung Ditebarkan ke Laut Agar memecah Minyak Yang tumpah ke laut. pada Saat itu Crew kapal jga Kekurangan OSD (Oil Spill Dispersant) Master langsung Memerintahkan ABK kapal untuk Mengambil Detergen Di Campurkan di air dan Di tebar ke Laut untuk menetralisir Minyak yang jatuh kelaut</w:t>
      </w:r>
      <w:r w:rsidR="00C41DDC">
        <w:rPr>
          <w:rFonts w:ascii="Times New Roman" w:hAnsi="Times New Roman" w:cs="Times New Roman"/>
          <w:szCs w:val="24"/>
          <w:lang w:val="en-US"/>
        </w:rPr>
        <w:t xml:space="preserve"> </w:t>
      </w:r>
      <w:r w:rsidR="00C41DDC">
        <w:rPr>
          <w:rFonts w:ascii="Times New Roman" w:hAnsi="Times New Roman" w:cs="Times New Roman"/>
          <w:szCs w:val="24"/>
          <w:lang w:val="en-US"/>
        </w:rPr>
        <w:fldChar w:fldCharType="begin" w:fldLock="1"/>
      </w:r>
      <w:r w:rsidR="00C41DDC">
        <w:rPr>
          <w:rFonts w:ascii="Times New Roman" w:hAnsi="Times New Roman" w:cs="Times New Roman"/>
          <w:szCs w:val="24"/>
          <w:lang w:val="en-US"/>
        </w:rPr>
        <w:instrText>ADDIN CSL_CITATION {"citationItems":[{"id":"ITEM-1","itemData":{"author":[{"dropping-particle":"","family":"Suwandi","given":"","non-dropping-particle":"","parse-names":false,"suffix":""}],"id":"ITEM-1","issued":{"date-parts":[["0"]]},"title":"Kamus Istilah Tanker","type":"report"},"uris":["http://www.mendeley.com/documents/?uuid=86db2c01-ecaf-46f1-853b-787a0575ef0d"]}],"mendeley":{"formattedCitation":"[2]","plainTextFormattedCitation":"[2]","previouslyFormattedCitation":"[2]"},"properties":{"noteIndex":0},"schema":"https://github.com/citation-style-language/schema/raw/master/csl-citation.json"}</w:instrText>
      </w:r>
      <w:r w:rsidR="00C41DDC">
        <w:rPr>
          <w:rFonts w:ascii="Times New Roman" w:hAnsi="Times New Roman" w:cs="Times New Roman"/>
          <w:szCs w:val="24"/>
          <w:lang w:val="en-US"/>
        </w:rPr>
        <w:fldChar w:fldCharType="separate"/>
      </w:r>
      <w:r w:rsidR="00C41DDC" w:rsidRPr="00C41DDC">
        <w:rPr>
          <w:rFonts w:ascii="Times New Roman" w:hAnsi="Times New Roman" w:cs="Times New Roman"/>
          <w:szCs w:val="24"/>
          <w:lang w:val="en-US"/>
        </w:rPr>
        <w:t>[2]</w:t>
      </w:r>
      <w:r w:rsidR="00C41DDC">
        <w:rPr>
          <w:rFonts w:ascii="Times New Roman" w:hAnsi="Times New Roman" w:cs="Times New Roman"/>
          <w:szCs w:val="24"/>
          <w:lang w:val="en-US"/>
        </w:rPr>
        <w:fldChar w:fldCharType="end"/>
      </w:r>
      <w:r w:rsidRPr="00DC2B4E">
        <w:rPr>
          <w:rFonts w:ascii="Times New Roman" w:hAnsi="Times New Roman" w:cs="Times New Roman"/>
          <w:szCs w:val="24"/>
        </w:rPr>
        <w:t>.</w:t>
      </w:r>
    </w:p>
    <w:p w:rsidR="00F16984" w:rsidRDefault="00DC2B4E" w:rsidP="00DC2B4E">
      <w:pPr>
        <w:pStyle w:val="ListParagraph"/>
        <w:tabs>
          <w:tab w:val="left" w:pos="426"/>
        </w:tabs>
        <w:spacing w:line="240" w:lineRule="auto"/>
        <w:ind w:left="709"/>
        <w:jc w:val="both"/>
        <w:rPr>
          <w:rFonts w:ascii="Times New Roman" w:hAnsi="Times New Roman" w:cs="Times New Roman"/>
          <w:szCs w:val="24"/>
        </w:rPr>
      </w:pPr>
      <w:r w:rsidRPr="00DC2B4E">
        <w:rPr>
          <w:rFonts w:ascii="Times New Roman" w:hAnsi="Times New Roman" w:cs="Times New Roman"/>
          <w:szCs w:val="24"/>
        </w:rPr>
        <w:t xml:space="preserve">          Penganan Pencemaran minyak di MT SC ALIA XVII yang sangat lambat,dikarenakan kurang baiknya komunikasi atara Deck dan CCR (Cargo Control Room) pada saat itu terjadinya Cargo Operation yang mengakibatkan Lambatnya penganan Oil spill. Banyak peralatan  pencegahan pencemaran diatas kapal yang kurang seperti OSD (Oil Spill  Dispersant), Oil skimmer/Bilge Pump, Oil Absorbent kurang Terampilnya Crew kapal dalam penggunaan Oli Detector Monitor (ODM) atau sering di sebut juga Oli Water Separtor Sehingga proses pencegahan pencemaran  minyak dikapal  tidak maksimal.</w:t>
      </w:r>
    </w:p>
    <w:p w:rsidR="00900412" w:rsidRDefault="00900412" w:rsidP="00900412">
      <w:pPr>
        <w:pStyle w:val="ListParagraph"/>
        <w:tabs>
          <w:tab w:val="left" w:pos="426"/>
        </w:tabs>
        <w:spacing w:line="240" w:lineRule="auto"/>
        <w:ind w:left="709"/>
        <w:jc w:val="both"/>
        <w:rPr>
          <w:rFonts w:ascii="Times New Roman" w:hAnsi="Times New Roman" w:cs="Times New Roman"/>
          <w:szCs w:val="24"/>
        </w:rPr>
      </w:pPr>
    </w:p>
    <w:p w:rsidR="00D55907" w:rsidRDefault="00D55907" w:rsidP="00492C73">
      <w:pPr>
        <w:pStyle w:val="ListParagraph"/>
        <w:numPr>
          <w:ilvl w:val="1"/>
          <w:numId w:val="1"/>
        </w:numPr>
        <w:tabs>
          <w:tab w:val="left" w:pos="426"/>
        </w:tabs>
        <w:spacing w:line="240" w:lineRule="auto"/>
        <w:ind w:left="1134" w:hanging="425"/>
        <w:jc w:val="both"/>
        <w:rPr>
          <w:rFonts w:ascii="Times New Roman" w:hAnsi="Times New Roman" w:cs="Times New Roman"/>
          <w:szCs w:val="24"/>
          <w:lang w:val="en-US"/>
        </w:rPr>
      </w:pPr>
      <w:r w:rsidRPr="00D55907">
        <w:rPr>
          <w:rFonts w:ascii="Times New Roman" w:hAnsi="Times New Roman" w:cs="Times New Roman"/>
          <w:szCs w:val="24"/>
          <w:lang w:val="en-US"/>
        </w:rPr>
        <w:t>Tujuan dan Manfaat Penelitian</w:t>
      </w:r>
    </w:p>
    <w:p w:rsidR="00CF3E6A" w:rsidRDefault="00D55907" w:rsidP="00CF3E6A">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Tujuan Penelitian</w:t>
      </w:r>
    </w:p>
    <w:p w:rsidR="00D55907" w:rsidRDefault="00DC2B4E" w:rsidP="00DC2B4E">
      <w:pPr>
        <w:pStyle w:val="ListParagraph"/>
        <w:numPr>
          <w:ilvl w:val="0"/>
          <w:numId w:val="22"/>
        </w:numPr>
        <w:tabs>
          <w:tab w:val="left" w:pos="426"/>
        </w:tabs>
        <w:spacing w:line="240" w:lineRule="auto"/>
        <w:ind w:left="1701" w:hanging="283"/>
        <w:jc w:val="both"/>
        <w:rPr>
          <w:rFonts w:ascii="Times New Roman" w:hAnsi="Times New Roman" w:cs="Times New Roman"/>
          <w:szCs w:val="24"/>
          <w:lang w:val="en-US"/>
        </w:rPr>
      </w:pPr>
      <w:r w:rsidRPr="00DC2B4E">
        <w:rPr>
          <w:rFonts w:ascii="Times New Roman" w:hAnsi="Times New Roman" w:cs="Times New Roman"/>
          <w:szCs w:val="24"/>
          <w:lang w:val="en-US"/>
        </w:rPr>
        <w:t>Untuk mengetahui penyebab pencemaran minyak di laut</w:t>
      </w:r>
      <w:r>
        <w:rPr>
          <w:rFonts w:ascii="Times New Roman" w:hAnsi="Times New Roman" w:cs="Times New Roman"/>
          <w:szCs w:val="24"/>
          <w:lang w:val="en-US"/>
        </w:rPr>
        <w:t>.</w:t>
      </w:r>
    </w:p>
    <w:p w:rsidR="00DC2B4E" w:rsidRPr="00CF3E6A" w:rsidRDefault="00DC2B4E" w:rsidP="00DC2B4E">
      <w:pPr>
        <w:pStyle w:val="ListParagraph"/>
        <w:numPr>
          <w:ilvl w:val="0"/>
          <w:numId w:val="22"/>
        </w:numPr>
        <w:tabs>
          <w:tab w:val="left" w:pos="426"/>
        </w:tabs>
        <w:spacing w:line="240" w:lineRule="auto"/>
        <w:ind w:left="1701" w:hanging="283"/>
        <w:jc w:val="both"/>
        <w:rPr>
          <w:rFonts w:ascii="Times New Roman" w:hAnsi="Times New Roman" w:cs="Times New Roman"/>
          <w:szCs w:val="24"/>
          <w:lang w:val="en-US"/>
        </w:rPr>
      </w:pPr>
      <w:r w:rsidRPr="00DC2B4E">
        <w:rPr>
          <w:rFonts w:ascii="Times New Roman" w:hAnsi="Times New Roman" w:cs="Times New Roman"/>
          <w:szCs w:val="24"/>
          <w:lang w:val="en-US"/>
        </w:rPr>
        <w:t>Untuk mencari solusi terhadap masalah pencemaran laut yang berasal dari MT.SC ALIA XVII</w:t>
      </w:r>
      <w:r>
        <w:rPr>
          <w:rFonts w:ascii="Times New Roman" w:hAnsi="Times New Roman" w:cs="Times New Roman"/>
          <w:szCs w:val="24"/>
          <w:lang w:val="en-US"/>
        </w:rPr>
        <w:t>.</w:t>
      </w:r>
    </w:p>
    <w:p w:rsidR="00CF3E6A" w:rsidRDefault="00D55907" w:rsidP="00CF3E6A">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Manfaat Penelitian</w:t>
      </w:r>
    </w:p>
    <w:p w:rsidR="00492C73" w:rsidRDefault="00DC2B4E" w:rsidP="00DC2B4E">
      <w:pPr>
        <w:pStyle w:val="ListParagraph"/>
        <w:numPr>
          <w:ilvl w:val="0"/>
          <w:numId w:val="23"/>
        </w:numPr>
        <w:tabs>
          <w:tab w:val="left" w:pos="426"/>
        </w:tabs>
        <w:spacing w:line="240" w:lineRule="auto"/>
        <w:ind w:left="1701" w:hanging="283"/>
        <w:jc w:val="both"/>
        <w:rPr>
          <w:rFonts w:ascii="Times New Roman" w:hAnsi="Times New Roman" w:cs="Times New Roman"/>
          <w:szCs w:val="24"/>
          <w:lang w:val="en-US"/>
        </w:rPr>
      </w:pPr>
      <w:r>
        <w:rPr>
          <w:rFonts w:ascii="Times New Roman" w:hAnsi="Times New Roman" w:cs="Times New Roman"/>
          <w:szCs w:val="24"/>
          <w:lang w:val="en-US"/>
        </w:rPr>
        <w:t>Penelitian</w:t>
      </w:r>
      <w:r w:rsidRPr="00DC2B4E">
        <w:rPr>
          <w:rFonts w:ascii="Times New Roman" w:hAnsi="Times New Roman" w:cs="Times New Roman"/>
          <w:szCs w:val="24"/>
          <w:lang w:val="en-US"/>
        </w:rPr>
        <w:t xml:space="preserve"> ini memiliki manfaat yang di harap kan dapat tercapai untuk meminimalisir pencemaran laut karena tumpahan minyak, bagi kapal kapal oil tanker selama melakukan pelayaran dan segala proses di atas kapal.</w:t>
      </w:r>
    </w:p>
    <w:p w:rsidR="00DC2B4E" w:rsidRDefault="00DC2B4E" w:rsidP="00DC2B4E">
      <w:pPr>
        <w:pStyle w:val="ListParagraph"/>
        <w:numPr>
          <w:ilvl w:val="0"/>
          <w:numId w:val="23"/>
        </w:numPr>
        <w:tabs>
          <w:tab w:val="left" w:pos="426"/>
        </w:tabs>
        <w:spacing w:line="240" w:lineRule="auto"/>
        <w:ind w:left="1701" w:hanging="283"/>
        <w:jc w:val="both"/>
        <w:rPr>
          <w:rFonts w:ascii="Times New Roman" w:hAnsi="Times New Roman" w:cs="Times New Roman"/>
          <w:szCs w:val="24"/>
          <w:lang w:val="en-US"/>
        </w:rPr>
      </w:pPr>
      <w:r w:rsidRPr="00DC2B4E">
        <w:rPr>
          <w:rFonts w:ascii="Times New Roman" w:hAnsi="Times New Roman" w:cs="Times New Roman"/>
          <w:szCs w:val="24"/>
          <w:lang w:val="en-US"/>
        </w:rPr>
        <w:t>Sebagai referensi bagi pelaut yang akan bekerja di kapal oil tanker.</w:t>
      </w:r>
    </w:p>
    <w:p w:rsidR="00DC2B4E" w:rsidRPr="00CF3E6A" w:rsidRDefault="00DC2B4E" w:rsidP="00DC2B4E">
      <w:pPr>
        <w:pStyle w:val="ListParagraph"/>
        <w:numPr>
          <w:ilvl w:val="0"/>
          <w:numId w:val="23"/>
        </w:numPr>
        <w:tabs>
          <w:tab w:val="left" w:pos="426"/>
        </w:tabs>
        <w:spacing w:line="240" w:lineRule="auto"/>
        <w:ind w:left="1701" w:hanging="283"/>
        <w:jc w:val="both"/>
        <w:rPr>
          <w:rFonts w:ascii="Times New Roman" w:hAnsi="Times New Roman" w:cs="Times New Roman"/>
          <w:szCs w:val="24"/>
          <w:lang w:val="en-US"/>
        </w:rPr>
      </w:pPr>
      <w:r w:rsidRPr="00DC2B4E">
        <w:rPr>
          <w:rFonts w:ascii="Times New Roman" w:hAnsi="Times New Roman" w:cs="Times New Roman"/>
          <w:szCs w:val="24"/>
          <w:lang w:val="en-US"/>
        </w:rPr>
        <w:t>Diharap kan juga berguna untuk penulis sendiri sebagai penambah wawasan kajian penulisan lebih lanjut khusus nya kapal oil tanker dan bagi pihak – pihak terkait yang memiliki kepentingan untuk pengembangan ilmu pengetahuan dan teknologi</w:t>
      </w:r>
      <w:r>
        <w:rPr>
          <w:rFonts w:ascii="Times New Roman" w:hAnsi="Times New Roman" w:cs="Times New Roman"/>
          <w:szCs w:val="24"/>
          <w:lang w:val="en-US"/>
        </w:rPr>
        <w:t>.</w:t>
      </w:r>
    </w:p>
    <w:p w:rsidR="00CF3E6A" w:rsidRPr="00D55907" w:rsidRDefault="00CF3E6A" w:rsidP="00CF3E6A">
      <w:pPr>
        <w:pStyle w:val="ListParagraph"/>
        <w:tabs>
          <w:tab w:val="left" w:pos="426"/>
        </w:tabs>
        <w:spacing w:line="240" w:lineRule="auto"/>
        <w:ind w:left="1843"/>
        <w:jc w:val="both"/>
        <w:rPr>
          <w:rFonts w:ascii="Times New Roman" w:hAnsi="Times New Roman" w:cs="Times New Roman"/>
          <w:szCs w:val="24"/>
          <w:lang w:val="en-US"/>
        </w:rPr>
      </w:pPr>
    </w:p>
    <w:p w:rsidR="00AA48C5" w:rsidRPr="00D55907" w:rsidRDefault="003574ED" w:rsidP="00F47F91">
      <w:pPr>
        <w:pStyle w:val="ListParagraph"/>
        <w:numPr>
          <w:ilvl w:val="0"/>
          <w:numId w:val="1"/>
        </w:numPr>
        <w:spacing w:after="0" w:line="240" w:lineRule="auto"/>
        <w:ind w:left="709" w:hanging="513"/>
        <w:jc w:val="both"/>
        <w:rPr>
          <w:rFonts w:ascii="Times New Roman" w:hAnsi="Times New Roman" w:cs="Times New Roman"/>
          <w:b/>
        </w:rPr>
      </w:pPr>
      <w:r w:rsidRPr="00D55907">
        <w:rPr>
          <w:rFonts w:ascii="Times New Roman" w:hAnsi="Times New Roman" w:cs="Times New Roman"/>
          <w:b/>
        </w:rPr>
        <w:t>LANDASAN TEORI</w:t>
      </w:r>
    </w:p>
    <w:p w:rsidR="00D55907" w:rsidRPr="00D55907" w:rsidRDefault="00D55907" w:rsidP="00D55907">
      <w:pPr>
        <w:pStyle w:val="ListParagraph"/>
        <w:spacing w:after="0" w:line="240" w:lineRule="auto"/>
        <w:ind w:left="1080"/>
        <w:jc w:val="both"/>
        <w:rPr>
          <w:rFonts w:ascii="Times New Roman" w:hAnsi="Times New Roman" w:cs="Times New Roman"/>
          <w:b/>
        </w:rPr>
      </w:pPr>
    </w:p>
    <w:p w:rsidR="004F5498" w:rsidRPr="00F16984" w:rsidRDefault="004F5498" w:rsidP="00AE6C69">
      <w:pPr>
        <w:spacing w:after="120" w:line="240" w:lineRule="auto"/>
        <w:ind w:left="709"/>
        <w:jc w:val="both"/>
        <w:rPr>
          <w:rFonts w:ascii="Times New Roman" w:hAnsi="Times New Roman" w:cs="Times New Roman"/>
          <w:lang w:val="en-US"/>
        </w:rPr>
      </w:pPr>
      <w:r w:rsidRPr="00130EC4">
        <w:rPr>
          <w:rFonts w:ascii="Times New Roman" w:hAnsi="Times New Roman" w:cs="Times New Roman"/>
        </w:rPr>
        <w:t>2</w:t>
      </w:r>
      <w:r w:rsidR="002E77C4">
        <w:rPr>
          <w:rFonts w:ascii="Times New Roman" w:hAnsi="Times New Roman" w:cs="Times New Roman"/>
        </w:rPr>
        <w:t>.1</w:t>
      </w:r>
      <w:r w:rsidR="00D55907">
        <w:rPr>
          <w:rFonts w:ascii="Times New Roman" w:hAnsi="Times New Roman" w:cs="Times New Roman"/>
        </w:rPr>
        <w:t xml:space="preserve"> </w:t>
      </w:r>
      <w:r w:rsidR="00DC2B4E" w:rsidRPr="00DC2B4E">
        <w:rPr>
          <w:rFonts w:ascii="Times New Roman" w:hAnsi="Times New Roman" w:cs="Times New Roman"/>
          <w:lang w:val="en-US"/>
        </w:rPr>
        <w:t>Pencegahan tumpahan minyak</w:t>
      </w:r>
    </w:p>
    <w:p w:rsidR="00DC2B4E" w:rsidRDefault="00DC2B4E" w:rsidP="00DC2B4E">
      <w:pPr>
        <w:pStyle w:val="ListParagraph"/>
        <w:tabs>
          <w:tab w:val="left" w:pos="4395"/>
        </w:tabs>
        <w:spacing w:after="120" w:line="240" w:lineRule="auto"/>
        <w:ind w:left="709" w:firstLine="425"/>
        <w:jc w:val="both"/>
        <w:rPr>
          <w:rFonts w:ascii="Times New Roman" w:hAnsi="Times New Roman" w:cs="Times New Roman"/>
        </w:rPr>
      </w:pPr>
      <w:r w:rsidRPr="00DC2B4E">
        <w:rPr>
          <w:rFonts w:ascii="Times New Roman" w:hAnsi="Times New Roman" w:cs="Times New Roman"/>
        </w:rPr>
        <w:t xml:space="preserve">Dengan demakin miningkatnya kebutuhan minyak sebagai sumber energy maka untuk mencegah terjadinya tumpahan minyak dilaut oleh kapal – kapal tanker maka dikeluarkanlah undang – undang atau peraturan internasional yang disyahkan oleh IMO dengan protocol </w:t>
      </w:r>
      <w:r w:rsidR="008F4A4C">
        <w:rPr>
          <w:rFonts w:ascii="Times New Roman" w:hAnsi="Times New Roman" w:cs="Times New Roman"/>
        </w:rPr>
        <w:fldChar w:fldCharType="begin" w:fldLock="1"/>
      </w:r>
      <w:r w:rsidR="00C41DDC">
        <w:rPr>
          <w:rFonts w:ascii="Times New Roman" w:hAnsi="Times New Roman" w:cs="Times New Roman"/>
        </w:rPr>
        <w:instrText>ADDIN CSL_CITATION {"citationItems":[{"id":"ITEM-1","itemData":{"author":[{"dropping-particle":"","family":"IMO","given":"","non-dropping-particle":"","parse-names":false,"suffix":""}],"container-title":"MARPOL 73/78 as amanded","id":"ITEM-1","issued":{"date-parts":[["2018"]]},"title":"MARPOL 73/78 as amanded","type":"chapter"},"uris":["http://www.mendeley.com/documents/?uuid=21d0a082-95f4-413c-951b-079c9a04e4c6"]}],"mendeley":{"formattedCitation":"[3]","plainTextFormattedCitation":"[3]","previouslyFormattedCitation":"[3]"},"properties":{"noteIndex":0},"schema":"https://github.com/citation-style-language/schema/raw/master/csl-citation.json"}</w:instrText>
      </w:r>
      <w:r w:rsidR="008F4A4C">
        <w:rPr>
          <w:rFonts w:ascii="Times New Roman" w:hAnsi="Times New Roman" w:cs="Times New Roman"/>
        </w:rPr>
        <w:fldChar w:fldCharType="separate"/>
      </w:r>
      <w:r w:rsidR="00C41DDC" w:rsidRPr="00C41DDC">
        <w:rPr>
          <w:rFonts w:ascii="Times New Roman" w:hAnsi="Times New Roman" w:cs="Times New Roman"/>
        </w:rPr>
        <w:t>[3]</w:t>
      </w:r>
      <w:r w:rsidR="008F4A4C">
        <w:rPr>
          <w:rFonts w:ascii="Times New Roman" w:hAnsi="Times New Roman" w:cs="Times New Roman"/>
        </w:rPr>
        <w:fldChar w:fldCharType="end"/>
      </w:r>
      <w:r w:rsidRPr="00DC2B4E">
        <w:rPr>
          <w:rFonts w:ascii="Times New Roman" w:hAnsi="Times New Roman" w:cs="Times New Roman"/>
        </w:rPr>
        <w:t>MARPOL 73/78 di mana tidak dibenarkan membuang minyak ke laut sehingga untuk pelaksanaanya timbulah ketentuan – ketentuan pencegahan antara lain :</w:t>
      </w:r>
    </w:p>
    <w:p w:rsidR="00DC2B4E" w:rsidRDefault="00DC2B4E" w:rsidP="00DC2B4E">
      <w:pPr>
        <w:pStyle w:val="ListParagraph"/>
        <w:numPr>
          <w:ilvl w:val="0"/>
          <w:numId w:val="24"/>
        </w:numPr>
        <w:tabs>
          <w:tab w:val="left" w:pos="4395"/>
        </w:tabs>
        <w:spacing w:after="120" w:line="240" w:lineRule="auto"/>
        <w:ind w:left="993" w:hanging="284"/>
        <w:jc w:val="both"/>
        <w:rPr>
          <w:rFonts w:ascii="Times New Roman" w:hAnsi="Times New Roman" w:cs="Times New Roman"/>
        </w:rPr>
      </w:pPr>
      <w:r w:rsidRPr="00DC2B4E">
        <w:rPr>
          <w:rFonts w:ascii="Times New Roman" w:hAnsi="Times New Roman" w:cs="Times New Roman"/>
        </w:rPr>
        <w:t>Pengadaan tangki ballast terpisah ( Seperated ballast tank ) atau COW pada ukuran kapal – kapal tanki tertentu ditambah dengan peralatan ODM oil Separator dsbnya.</w:t>
      </w:r>
    </w:p>
    <w:p w:rsidR="00DC2B4E" w:rsidRDefault="00DC2B4E" w:rsidP="00DC2B4E">
      <w:pPr>
        <w:pStyle w:val="ListParagraph"/>
        <w:numPr>
          <w:ilvl w:val="0"/>
          <w:numId w:val="24"/>
        </w:numPr>
        <w:tabs>
          <w:tab w:val="left" w:pos="4395"/>
        </w:tabs>
        <w:spacing w:after="120" w:line="240" w:lineRule="auto"/>
        <w:ind w:left="993" w:hanging="284"/>
        <w:jc w:val="both"/>
        <w:rPr>
          <w:rFonts w:ascii="Times New Roman" w:hAnsi="Times New Roman" w:cs="Times New Roman"/>
        </w:rPr>
      </w:pPr>
      <w:r w:rsidRPr="00DC2B4E">
        <w:rPr>
          <w:rFonts w:ascii="Times New Roman" w:hAnsi="Times New Roman" w:cs="Times New Roman"/>
        </w:rPr>
        <w:t>Batasan – batasan jumlah minyak yang dapat dibuang kelaut</w:t>
      </w:r>
      <w:r>
        <w:rPr>
          <w:rFonts w:ascii="Times New Roman" w:hAnsi="Times New Roman" w:cs="Times New Roman"/>
          <w:lang w:val="en-US"/>
        </w:rPr>
        <w:t>.</w:t>
      </w:r>
    </w:p>
    <w:p w:rsidR="00DC2B4E" w:rsidRDefault="00DC2B4E" w:rsidP="00DC2B4E">
      <w:pPr>
        <w:pStyle w:val="ListParagraph"/>
        <w:numPr>
          <w:ilvl w:val="0"/>
          <w:numId w:val="24"/>
        </w:numPr>
        <w:tabs>
          <w:tab w:val="left" w:pos="4395"/>
        </w:tabs>
        <w:spacing w:after="120" w:line="240" w:lineRule="auto"/>
        <w:ind w:left="993" w:hanging="284"/>
        <w:jc w:val="both"/>
        <w:rPr>
          <w:rFonts w:ascii="Times New Roman" w:hAnsi="Times New Roman" w:cs="Times New Roman"/>
        </w:rPr>
      </w:pPr>
      <w:r w:rsidRPr="00DC2B4E">
        <w:rPr>
          <w:rFonts w:ascii="Times New Roman" w:hAnsi="Times New Roman" w:cs="Times New Roman"/>
        </w:rPr>
        <w:t>Daerah – daerah pembuangan minyak</w:t>
      </w:r>
      <w:r>
        <w:rPr>
          <w:rFonts w:ascii="Times New Roman" w:hAnsi="Times New Roman" w:cs="Times New Roman"/>
          <w:lang w:val="en-US"/>
        </w:rPr>
        <w:t>.</w:t>
      </w:r>
    </w:p>
    <w:p w:rsidR="004F5498" w:rsidRPr="00134662" w:rsidRDefault="00DC2B4E" w:rsidP="00134662">
      <w:pPr>
        <w:pStyle w:val="ListParagraph"/>
        <w:numPr>
          <w:ilvl w:val="0"/>
          <w:numId w:val="24"/>
        </w:numPr>
        <w:tabs>
          <w:tab w:val="left" w:pos="4395"/>
        </w:tabs>
        <w:spacing w:after="120" w:line="240" w:lineRule="auto"/>
        <w:ind w:left="993" w:hanging="284"/>
        <w:jc w:val="both"/>
        <w:rPr>
          <w:rFonts w:ascii="Times New Roman" w:hAnsi="Times New Roman" w:cs="Times New Roman"/>
        </w:rPr>
      </w:pPr>
      <w:r w:rsidRPr="00DC2B4E">
        <w:rPr>
          <w:rFonts w:ascii="Times New Roman" w:hAnsi="Times New Roman" w:cs="Times New Roman"/>
        </w:rPr>
        <w:t>Keharusan pelabuhan – pelabuhan khusus pelabuhan minyak untuk menyediakan tanki untuk penampungan  ( Ballast kotor ).</w:t>
      </w:r>
      <w:r w:rsidRPr="00134662">
        <w:rPr>
          <w:rFonts w:ascii="Times New Roman" w:hAnsi="Times New Roman" w:cs="Times New Roman"/>
          <w:lang w:val="en-US"/>
        </w:rPr>
        <w:t xml:space="preserve">  (</w:t>
      </w:r>
      <w:hyperlink r:id="rId12" w:history="1">
        <w:r w:rsidRPr="00134662">
          <w:rPr>
            <w:rStyle w:val="Hyperlink"/>
            <w:rFonts w:ascii="Times New Roman" w:hAnsi="Times New Roman" w:cs="Times New Roman"/>
            <w:lang w:val="en-US"/>
          </w:rPr>
          <w:t>http://www.maritimeworld.web.id/</w:t>
        </w:r>
      </w:hyperlink>
      <w:r w:rsidRPr="00134662">
        <w:rPr>
          <w:rFonts w:ascii="Times New Roman" w:hAnsi="Times New Roman" w:cs="Times New Roman"/>
          <w:lang w:val="en-US"/>
        </w:rPr>
        <w:t>)</w:t>
      </w:r>
    </w:p>
    <w:p w:rsidR="00FC5473" w:rsidRDefault="002E77C4" w:rsidP="00FC5473">
      <w:pPr>
        <w:spacing w:after="120" w:line="240" w:lineRule="auto"/>
        <w:ind w:left="709"/>
        <w:jc w:val="both"/>
        <w:rPr>
          <w:rFonts w:ascii="Times New Roman" w:hAnsi="Times New Roman" w:cs="Times New Roman"/>
          <w:lang w:val="en-US"/>
        </w:rPr>
      </w:pPr>
      <w:r>
        <w:rPr>
          <w:rFonts w:ascii="Times New Roman" w:hAnsi="Times New Roman" w:cs="Times New Roman"/>
        </w:rPr>
        <w:t>2</w:t>
      </w:r>
      <w:r w:rsidR="00134662">
        <w:rPr>
          <w:rFonts w:ascii="Times New Roman" w:hAnsi="Times New Roman" w:cs="Times New Roman"/>
        </w:rPr>
        <w:t>.2</w:t>
      </w:r>
      <w:r w:rsidR="00653E7C">
        <w:rPr>
          <w:rFonts w:ascii="Times New Roman" w:hAnsi="Times New Roman" w:cs="Times New Roman"/>
        </w:rPr>
        <w:t xml:space="preserve"> </w:t>
      </w:r>
      <w:r w:rsidR="00DC2B4E" w:rsidRPr="00DC2B4E">
        <w:rPr>
          <w:rFonts w:ascii="Times New Roman" w:hAnsi="Times New Roman" w:cs="Times New Roman"/>
          <w:lang w:val="en-US"/>
        </w:rPr>
        <w:t>Peraturan untuk mencegah pencemaran minyak</w:t>
      </w:r>
    </w:p>
    <w:p w:rsidR="00DC2B4E" w:rsidRDefault="00DC2B4E" w:rsidP="00CF3E6A">
      <w:pPr>
        <w:spacing w:after="120" w:line="240" w:lineRule="auto"/>
        <w:ind w:left="709"/>
        <w:jc w:val="both"/>
        <w:rPr>
          <w:rFonts w:ascii="Times New Roman" w:hAnsi="Times New Roman" w:cs="Times New Roman"/>
          <w:lang w:val="en-US"/>
        </w:rPr>
      </w:pPr>
      <w:r w:rsidRPr="00DC2B4E">
        <w:rPr>
          <w:rFonts w:ascii="Times New Roman" w:hAnsi="Times New Roman" w:cs="Times New Roman"/>
          <w:lang w:val="en-US"/>
        </w:rPr>
        <w:t>Konvensi MARPOL 73/78. Masalah perlindungan lingkungan laut saat ini mendapat perhatian yang sangat serius di dunia oleh negara – negara maju dan juga negara berkembang.</w:t>
      </w:r>
    </w:p>
    <w:p w:rsidR="00CF3E6A" w:rsidRDefault="00DC2B4E" w:rsidP="00CF3E6A">
      <w:pPr>
        <w:spacing w:after="120" w:line="240" w:lineRule="auto"/>
        <w:ind w:left="709"/>
        <w:jc w:val="both"/>
        <w:rPr>
          <w:rFonts w:ascii="Times New Roman" w:hAnsi="Times New Roman" w:cs="Times New Roman"/>
          <w:lang w:val="en-US"/>
        </w:rPr>
      </w:pPr>
      <w:r w:rsidRPr="00DC2B4E">
        <w:rPr>
          <w:rFonts w:ascii="Times New Roman" w:hAnsi="Times New Roman" w:cs="Times New Roman"/>
          <w:lang w:val="en-US"/>
        </w:rPr>
        <w:t>Untuk menjaga kelestarian lingkungan maka organisasi maritim sedunia IMO The International Maritime Organisation mengadakan konvensi International tentang pencegahan pencemaran dari kapal tahun 1973 dan protokol 78 yang selanjutnya dikenal dengan konvensi MARPOL 73/78.</w:t>
      </w:r>
    </w:p>
    <w:p w:rsidR="00DC2B4E" w:rsidRDefault="00DC2B4E" w:rsidP="00CF3E6A">
      <w:pPr>
        <w:spacing w:after="120" w:line="240" w:lineRule="auto"/>
        <w:ind w:left="709"/>
        <w:jc w:val="both"/>
        <w:rPr>
          <w:rFonts w:ascii="Times New Roman" w:hAnsi="Times New Roman" w:cs="Times New Roman"/>
          <w:lang w:val="en-US"/>
        </w:rPr>
      </w:pPr>
      <w:r w:rsidRPr="00DC2B4E">
        <w:rPr>
          <w:rFonts w:ascii="Times New Roman" w:hAnsi="Times New Roman" w:cs="Times New Roman"/>
          <w:lang w:val="en-US"/>
        </w:rPr>
        <w:t>Di Indonesia telah diberlakukan ketentuan Annex I dan II dari MARPOL 73/78 terhadap kapal - kapal Indonesia maupun berbendera asing yang memasuki perairan Indonesia.Sedangkan Annex III, IV, V dan VI sampai sekarang pemerintah belum diberlakukan di Indonesia</w:t>
      </w:r>
      <w:r w:rsidR="00C41DDC">
        <w:rPr>
          <w:rFonts w:ascii="Times New Roman" w:hAnsi="Times New Roman" w:cs="Times New Roman"/>
          <w:lang w:val="en-US"/>
        </w:rPr>
        <w:fldChar w:fldCharType="begin" w:fldLock="1"/>
      </w:r>
      <w:r w:rsidR="00C41DDC">
        <w:rPr>
          <w:rFonts w:ascii="Times New Roman" w:hAnsi="Times New Roman" w:cs="Times New Roman"/>
          <w:lang w:val="en-US"/>
        </w:rPr>
        <w:instrText>ADDIN CSL_CITATION {"citationItems":[{"id":"ITEM-1","itemData":{"author":[{"dropping-particle":"","family":"Akademi Laut Malaysia","given":"","non-dropping-particle":"","parse-names":false,"suffix":""}],"id":"ITEM-1","issued":{"date-parts":[["0"]]},"number-of-pages":"2-3","title":"MOT ALAM ( Modular and Offshore Training Dept )","type":"book"},"uris":["http://www.mendeley.com/documents/?uuid=0dd2ccb4-8353-4e1e-a231-c832e642e13c"]}],"mendeley":{"formattedCitation":"[4]","plainTextFormattedCitation":"[4]","previouslyFormattedCitation":"[4]"},"properties":{"noteIndex":0},"schema":"https://github.com/citation-style-language/schema/raw/master/csl-citation.json"}</w:instrText>
      </w:r>
      <w:r w:rsidR="00C41DDC">
        <w:rPr>
          <w:rFonts w:ascii="Times New Roman" w:hAnsi="Times New Roman" w:cs="Times New Roman"/>
          <w:lang w:val="en-US"/>
        </w:rPr>
        <w:fldChar w:fldCharType="separate"/>
      </w:r>
      <w:r w:rsidR="00C41DDC" w:rsidRPr="00C41DDC">
        <w:rPr>
          <w:rFonts w:ascii="Times New Roman" w:hAnsi="Times New Roman" w:cs="Times New Roman"/>
          <w:lang w:val="en-US"/>
        </w:rPr>
        <w:t>[4]</w:t>
      </w:r>
      <w:r w:rsidR="00C41DDC">
        <w:rPr>
          <w:rFonts w:ascii="Times New Roman" w:hAnsi="Times New Roman" w:cs="Times New Roman"/>
          <w:lang w:val="en-US"/>
        </w:rPr>
        <w:fldChar w:fldCharType="end"/>
      </w:r>
      <w:r w:rsidRPr="00DC2B4E">
        <w:rPr>
          <w:rFonts w:ascii="Times New Roman" w:hAnsi="Times New Roman" w:cs="Times New Roman"/>
          <w:lang w:val="en-US"/>
        </w:rPr>
        <w:t>.</w:t>
      </w:r>
    </w:p>
    <w:p w:rsidR="00DC2B4E" w:rsidRPr="00CF3E6A" w:rsidRDefault="00DC2B4E" w:rsidP="00CF3E6A">
      <w:pPr>
        <w:spacing w:after="120" w:line="240" w:lineRule="auto"/>
        <w:ind w:left="709"/>
        <w:jc w:val="both"/>
        <w:rPr>
          <w:rFonts w:ascii="Times New Roman" w:hAnsi="Times New Roman" w:cs="Times New Roman"/>
          <w:lang w:val="en-US"/>
        </w:rPr>
      </w:pPr>
      <w:r w:rsidRPr="00DC2B4E">
        <w:rPr>
          <w:rFonts w:ascii="Times New Roman" w:hAnsi="Times New Roman" w:cs="Times New Roman"/>
          <w:lang w:val="en-US"/>
        </w:rPr>
        <w:t>Hal ini dimaksudkan untuk menghindari hambatan - hambatan terhadap kapal - kapal Indonesia yang berlayar di negara - negara yang berlayar di negara - negara yang telah meratifikasi konvensi MARPOL 73/78 agar tidak mendapat kesulitan, sehubungan belum diratifikasikannya konvensi tersebut oleh pemerintah Republik Indonesia pada waktu itu</w:t>
      </w:r>
      <w:r w:rsidR="00C41DDC">
        <w:rPr>
          <w:rFonts w:ascii="Times New Roman" w:hAnsi="Times New Roman" w:cs="Times New Roman"/>
          <w:lang w:val="en-US"/>
        </w:rPr>
        <w:fldChar w:fldCharType="begin" w:fldLock="1"/>
      </w:r>
      <w:r w:rsidR="00C41DDC">
        <w:rPr>
          <w:rFonts w:ascii="Times New Roman" w:hAnsi="Times New Roman" w:cs="Times New Roman"/>
          <w:lang w:val="en-US"/>
        </w:rPr>
        <w:instrText>ADDIN CSL_CITATION {"citationItems":[{"id":"ITEM-1","itemData":{"author":[{"dropping-particle":"","family":"IMO","given":"","non-dropping-particle":"","parse-names":false,"suffix":""}],"container-title":"Standards of Training Certification and Watchkeeping for Seafarer (STCW) 1978","id":"ITEM-1","issued":{"date-parts":[["2010"]]},"title":"Standards of Training Certification and Watchkeeping for Seafarer (STCW) 1978","type":"chapter"},"uris":["http://www.mendeley.com/documents/?uuid=219de4ff-55ef-434c-bb40-4d3001a9bc78"]}],"mendeley":{"formattedCitation":"[5]","plainTextFormattedCitation":"[5]","previouslyFormattedCitation":"[5]"},"properties":{"noteIndex":0},"schema":"https://github.com/citation-style-language/schema/raw/master/csl-citation.json"}</w:instrText>
      </w:r>
      <w:r w:rsidR="00C41DDC">
        <w:rPr>
          <w:rFonts w:ascii="Times New Roman" w:hAnsi="Times New Roman" w:cs="Times New Roman"/>
          <w:lang w:val="en-US"/>
        </w:rPr>
        <w:fldChar w:fldCharType="separate"/>
      </w:r>
      <w:r w:rsidR="00C41DDC" w:rsidRPr="00C41DDC">
        <w:rPr>
          <w:rFonts w:ascii="Times New Roman" w:hAnsi="Times New Roman" w:cs="Times New Roman"/>
          <w:lang w:val="en-US"/>
        </w:rPr>
        <w:t>[5]</w:t>
      </w:r>
      <w:r w:rsidR="00C41DDC">
        <w:rPr>
          <w:rFonts w:ascii="Times New Roman" w:hAnsi="Times New Roman" w:cs="Times New Roman"/>
          <w:lang w:val="en-US"/>
        </w:rPr>
        <w:fldChar w:fldCharType="end"/>
      </w:r>
      <w:r w:rsidRPr="00DC2B4E">
        <w:rPr>
          <w:rFonts w:ascii="Times New Roman" w:hAnsi="Times New Roman" w:cs="Times New Roman"/>
          <w:lang w:val="en-US"/>
        </w:rPr>
        <w:t>.</w:t>
      </w:r>
    </w:p>
    <w:p w:rsidR="00653E7C" w:rsidRDefault="00134662" w:rsidP="00D81A32">
      <w:pPr>
        <w:spacing w:after="120" w:line="240" w:lineRule="auto"/>
        <w:ind w:left="567"/>
        <w:jc w:val="both"/>
        <w:rPr>
          <w:rFonts w:ascii="Times New Roman" w:hAnsi="Times New Roman" w:cs="Times New Roman"/>
          <w:lang w:val="en-US"/>
        </w:rPr>
      </w:pPr>
      <w:r>
        <w:rPr>
          <w:rFonts w:ascii="Times New Roman" w:hAnsi="Times New Roman" w:cs="Times New Roman"/>
          <w:lang w:val="en-US"/>
        </w:rPr>
        <w:t xml:space="preserve">2.3 </w:t>
      </w:r>
      <w:r w:rsidRPr="00134662">
        <w:rPr>
          <w:rFonts w:ascii="Times New Roman" w:hAnsi="Times New Roman" w:cs="Times New Roman"/>
          <w:lang w:val="en-US"/>
        </w:rPr>
        <w:t>Peraturan untuk menanggulangi pencemaran</w:t>
      </w:r>
    </w:p>
    <w:p w:rsidR="00134662" w:rsidRPr="00134662" w:rsidRDefault="00134662" w:rsidP="00134662">
      <w:pPr>
        <w:spacing w:after="120" w:line="240" w:lineRule="auto"/>
        <w:ind w:left="567"/>
        <w:jc w:val="both"/>
        <w:rPr>
          <w:rFonts w:ascii="Times New Roman" w:hAnsi="Times New Roman" w:cs="Times New Roman"/>
          <w:lang w:val="en-US"/>
        </w:rPr>
      </w:pPr>
      <w:r w:rsidRPr="00134662">
        <w:rPr>
          <w:rFonts w:ascii="Times New Roman" w:hAnsi="Times New Roman" w:cs="Times New Roman"/>
          <w:lang w:val="en-US"/>
        </w:rPr>
        <w:t>Bab III dari MARPOL Annex I regulasi 22 dan 23 mengatur mengenai usaha mengurangi seminimum mungkin polusi minyak akibat kerusakan lambung dan platdasar kapal. Dengan melakukan perhitungan secara hipotese aliran minyak dari tanki muatan, maka pada annex 1 di buat petunjuk perhitungan untuk mencegah sekecil mungkin minyak yang tumpah ke laut apabila terjadi tabrakan</w:t>
      </w:r>
      <w:r w:rsidR="00C41DDC">
        <w:rPr>
          <w:rFonts w:ascii="Times New Roman" w:hAnsi="Times New Roman" w:cs="Times New Roman"/>
          <w:lang w:val="en-US"/>
        </w:rPr>
        <w:t xml:space="preserve"> </w:t>
      </w:r>
      <w:r w:rsidR="00C41DDC">
        <w:rPr>
          <w:rFonts w:ascii="Times New Roman" w:hAnsi="Times New Roman" w:cs="Times New Roman"/>
          <w:lang w:val="en-US"/>
        </w:rPr>
        <w:fldChar w:fldCharType="begin" w:fldLock="1"/>
      </w:r>
      <w:r w:rsidR="00C41DDC">
        <w:rPr>
          <w:rFonts w:ascii="Times New Roman" w:hAnsi="Times New Roman" w:cs="Times New Roman"/>
          <w:lang w:val="en-US"/>
        </w:rPr>
        <w:instrText>ADDIN CSL_CITATION {"citationItems":[{"id":"ITEM-1","itemData":{"author":[{"dropping-particle":"","family":"Pieter Batti","given":"","non-dropping-particle":"","parse-names":false,"suffix":""}],"id":"ITEM-1","issued":{"date-parts":[["0"]]},"title":"Dasar-dasar Peraturan Keselamata Pelayaran dan Pencegahan Pencemaran dari Kapal","type":"book"},"uris":["http://www.mendeley.com/documents/?uuid=e034030d-759b-4219-8372-98de01aec30b"]}],"mendeley":{"formattedCitation":"[6]","plainTextFormattedCitation":"[6]","previouslyFormattedCitation":"[6]"},"properties":{"noteIndex":0},"schema":"https://github.com/citation-style-language/schema/raw/master/csl-citation.json"}</w:instrText>
      </w:r>
      <w:r w:rsidR="00C41DDC">
        <w:rPr>
          <w:rFonts w:ascii="Times New Roman" w:hAnsi="Times New Roman" w:cs="Times New Roman"/>
          <w:lang w:val="en-US"/>
        </w:rPr>
        <w:fldChar w:fldCharType="separate"/>
      </w:r>
      <w:r w:rsidR="00C41DDC" w:rsidRPr="00C41DDC">
        <w:rPr>
          <w:rFonts w:ascii="Times New Roman" w:hAnsi="Times New Roman" w:cs="Times New Roman"/>
          <w:lang w:val="en-US"/>
        </w:rPr>
        <w:t>[6]</w:t>
      </w:r>
      <w:r w:rsidR="00C41DDC">
        <w:rPr>
          <w:rFonts w:ascii="Times New Roman" w:hAnsi="Times New Roman" w:cs="Times New Roman"/>
          <w:lang w:val="en-US"/>
        </w:rPr>
        <w:fldChar w:fldCharType="end"/>
      </w:r>
      <w:r w:rsidRPr="00134662">
        <w:rPr>
          <w:rFonts w:ascii="Times New Roman" w:hAnsi="Times New Roman" w:cs="Times New Roman"/>
          <w:lang w:val="en-US"/>
        </w:rPr>
        <w:t>.</w:t>
      </w:r>
    </w:p>
    <w:p w:rsidR="00134662" w:rsidRPr="00134662" w:rsidRDefault="00134662" w:rsidP="00134662">
      <w:pPr>
        <w:spacing w:after="120" w:line="240" w:lineRule="auto"/>
        <w:ind w:left="567"/>
        <w:jc w:val="both"/>
        <w:rPr>
          <w:rFonts w:ascii="Times New Roman" w:hAnsi="Times New Roman" w:cs="Times New Roman"/>
          <w:lang w:val="en-US"/>
        </w:rPr>
      </w:pPr>
      <w:r w:rsidRPr="00134662">
        <w:rPr>
          <w:rFonts w:ascii="Times New Roman" w:hAnsi="Times New Roman" w:cs="Times New Roman"/>
          <w:lang w:val="en-US"/>
        </w:rPr>
        <w:t>Segregated Ballast Tank ( SBT ) sesuai dengan regulasi 13 E , harus berfungsi juga sebagai pelindung daerah tanki muatan – muatan  pada waktu terjadi kebocoran atau tabrakan, untuk oil tanker 20000 DWT atau lebih.</w:t>
      </w:r>
    </w:p>
    <w:p w:rsidR="00134662" w:rsidRPr="00134662" w:rsidRDefault="00134662" w:rsidP="00134662">
      <w:pPr>
        <w:spacing w:after="120" w:line="240" w:lineRule="auto"/>
        <w:ind w:left="567"/>
        <w:jc w:val="both"/>
        <w:rPr>
          <w:rFonts w:ascii="Times New Roman" w:hAnsi="Times New Roman" w:cs="Times New Roman"/>
          <w:lang w:val="en-US"/>
        </w:rPr>
      </w:pPr>
      <w:r w:rsidRPr="00134662">
        <w:rPr>
          <w:rFonts w:ascii="Times New Roman" w:hAnsi="Times New Roman" w:cs="Times New Roman"/>
          <w:lang w:val="en-US"/>
        </w:rPr>
        <w:t>Annex 1 MARPOL 1973 / 1978 berlaku untuk semua jenis kapal, dimana membuang minyak ke laut di beberapa lokasi dilarang dan di tempat lain sangat di batasi. Karena itu kapal harus memenuhi persyaratan konstruksidan peralatan serta mempersiapkan Oil Record Book.</w:t>
      </w:r>
    </w:p>
    <w:p w:rsidR="00314CFE" w:rsidRDefault="00134662" w:rsidP="00134662">
      <w:pPr>
        <w:spacing w:after="120" w:line="240" w:lineRule="auto"/>
        <w:ind w:left="567"/>
        <w:jc w:val="both"/>
        <w:rPr>
          <w:rFonts w:ascii="Times New Roman" w:hAnsi="Times New Roman" w:cs="Times New Roman"/>
          <w:lang w:val="en-US"/>
        </w:rPr>
      </w:pPr>
      <w:r w:rsidRPr="00134662">
        <w:rPr>
          <w:rFonts w:ascii="Times New Roman" w:hAnsi="Times New Roman" w:cs="Times New Roman"/>
          <w:lang w:val="en-US"/>
        </w:rPr>
        <w:t>Kapal – kapal ukuran besar dan terlibat dalam perdagangan internasional harus di survey dan di berikan sertifikat-sertifikat. Pelabuhan di haruskan menyediakan fasilitas penampungan campuran  minyak dan residu dari kapal</w:t>
      </w:r>
      <w:r w:rsidR="00C41DDC">
        <w:rPr>
          <w:rFonts w:ascii="Times New Roman" w:hAnsi="Times New Roman" w:cs="Times New Roman"/>
          <w:lang w:val="en-US"/>
        </w:rPr>
        <w:fldChar w:fldCharType="begin" w:fldLock="1"/>
      </w:r>
      <w:r w:rsidR="00C41DDC">
        <w:rPr>
          <w:rFonts w:ascii="Times New Roman" w:hAnsi="Times New Roman" w:cs="Times New Roman"/>
          <w:lang w:val="en-US"/>
        </w:rPr>
        <w:instrText>ADDIN CSL_CITATION {"citationItems":[{"id":"ITEM-1","itemData":{"author":[{"dropping-particle":"","family":"Undang – undang nomor 1","given":"","non-dropping-particle":"","parse-names":false,"suffix":""}],"id":"ITEM-1","issued":{"date-parts":[["1970"]]},"title":"Keselamatan Kerja","type":"patent"},"uris":["http://www.mendeley.com/documents/?uuid=5027a0be-8b60-49de-8f6a-ed35e71b3c32"]}],"mendeley":{"formattedCitation":"[7]","plainTextFormattedCitation":"[7]","previouslyFormattedCitation":"[7]"},"properties":{"noteIndex":0},"schema":"https://github.com/citation-style-language/schema/raw/master/csl-citation.json"}</w:instrText>
      </w:r>
      <w:r w:rsidR="00C41DDC">
        <w:rPr>
          <w:rFonts w:ascii="Times New Roman" w:hAnsi="Times New Roman" w:cs="Times New Roman"/>
          <w:lang w:val="en-US"/>
        </w:rPr>
        <w:fldChar w:fldCharType="separate"/>
      </w:r>
      <w:r w:rsidR="00C41DDC" w:rsidRPr="00C41DDC">
        <w:rPr>
          <w:rFonts w:ascii="Times New Roman" w:hAnsi="Times New Roman" w:cs="Times New Roman"/>
          <w:lang w:val="en-US"/>
        </w:rPr>
        <w:t>[7]</w:t>
      </w:r>
      <w:r w:rsidR="00C41DDC">
        <w:rPr>
          <w:rFonts w:ascii="Times New Roman" w:hAnsi="Times New Roman" w:cs="Times New Roman"/>
          <w:lang w:val="en-US"/>
        </w:rPr>
        <w:fldChar w:fldCharType="end"/>
      </w:r>
      <w:r w:rsidRPr="00134662">
        <w:rPr>
          <w:rFonts w:ascii="Times New Roman" w:hAnsi="Times New Roman" w:cs="Times New Roman"/>
          <w:lang w:val="en-US"/>
        </w:rPr>
        <w:t>.</w:t>
      </w:r>
    </w:p>
    <w:p w:rsidR="00134662" w:rsidRPr="00134662" w:rsidRDefault="00134662" w:rsidP="00134662">
      <w:pPr>
        <w:spacing w:after="120" w:line="240" w:lineRule="auto"/>
        <w:ind w:left="567"/>
        <w:jc w:val="both"/>
        <w:rPr>
          <w:rFonts w:ascii="Times New Roman" w:hAnsi="Times New Roman" w:cs="Times New Roman"/>
          <w:lang w:val="en-US"/>
        </w:rPr>
      </w:pPr>
    </w:p>
    <w:p w:rsidR="00134662" w:rsidRDefault="00F44EB1" w:rsidP="00134662">
      <w:pPr>
        <w:pStyle w:val="ListParagraph"/>
        <w:numPr>
          <w:ilvl w:val="0"/>
          <w:numId w:val="1"/>
        </w:numPr>
        <w:spacing w:after="0" w:line="240" w:lineRule="auto"/>
        <w:ind w:left="567" w:hanging="371"/>
        <w:jc w:val="both"/>
        <w:rPr>
          <w:rFonts w:ascii="Times New Roman" w:hAnsi="Times New Roman" w:cs="Times New Roman"/>
          <w:b/>
        </w:rPr>
      </w:pPr>
      <w:r w:rsidRPr="00134662">
        <w:rPr>
          <w:rFonts w:ascii="Times New Roman" w:hAnsi="Times New Roman" w:cs="Times New Roman"/>
          <w:b/>
        </w:rPr>
        <w:t>METODE</w:t>
      </w:r>
    </w:p>
    <w:p w:rsidR="00134662" w:rsidRDefault="00134662" w:rsidP="00134662">
      <w:pPr>
        <w:pStyle w:val="ListParagraph"/>
        <w:spacing w:after="0" w:line="240" w:lineRule="auto"/>
        <w:ind w:left="567"/>
        <w:jc w:val="both"/>
        <w:rPr>
          <w:rFonts w:ascii="Times New Roman" w:hAnsi="Times New Roman" w:cs="Times New Roman"/>
          <w:b/>
        </w:rPr>
      </w:pPr>
    </w:p>
    <w:p w:rsidR="00833406" w:rsidRPr="00134662" w:rsidRDefault="00F623BA" w:rsidP="00134662">
      <w:pPr>
        <w:pStyle w:val="ListParagraph"/>
        <w:numPr>
          <w:ilvl w:val="1"/>
          <w:numId w:val="1"/>
        </w:numPr>
        <w:spacing w:after="0" w:line="240" w:lineRule="auto"/>
        <w:ind w:left="851" w:hanging="310"/>
        <w:jc w:val="both"/>
        <w:rPr>
          <w:rFonts w:ascii="Times New Roman" w:hAnsi="Times New Roman" w:cs="Times New Roman"/>
          <w:b/>
        </w:rPr>
      </w:pPr>
      <w:r w:rsidRPr="00134662">
        <w:rPr>
          <w:rFonts w:ascii="Times New Roman" w:hAnsi="Times New Roman" w:cs="Times New Roman"/>
        </w:rPr>
        <w:t>Metode Pendekatan</w:t>
      </w:r>
      <w:r w:rsidR="002E77C4" w:rsidRPr="00134662">
        <w:rPr>
          <w:rFonts w:ascii="Times New Roman" w:hAnsi="Times New Roman" w:cs="Times New Roman"/>
          <w:lang w:val="en-US"/>
        </w:rPr>
        <w:t xml:space="preserve"> dan Pengumpulan Data</w:t>
      </w:r>
    </w:p>
    <w:p w:rsidR="00CA552A" w:rsidRDefault="002E77C4" w:rsidP="00134662">
      <w:pPr>
        <w:pStyle w:val="ListParagraph"/>
        <w:numPr>
          <w:ilvl w:val="0"/>
          <w:numId w:val="5"/>
        </w:numPr>
        <w:spacing w:after="0" w:line="240" w:lineRule="auto"/>
        <w:ind w:left="1134" w:hanging="284"/>
        <w:jc w:val="both"/>
        <w:rPr>
          <w:rFonts w:ascii="Times New Roman" w:hAnsi="Times New Roman" w:cs="Times New Roman"/>
          <w:lang w:val="en-US"/>
        </w:rPr>
      </w:pPr>
      <w:r w:rsidRPr="002E77C4">
        <w:rPr>
          <w:rFonts w:ascii="Times New Roman" w:hAnsi="Times New Roman" w:cs="Times New Roman"/>
          <w:lang w:val="en-US"/>
        </w:rPr>
        <w:t>Metode Pendekatan</w:t>
      </w:r>
    </w:p>
    <w:p w:rsidR="00134662" w:rsidRDefault="00134662" w:rsidP="00134662">
      <w:pPr>
        <w:pStyle w:val="ListParagraph"/>
        <w:spacing w:after="0" w:line="240" w:lineRule="auto"/>
        <w:ind w:left="1134"/>
        <w:jc w:val="both"/>
        <w:rPr>
          <w:rFonts w:ascii="Times New Roman" w:hAnsi="Times New Roman" w:cs="Times New Roman"/>
          <w:lang w:val="en-US"/>
        </w:rPr>
      </w:pPr>
      <w:r w:rsidRPr="00134662">
        <w:rPr>
          <w:rFonts w:ascii="Times New Roman" w:hAnsi="Times New Roman" w:cs="Times New Roman"/>
          <w:lang w:val="en-US"/>
        </w:rPr>
        <w:t xml:space="preserve">Metode pendekatan yang di gunakan penulis dalam membahas </w:t>
      </w:r>
      <w:r>
        <w:rPr>
          <w:rFonts w:ascii="Times New Roman" w:hAnsi="Times New Roman" w:cs="Times New Roman"/>
          <w:lang w:val="en-US"/>
        </w:rPr>
        <w:t>penelitian</w:t>
      </w:r>
      <w:r w:rsidRPr="00134662">
        <w:rPr>
          <w:rFonts w:ascii="Times New Roman" w:hAnsi="Times New Roman" w:cs="Times New Roman"/>
          <w:lang w:val="en-US"/>
        </w:rPr>
        <w:t xml:space="preserve"> ini adalah deskriptif yaitu metode pemaparan dengan menganalisa data berupa temuan-temuan yang didapat dilapangan denga alat ukur berupa teori-teori yang relevan dengan masalah yang teliti,sehingga ditemukan penyebab timbulnya masalah.</w:t>
      </w:r>
    </w:p>
    <w:p w:rsidR="00134662" w:rsidRDefault="00134662" w:rsidP="00134662">
      <w:pPr>
        <w:pStyle w:val="ListParagraph"/>
        <w:numPr>
          <w:ilvl w:val="0"/>
          <w:numId w:val="5"/>
        </w:numPr>
        <w:spacing w:after="0" w:line="240" w:lineRule="auto"/>
        <w:ind w:left="1134" w:hanging="284"/>
        <w:jc w:val="both"/>
        <w:rPr>
          <w:rFonts w:ascii="Times New Roman" w:hAnsi="Times New Roman" w:cs="Times New Roman"/>
          <w:lang w:val="en-US"/>
        </w:rPr>
      </w:pPr>
      <w:r>
        <w:rPr>
          <w:rFonts w:ascii="Times New Roman" w:hAnsi="Times New Roman" w:cs="Times New Roman"/>
          <w:lang w:val="en-US"/>
        </w:rPr>
        <w:t>Teknik Pengumpulan Data</w:t>
      </w:r>
    </w:p>
    <w:p w:rsidR="00134662" w:rsidRPr="00134662" w:rsidRDefault="00134662" w:rsidP="00134662">
      <w:pPr>
        <w:pStyle w:val="ListParagraph"/>
        <w:spacing w:after="0" w:line="240" w:lineRule="auto"/>
        <w:ind w:left="1134"/>
        <w:jc w:val="both"/>
        <w:rPr>
          <w:rFonts w:ascii="Times New Roman" w:hAnsi="Times New Roman" w:cs="Times New Roman"/>
          <w:lang w:val="en-US"/>
        </w:rPr>
      </w:pPr>
      <w:r w:rsidRPr="00134662">
        <w:rPr>
          <w:rFonts w:ascii="Times New Roman" w:hAnsi="Times New Roman" w:cs="Times New Roman"/>
          <w:lang w:val="en-US"/>
        </w:rPr>
        <w:t>Teknik pengumpulan data merupakan langkah yang paling strategis dalam penelitian, karena tujuan utama dari penelitian adalah mendapatkan data. Tanpa mengetahui teknik pengumpulan data, maka penulis tidak akan mendapatkan data yang memenuhi standar data yang ditetapkan.</w:t>
      </w:r>
    </w:p>
    <w:p w:rsidR="00134662" w:rsidRDefault="00134662" w:rsidP="00134662">
      <w:pPr>
        <w:pStyle w:val="ListParagraph"/>
        <w:spacing w:after="0" w:line="240" w:lineRule="auto"/>
        <w:ind w:left="1134"/>
        <w:jc w:val="both"/>
        <w:rPr>
          <w:rFonts w:ascii="Times New Roman" w:hAnsi="Times New Roman" w:cs="Times New Roman"/>
          <w:lang w:val="en-US"/>
        </w:rPr>
      </w:pPr>
      <w:r w:rsidRPr="00134662">
        <w:rPr>
          <w:rFonts w:ascii="Times New Roman" w:hAnsi="Times New Roman" w:cs="Times New Roman"/>
          <w:lang w:val="en-US"/>
        </w:rPr>
        <w:t>Informasi, data dan semua keterangan yang lengkap sangatlah diperlukan agar dapat dijadikan bahan dasar, diolah dan disajikan menjadi gambaran dan acuan dalam penyusunan skripsi ini. Oleh karenanya agar data-data tersebut didapatkan, maka penulis menggunakan teknik pengumpulan data sebagai berikut:</w:t>
      </w:r>
    </w:p>
    <w:p w:rsidR="00134662" w:rsidRDefault="00134662" w:rsidP="00134662">
      <w:pPr>
        <w:pStyle w:val="ListParagraph"/>
        <w:numPr>
          <w:ilvl w:val="0"/>
          <w:numId w:val="25"/>
        </w:numPr>
        <w:spacing w:after="0" w:line="240" w:lineRule="auto"/>
        <w:jc w:val="both"/>
        <w:rPr>
          <w:rFonts w:ascii="Times New Roman" w:hAnsi="Times New Roman" w:cs="Times New Roman"/>
          <w:lang w:val="en-US"/>
        </w:rPr>
      </w:pPr>
      <w:r>
        <w:rPr>
          <w:rFonts w:ascii="Times New Roman" w:hAnsi="Times New Roman" w:cs="Times New Roman"/>
          <w:lang w:val="en-US"/>
        </w:rPr>
        <w:t>Metode Observasi</w:t>
      </w:r>
    </w:p>
    <w:p w:rsidR="00134662" w:rsidRDefault="00134662" w:rsidP="00134662">
      <w:pPr>
        <w:pStyle w:val="ListParagraph"/>
        <w:spacing w:after="0" w:line="240" w:lineRule="auto"/>
        <w:ind w:left="1854"/>
        <w:jc w:val="both"/>
        <w:rPr>
          <w:rFonts w:ascii="Times New Roman" w:hAnsi="Times New Roman" w:cs="Times New Roman"/>
          <w:lang w:val="en-US"/>
        </w:rPr>
      </w:pPr>
      <w:r w:rsidRPr="00134662">
        <w:rPr>
          <w:rFonts w:ascii="Times New Roman" w:hAnsi="Times New Roman" w:cs="Times New Roman"/>
          <w:lang w:val="en-US"/>
        </w:rPr>
        <w:t>Observasi adalah salah satu teknik pengumpulan data dengan cara mengamati secara langsung masalah yang di teliti sehinggadata yang di peroleh bersifat objektif, di MT SC ALIA XVII pengumpulan datadi lakukan pada saat penulis menemukan kejadian-kejadian antara lain kelalain. Kelalaian dalam berdinas jaga, kedisiplinan dan keterampilan awak kapal dalam melaksanakan proses pencegahan dan penanggulangan pencemaran laut dari limbah minyak atau tumpahan minyak.</w:t>
      </w:r>
    </w:p>
    <w:p w:rsidR="00134662" w:rsidRDefault="00134662" w:rsidP="00134662">
      <w:pPr>
        <w:pStyle w:val="ListParagraph"/>
        <w:numPr>
          <w:ilvl w:val="0"/>
          <w:numId w:val="25"/>
        </w:numPr>
        <w:spacing w:after="0" w:line="240" w:lineRule="auto"/>
        <w:jc w:val="both"/>
        <w:rPr>
          <w:rFonts w:ascii="Times New Roman" w:hAnsi="Times New Roman" w:cs="Times New Roman"/>
          <w:lang w:val="en-US"/>
        </w:rPr>
      </w:pPr>
      <w:r w:rsidRPr="00134662">
        <w:rPr>
          <w:rFonts w:ascii="Times New Roman" w:hAnsi="Times New Roman" w:cs="Times New Roman"/>
          <w:lang w:val="en-US"/>
        </w:rPr>
        <w:t>Teknik Wawancara</w:t>
      </w:r>
      <w:r>
        <w:rPr>
          <w:rFonts w:ascii="Times New Roman" w:hAnsi="Times New Roman" w:cs="Times New Roman"/>
          <w:lang w:val="en-US"/>
        </w:rPr>
        <w:t xml:space="preserve"> </w:t>
      </w:r>
      <w:r w:rsidRPr="00134662">
        <w:rPr>
          <w:rFonts w:ascii="Times New Roman" w:hAnsi="Times New Roman" w:cs="Times New Roman"/>
          <w:lang w:val="en-US"/>
        </w:rPr>
        <w:t>(Komunikasi Langsung)</w:t>
      </w:r>
    </w:p>
    <w:p w:rsidR="00134662" w:rsidRDefault="00134662" w:rsidP="00134662">
      <w:pPr>
        <w:pStyle w:val="ListParagraph"/>
        <w:spacing w:after="0" w:line="240" w:lineRule="auto"/>
        <w:ind w:left="1854"/>
        <w:jc w:val="both"/>
        <w:rPr>
          <w:rFonts w:ascii="Times New Roman" w:hAnsi="Times New Roman" w:cs="Times New Roman"/>
          <w:lang w:val="en-US"/>
        </w:rPr>
      </w:pPr>
      <w:r w:rsidRPr="00134662">
        <w:rPr>
          <w:rFonts w:ascii="Times New Roman" w:hAnsi="Times New Roman" w:cs="Times New Roman"/>
          <w:lang w:val="en-US"/>
        </w:rPr>
        <w:t>Wawancara adalahadalah teknik pengumpulan data yang dilakukan penulis dengan metode tanya jawab langsung dengan para perwira dek ataupu rating di kapal mengenai pengalaman yang perna dialami tentang pencemaran laut dan limbah kapal MT.SC ALIA XVII maupun di kapal lainnya yang sudah perna dialami mereka.</w:t>
      </w:r>
    </w:p>
    <w:p w:rsidR="00134662" w:rsidRDefault="00134662" w:rsidP="00134662">
      <w:pPr>
        <w:pStyle w:val="ListParagraph"/>
        <w:numPr>
          <w:ilvl w:val="0"/>
          <w:numId w:val="25"/>
        </w:numPr>
        <w:spacing w:after="0" w:line="240" w:lineRule="auto"/>
        <w:jc w:val="both"/>
        <w:rPr>
          <w:rFonts w:ascii="Times New Roman" w:hAnsi="Times New Roman" w:cs="Times New Roman"/>
          <w:lang w:val="en-US"/>
        </w:rPr>
      </w:pPr>
      <w:r w:rsidRPr="00134662">
        <w:rPr>
          <w:rFonts w:ascii="Times New Roman" w:hAnsi="Times New Roman" w:cs="Times New Roman"/>
          <w:lang w:val="en-US"/>
        </w:rPr>
        <w:t>Teknik Komunikasi Tidak Langsung</w:t>
      </w:r>
      <w:r>
        <w:rPr>
          <w:rFonts w:ascii="Times New Roman" w:hAnsi="Times New Roman" w:cs="Times New Roman"/>
          <w:lang w:val="en-US"/>
        </w:rPr>
        <w:t>.</w:t>
      </w:r>
    </w:p>
    <w:p w:rsidR="00134662" w:rsidRDefault="00134662" w:rsidP="00134662">
      <w:pPr>
        <w:pStyle w:val="ListParagraph"/>
        <w:spacing w:after="0" w:line="240" w:lineRule="auto"/>
        <w:ind w:left="1854"/>
        <w:jc w:val="both"/>
        <w:rPr>
          <w:rFonts w:ascii="Times New Roman" w:hAnsi="Times New Roman" w:cs="Times New Roman"/>
          <w:lang w:val="en-US"/>
        </w:rPr>
      </w:pPr>
      <w:r w:rsidRPr="00134662">
        <w:rPr>
          <w:rFonts w:ascii="Times New Roman" w:hAnsi="Times New Roman" w:cs="Times New Roman"/>
          <w:lang w:val="en-US"/>
        </w:rPr>
        <w:t>Selain komunikasi secara langsung, penulis juga melakukan teknik pengumpulan data dengan teknik komunikasi secara tidak langsung.Yang dimaksud dengan teknik komunikasi secara tidak langsung adalah suatu teknik pengamatan terhadap penelitian yang di lakukan oleh penulis dengan cara mempelajari,atau mengambil kesimpulan dari buku marpol serta landasan teori yang diambil oleh penulis sebagai bahan acuan dan pedoman yang berhubungan dengan penelitian yang di ambil oleh penulis.</w:t>
      </w:r>
    </w:p>
    <w:p w:rsidR="00134662" w:rsidRDefault="00134662" w:rsidP="00134662">
      <w:pPr>
        <w:pStyle w:val="ListParagraph"/>
        <w:numPr>
          <w:ilvl w:val="0"/>
          <w:numId w:val="25"/>
        </w:numPr>
        <w:spacing w:after="0" w:line="240" w:lineRule="auto"/>
        <w:jc w:val="both"/>
        <w:rPr>
          <w:rFonts w:ascii="Times New Roman" w:hAnsi="Times New Roman" w:cs="Times New Roman"/>
          <w:lang w:val="en-US"/>
        </w:rPr>
      </w:pPr>
      <w:r w:rsidRPr="00134662">
        <w:rPr>
          <w:rFonts w:ascii="Times New Roman" w:hAnsi="Times New Roman" w:cs="Times New Roman"/>
          <w:lang w:val="en-US"/>
        </w:rPr>
        <w:t>Studi Dokumentasi</w:t>
      </w:r>
    </w:p>
    <w:p w:rsidR="00134662" w:rsidRPr="00134662" w:rsidRDefault="00134662" w:rsidP="00134662">
      <w:pPr>
        <w:pStyle w:val="ListParagraph"/>
        <w:spacing w:after="0" w:line="240" w:lineRule="auto"/>
        <w:ind w:left="1854"/>
        <w:jc w:val="both"/>
        <w:rPr>
          <w:rFonts w:ascii="Times New Roman" w:hAnsi="Times New Roman" w:cs="Times New Roman"/>
          <w:lang w:val="en-US"/>
        </w:rPr>
      </w:pPr>
      <w:r w:rsidRPr="00134662">
        <w:rPr>
          <w:rFonts w:ascii="Times New Roman" w:hAnsi="Times New Roman" w:cs="Times New Roman"/>
          <w:lang w:val="en-US"/>
        </w:rPr>
        <w:t>Studi dokumentasi adalah suatu metode teknik penguampulan data, dengan cara melihat dokumen yang berhubungan dengan skripsi ini yang terdapat di kapal, dan telah disimpan sebagai dokumentasi. Dokumentasi tersebut antara lain adalah pemeriksaan secara rutin dan berkala pada alat muat bongkar.</w:t>
      </w:r>
    </w:p>
    <w:p w:rsidR="00CA552A" w:rsidRPr="00CA552A" w:rsidRDefault="00CA552A" w:rsidP="00CA552A">
      <w:pPr>
        <w:pStyle w:val="ListParagraph"/>
        <w:spacing w:after="0" w:line="240" w:lineRule="auto"/>
        <w:ind w:left="1276"/>
        <w:jc w:val="both"/>
        <w:rPr>
          <w:rFonts w:ascii="Times New Roman" w:hAnsi="Times New Roman" w:cs="Times New Roman"/>
          <w:i/>
          <w:lang w:val="en-US"/>
        </w:rPr>
      </w:pPr>
    </w:p>
    <w:p w:rsidR="001F48E2" w:rsidRDefault="00134662" w:rsidP="009A48C3">
      <w:pPr>
        <w:pStyle w:val="ListParagraph"/>
        <w:numPr>
          <w:ilvl w:val="1"/>
          <w:numId w:val="1"/>
        </w:numPr>
        <w:spacing w:after="0" w:line="240" w:lineRule="auto"/>
        <w:ind w:left="993" w:hanging="426"/>
        <w:jc w:val="both"/>
        <w:rPr>
          <w:rFonts w:ascii="Times New Roman" w:hAnsi="Times New Roman" w:cs="Times New Roman"/>
          <w:lang w:val="en-US"/>
        </w:rPr>
      </w:pPr>
      <w:r w:rsidRPr="00134662">
        <w:rPr>
          <w:rFonts w:ascii="Times New Roman" w:hAnsi="Times New Roman" w:cs="Times New Roman"/>
          <w:lang w:val="en-US"/>
        </w:rPr>
        <w:t>Subjek Penelitian</w:t>
      </w:r>
    </w:p>
    <w:p w:rsidR="009A48C3" w:rsidRDefault="009A48C3" w:rsidP="009A48C3">
      <w:pPr>
        <w:pStyle w:val="ListParagraph"/>
        <w:spacing w:after="0" w:line="240" w:lineRule="auto"/>
        <w:ind w:left="993"/>
        <w:jc w:val="both"/>
        <w:rPr>
          <w:rFonts w:ascii="Times New Roman" w:hAnsi="Times New Roman" w:cs="Times New Roman"/>
          <w:lang w:val="en-US"/>
        </w:rPr>
      </w:pPr>
      <w:r w:rsidRPr="009A48C3">
        <w:rPr>
          <w:rFonts w:ascii="Times New Roman" w:hAnsi="Times New Roman" w:cs="Times New Roman"/>
          <w:lang w:val="en-US"/>
        </w:rPr>
        <w:t>Subjek penelitian merupakan informasi tentang subjek yang menjadi fokus penelitian.Dalam subjek penelitian harus memaparkan dan mencantumkan populasi dan sampel</w:t>
      </w:r>
      <w:r>
        <w:rPr>
          <w:rFonts w:ascii="Times New Roman" w:hAnsi="Times New Roman" w:cs="Times New Roman"/>
          <w:lang w:val="en-US"/>
        </w:rPr>
        <w:t>.</w:t>
      </w:r>
    </w:p>
    <w:p w:rsidR="009A48C3" w:rsidRDefault="009A48C3" w:rsidP="009A48C3">
      <w:pPr>
        <w:pStyle w:val="ListParagraph"/>
        <w:numPr>
          <w:ilvl w:val="0"/>
          <w:numId w:val="26"/>
        </w:numPr>
        <w:spacing w:after="0" w:line="240" w:lineRule="auto"/>
        <w:jc w:val="both"/>
        <w:rPr>
          <w:rFonts w:ascii="Times New Roman" w:hAnsi="Times New Roman" w:cs="Times New Roman"/>
          <w:lang w:val="en-US"/>
        </w:rPr>
      </w:pPr>
      <w:r>
        <w:rPr>
          <w:rFonts w:ascii="Times New Roman" w:hAnsi="Times New Roman" w:cs="Times New Roman"/>
          <w:lang w:val="en-US"/>
        </w:rPr>
        <w:t>Populasi</w:t>
      </w:r>
    </w:p>
    <w:p w:rsidR="009A48C3" w:rsidRPr="009A48C3" w:rsidRDefault="009A48C3" w:rsidP="009A48C3">
      <w:pPr>
        <w:pStyle w:val="ListParagraph"/>
        <w:spacing w:after="0" w:line="240" w:lineRule="auto"/>
        <w:ind w:left="1353"/>
        <w:jc w:val="both"/>
        <w:rPr>
          <w:rFonts w:ascii="Times New Roman" w:hAnsi="Times New Roman" w:cs="Times New Roman"/>
          <w:lang w:val="en-US"/>
        </w:rPr>
      </w:pPr>
      <w:r w:rsidRPr="009A48C3">
        <w:rPr>
          <w:rFonts w:ascii="Times New Roman" w:hAnsi="Times New Roman" w:cs="Times New Roman"/>
          <w:lang w:val="en-US"/>
        </w:rPr>
        <w:t>Populasi yang di ambil pada penilitian ini adalah data kegiatan operasional kapal-kapal pada PT VEKTOR MARITIME . Yang diperuntukan khusus mengangkut bahan – bahan kimia dan minyak Crude oil dari luar negeri atau dari dalam negeri keluar negeri dikawasan Asia.</w:t>
      </w:r>
    </w:p>
    <w:p w:rsidR="009A48C3" w:rsidRDefault="009A48C3" w:rsidP="009A48C3">
      <w:pPr>
        <w:pStyle w:val="ListParagraph"/>
        <w:spacing w:after="0" w:line="240" w:lineRule="auto"/>
        <w:ind w:left="1353"/>
        <w:jc w:val="both"/>
        <w:rPr>
          <w:rFonts w:ascii="Times New Roman" w:hAnsi="Times New Roman" w:cs="Times New Roman"/>
          <w:lang w:val="en-US"/>
        </w:rPr>
      </w:pPr>
      <w:r w:rsidRPr="009A48C3">
        <w:rPr>
          <w:rFonts w:ascii="Times New Roman" w:hAnsi="Times New Roman" w:cs="Times New Roman"/>
          <w:lang w:val="en-US"/>
        </w:rPr>
        <w:t>Ditinjau dari pengoperasiannya, kapal MT. SC ALIA XVII sebagai kapal khusus yang mengangkut minyak product dan bahan – bahan kimia sangat berpotensi menimbulkan pencemaran laut sehingga memerlukan penanganan khusus dan atau sumber daya yang berketerampilan khusus dalam pengoperasiannya. Dari penelitian penulis di dapati pencemaran laut akibat limbah minyak atau tumpahan</w:t>
      </w:r>
    </w:p>
    <w:p w:rsidR="009A48C3" w:rsidRDefault="009A48C3" w:rsidP="009A48C3">
      <w:pPr>
        <w:pStyle w:val="ListParagraph"/>
        <w:numPr>
          <w:ilvl w:val="0"/>
          <w:numId w:val="26"/>
        </w:numPr>
        <w:spacing w:after="0" w:line="240" w:lineRule="auto"/>
        <w:jc w:val="both"/>
        <w:rPr>
          <w:rFonts w:ascii="Times New Roman" w:hAnsi="Times New Roman" w:cs="Times New Roman"/>
          <w:lang w:val="en-US"/>
        </w:rPr>
      </w:pPr>
      <w:r w:rsidRPr="009A48C3">
        <w:rPr>
          <w:rFonts w:ascii="Times New Roman" w:hAnsi="Times New Roman" w:cs="Times New Roman"/>
          <w:lang w:val="en-US"/>
        </w:rPr>
        <w:t>Sampel</w:t>
      </w:r>
    </w:p>
    <w:p w:rsidR="009A48C3" w:rsidRDefault="009A48C3" w:rsidP="009A48C3">
      <w:pPr>
        <w:pStyle w:val="ListParagraph"/>
        <w:spacing w:after="0" w:line="240" w:lineRule="auto"/>
        <w:ind w:left="1353"/>
        <w:jc w:val="both"/>
        <w:rPr>
          <w:rFonts w:ascii="Times New Roman" w:hAnsi="Times New Roman" w:cs="Times New Roman"/>
          <w:lang w:val="en-US"/>
        </w:rPr>
      </w:pPr>
      <w:r w:rsidRPr="009A48C3">
        <w:rPr>
          <w:rFonts w:ascii="Times New Roman" w:hAnsi="Times New Roman" w:cs="Times New Roman"/>
          <w:lang w:val="en-US"/>
        </w:rPr>
        <w:t>Sampel pada penelitian ini adalah pada MT SC ALIA XVII yang merupakan salah satu kapal milik PT .VEKTOR MARITIM. Sampel yang di ambil berupa data-data operasional kapal, kegiata-kegiatan bongkar muat,tank cleaning,pembuangan balas, Overflow dan pengisian bahan bakar.</w:t>
      </w:r>
    </w:p>
    <w:p w:rsidR="009A48C3" w:rsidRPr="00134662" w:rsidRDefault="009A48C3" w:rsidP="009A48C3">
      <w:pPr>
        <w:pStyle w:val="ListParagraph"/>
        <w:spacing w:after="0" w:line="240" w:lineRule="auto"/>
        <w:ind w:left="1353"/>
        <w:jc w:val="both"/>
        <w:rPr>
          <w:rFonts w:ascii="Times New Roman" w:hAnsi="Times New Roman" w:cs="Times New Roman"/>
          <w:lang w:val="en-US"/>
        </w:rPr>
      </w:pPr>
    </w:p>
    <w:p w:rsidR="00134662" w:rsidRDefault="009A48C3" w:rsidP="009A48C3">
      <w:pPr>
        <w:pStyle w:val="ListParagraph"/>
        <w:numPr>
          <w:ilvl w:val="1"/>
          <w:numId w:val="1"/>
        </w:numPr>
        <w:spacing w:after="0" w:line="240" w:lineRule="auto"/>
        <w:ind w:left="993" w:hanging="426"/>
        <w:jc w:val="both"/>
        <w:rPr>
          <w:rFonts w:ascii="Times New Roman" w:hAnsi="Times New Roman" w:cs="Times New Roman"/>
          <w:lang w:val="en-US"/>
        </w:rPr>
      </w:pPr>
      <w:r>
        <w:rPr>
          <w:rFonts w:ascii="Times New Roman" w:hAnsi="Times New Roman" w:cs="Times New Roman"/>
          <w:lang w:val="en-US"/>
        </w:rPr>
        <w:t>Teknik Analisis</w:t>
      </w:r>
    </w:p>
    <w:p w:rsidR="009A48C3" w:rsidRDefault="009A48C3" w:rsidP="009A48C3">
      <w:pPr>
        <w:pStyle w:val="ListParagraph"/>
        <w:spacing w:after="0" w:line="240" w:lineRule="auto"/>
        <w:ind w:left="993"/>
        <w:jc w:val="both"/>
        <w:rPr>
          <w:rFonts w:ascii="Times New Roman" w:hAnsi="Times New Roman" w:cs="Times New Roman"/>
          <w:lang w:val="en-US"/>
        </w:rPr>
      </w:pPr>
      <w:r w:rsidRPr="009A48C3">
        <w:rPr>
          <w:rFonts w:ascii="Times New Roman" w:hAnsi="Times New Roman" w:cs="Times New Roman"/>
          <w:lang w:val="en-US"/>
        </w:rPr>
        <w:t>Teknik analisis yang di gunakan pada penelitian secara observasi, adalah dengan menggunakan metode deskriptif berupa data – data tertulis atau lisan objek yang di amati yaitu dengan  memberikan gambaran tentang fakta – fakta yang terjadi di lapangan kemudian di bandingkan dengan teori yang ada sehingga bisa di berikan solusi untuk masalah itu. Penelitian kualitatif adalah prosedur penelitian yang menghasilkan data deskriptif, berupa fakta – fakta tertulis atau lisan dari orang – orang dan prilaku yang di amati. Sesuai dengan analisa yang di rumuskan maka metode analisa yang di gunakan adalah metode analisis kualitatif, dilakukan dengan cara mengintepretasikan data yang telah di analisa dan di hubungkan dengan teori yang ada untuk di ambil kesimpulan logis.</w:t>
      </w:r>
    </w:p>
    <w:p w:rsidR="007A5CCA" w:rsidRPr="00130EC4" w:rsidRDefault="007A5CCA" w:rsidP="00134317">
      <w:pPr>
        <w:spacing w:before="120" w:after="120" w:line="240" w:lineRule="auto"/>
        <w:jc w:val="both"/>
        <w:rPr>
          <w:rFonts w:ascii="Times New Roman" w:hAnsi="Times New Roman" w:cs="Times New Roman"/>
        </w:rPr>
      </w:pPr>
    </w:p>
    <w:p w:rsidR="007A5CCA" w:rsidRPr="00130EC4" w:rsidRDefault="00134317" w:rsidP="00134317">
      <w:pPr>
        <w:spacing w:after="0" w:line="240" w:lineRule="auto"/>
        <w:rPr>
          <w:rFonts w:ascii="Times New Roman" w:hAnsi="Times New Roman" w:cs="Times New Roman"/>
          <w:b/>
        </w:rPr>
      </w:pPr>
      <w:r>
        <w:rPr>
          <w:rFonts w:ascii="Times New Roman" w:hAnsi="Times New Roman" w:cs="Times New Roman"/>
          <w:b/>
        </w:rPr>
        <w:t>4</w:t>
      </w:r>
      <w:r w:rsidR="007A5CCA" w:rsidRPr="00130EC4">
        <w:rPr>
          <w:rFonts w:ascii="Times New Roman" w:hAnsi="Times New Roman" w:cs="Times New Roman"/>
          <w:b/>
        </w:rPr>
        <w:t xml:space="preserve">. </w:t>
      </w:r>
      <w:r w:rsidR="007A5CCA" w:rsidRPr="00130EC4">
        <w:rPr>
          <w:rFonts w:ascii="Times New Roman" w:hAnsi="Times New Roman" w:cs="Times New Roman"/>
          <w:b/>
        </w:rPr>
        <w:tab/>
        <w:t>Hasil Dan Pembahasan</w:t>
      </w:r>
    </w:p>
    <w:p w:rsidR="00134317" w:rsidRDefault="00134317" w:rsidP="00833406">
      <w:pPr>
        <w:spacing w:after="0" w:line="240" w:lineRule="auto"/>
        <w:ind w:left="851"/>
        <w:jc w:val="both"/>
        <w:rPr>
          <w:rFonts w:ascii="Times New Roman" w:hAnsi="Times New Roman" w:cs="Times New Roman"/>
          <w:lang w:val="en-US"/>
        </w:rPr>
      </w:pPr>
    </w:p>
    <w:p w:rsidR="005D01FA" w:rsidRDefault="005D01FA" w:rsidP="00252C7E">
      <w:pPr>
        <w:pStyle w:val="ListParagraph"/>
        <w:numPr>
          <w:ilvl w:val="1"/>
          <w:numId w:val="7"/>
        </w:numPr>
        <w:spacing w:after="0" w:line="240" w:lineRule="auto"/>
        <w:ind w:left="1134"/>
        <w:jc w:val="both"/>
        <w:rPr>
          <w:rFonts w:ascii="Times New Roman" w:hAnsi="Times New Roman" w:cs="Times New Roman"/>
          <w:lang w:val="en-US"/>
        </w:rPr>
      </w:pPr>
      <w:r>
        <w:rPr>
          <w:rFonts w:ascii="Times New Roman" w:hAnsi="Times New Roman" w:cs="Times New Roman"/>
          <w:lang w:val="en-US"/>
        </w:rPr>
        <w:t>Deskripsi Data</w:t>
      </w:r>
    </w:p>
    <w:p w:rsidR="005D01FA" w:rsidRDefault="005D01FA" w:rsidP="005D01FA">
      <w:pPr>
        <w:pStyle w:val="ListParagraph"/>
        <w:spacing w:after="0" w:line="240" w:lineRule="auto"/>
        <w:ind w:left="1134"/>
        <w:jc w:val="both"/>
        <w:rPr>
          <w:rFonts w:ascii="Times New Roman" w:hAnsi="Times New Roman" w:cs="Times New Roman"/>
          <w:lang w:val="en-US"/>
        </w:rPr>
      </w:pPr>
    </w:p>
    <w:p w:rsidR="009A48C3" w:rsidRPr="009A48C3" w:rsidRDefault="009A48C3" w:rsidP="009A48C3">
      <w:pPr>
        <w:pStyle w:val="ListParagraph"/>
        <w:spacing w:after="0" w:line="240" w:lineRule="auto"/>
        <w:ind w:left="1134"/>
        <w:jc w:val="both"/>
        <w:rPr>
          <w:rFonts w:ascii="Times New Roman" w:hAnsi="Times New Roman" w:cs="Times New Roman"/>
          <w:lang w:val="en-US"/>
        </w:rPr>
      </w:pPr>
      <w:r w:rsidRPr="009A48C3">
        <w:rPr>
          <w:rFonts w:ascii="Times New Roman" w:hAnsi="Times New Roman" w:cs="Times New Roman"/>
          <w:lang w:val="en-US"/>
        </w:rPr>
        <w:t>Pada Tanggal 2 juni 2021 Kapal MT. SC ALIA XVII di Balikpapan, tumpahan minyak terjadi pada saat kapal sandar di salah satu jetti yang pada saat itu sedang akan melakukan proses bongkar muatan LSWR (Low Sulphur Waxy Residue)/Crude oil Pada Tanggal 2 juni 2021 Kapal MT. SC ALIA XVII Pada saat Cargo Operation Mengalami kebocoran yang diakibatkan kurang Rapihnya Packing antara Pipa Manifol dan Loading Arm yang mengakibatkan kebocoran yang besar dan Banyak mengeluarkan limbah minyak dan mengakibatkan tumpahan yang sangat banyak kurang lebih 2000 Liter di Deck. yang menjalar ke Scupper Plug kapal dan posisinya pada saat itu Scuper plug kurang tertutup Rapat dan mengakibatkan Minyak Tersebut Jatuh ke Laut. otomatis kegiatan pembongkaran di hentikan dan pompa kapal di stop. Akibat semburan yang terjadi, sebagian area perairan yang dekat dengan pinggir kapal menjadi tercemar oleh minyak. Untungnya masih dalam jumlah yang kecil karena sebagian besar tumpah di atas deck kapal. Crew kapal Langsung Mengambil OSD (Oil Spill Dispersant) dan langsung Ditebarkan ke Laut Agar memecah Minyak Yang tumpah ke laut. pada Saat itu Crew kapal jga Kekurangan OSD (Oil Spill Dispersant) Master langsung Memerintahkan ABK kapal untuk Mengambil Detergen Di Campurkan di air dan Di tebar ke Laut untuk menetralisir Minyak yang jatuh kelaut.</w:t>
      </w:r>
    </w:p>
    <w:p w:rsidR="005D01FA" w:rsidRDefault="009A48C3" w:rsidP="009A48C3">
      <w:pPr>
        <w:pStyle w:val="ListParagraph"/>
        <w:spacing w:after="0" w:line="240" w:lineRule="auto"/>
        <w:ind w:left="1134"/>
        <w:jc w:val="both"/>
        <w:rPr>
          <w:rFonts w:ascii="Times New Roman" w:hAnsi="Times New Roman" w:cs="Times New Roman"/>
          <w:lang w:val="en-US"/>
        </w:rPr>
      </w:pPr>
      <w:r w:rsidRPr="009A48C3">
        <w:rPr>
          <w:rFonts w:ascii="Times New Roman" w:hAnsi="Times New Roman" w:cs="Times New Roman"/>
          <w:lang w:val="en-US"/>
        </w:rPr>
        <w:t>Penganan Pencemaran minyak di MT SC ALIA XVII yang sangat lambat,dikarenakan kurang baiknya komunikasi atara Deck dan CCR (Cargo Control Room) pada saat itu terjadinya Cargo Operation yang mengakibatkan Lambatnya penganan Oil spill. Banyak peralatan  pencegahan pencemaran diatas kapal yang kurang seperti OSD (Oil Spill  Dispersant), Oil skimmer/Bilge Pump, Oil Absorbent kurang Terampilnya Crew kapal dalam penggunaan Oli Detector Monitor (ODM) atau sering di sebut juga Oli Water Separtor Sehingga proses pencegahan pencemaran  minyak dikapal  tidak maksimal.</w:t>
      </w:r>
    </w:p>
    <w:p w:rsidR="005D01FA" w:rsidRDefault="005D01FA" w:rsidP="005D01FA">
      <w:pPr>
        <w:pStyle w:val="ListParagraph"/>
        <w:spacing w:after="0" w:line="240" w:lineRule="auto"/>
        <w:ind w:left="1134"/>
        <w:jc w:val="both"/>
        <w:rPr>
          <w:rFonts w:ascii="Times New Roman" w:hAnsi="Times New Roman" w:cs="Times New Roman"/>
          <w:lang w:val="en-US"/>
        </w:rPr>
      </w:pPr>
    </w:p>
    <w:p w:rsidR="00BC7AFA" w:rsidRDefault="00134317" w:rsidP="00252C7E">
      <w:pPr>
        <w:pStyle w:val="ListParagraph"/>
        <w:numPr>
          <w:ilvl w:val="1"/>
          <w:numId w:val="7"/>
        </w:numPr>
        <w:spacing w:after="0" w:line="240" w:lineRule="auto"/>
        <w:ind w:left="1134"/>
        <w:jc w:val="both"/>
        <w:rPr>
          <w:rFonts w:ascii="Times New Roman" w:hAnsi="Times New Roman" w:cs="Times New Roman"/>
          <w:lang w:val="en-US"/>
        </w:rPr>
      </w:pPr>
      <w:r w:rsidRPr="00BC7AFA">
        <w:rPr>
          <w:rFonts w:ascii="Times New Roman" w:hAnsi="Times New Roman" w:cs="Times New Roman"/>
          <w:lang w:val="en-US"/>
        </w:rPr>
        <w:t>Analisis Data</w:t>
      </w:r>
    </w:p>
    <w:p w:rsidR="008B6919" w:rsidRPr="008B6919" w:rsidRDefault="008B6919" w:rsidP="008B6919">
      <w:pPr>
        <w:pStyle w:val="ListParagraph"/>
        <w:spacing w:after="0" w:line="240" w:lineRule="auto"/>
        <w:ind w:left="1134"/>
        <w:jc w:val="both"/>
        <w:rPr>
          <w:rFonts w:ascii="Times New Roman" w:hAnsi="Times New Roman" w:cs="Times New Roman"/>
          <w:lang w:val="en-US"/>
        </w:rPr>
      </w:pPr>
      <w:r w:rsidRPr="008B6919">
        <w:rPr>
          <w:rFonts w:ascii="Times New Roman" w:hAnsi="Times New Roman" w:cs="Times New Roman"/>
          <w:lang w:val="en-US"/>
        </w:rPr>
        <w:t>Dalam pengoperasian sebuah kapal sering di temukan adanya kendala dan hambatan yang satu dengan yang lainnya sangat berbeda. Dan dari hambatan – hambatan yang terjadi ini merupakan fakta yang harus di pecahkan dengan suatu penyelesaian yang baik dan benar. Karena apabila terjadi suatu hasil yang kurang optimal dalam pelaksanaan sebuah pekerjaan, mengidentifikasi bahwa telah terjadi kesalahan dalam penkerjaan sistem tersebut.</w:t>
      </w:r>
    </w:p>
    <w:p w:rsidR="008B6919" w:rsidRDefault="008B6919" w:rsidP="008B6919">
      <w:pPr>
        <w:pStyle w:val="ListParagraph"/>
        <w:spacing w:after="0" w:line="240" w:lineRule="auto"/>
        <w:ind w:left="1134"/>
        <w:jc w:val="both"/>
        <w:rPr>
          <w:rFonts w:ascii="Times New Roman" w:hAnsi="Times New Roman" w:cs="Times New Roman"/>
          <w:lang w:val="en-US"/>
        </w:rPr>
      </w:pPr>
      <w:r w:rsidRPr="008B6919">
        <w:rPr>
          <w:rFonts w:ascii="Times New Roman" w:hAnsi="Times New Roman" w:cs="Times New Roman"/>
          <w:lang w:val="en-US"/>
        </w:rPr>
        <w:t>Seperti pada temuan permasalahan – permasalahan diatas,  analisis yang dilakukan akan dibahas sebagai berikut :</w:t>
      </w:r>
    </w:p>
    <w:p w:rsidR="00EE2180" w:rsidRDefault="008B6919" w:rsidP="008B6919">
      <w:pPr>
        <w:pStyle w:val="ListParagraph"/>
        <w:numPr>
          <w:ilvl w:val="0"/>
          <w:numId w:val="27"/>
        </w:numPr>
        <w:spacing w:after="0" w:line="240" w:lineRule="auto"/>
        <w:jc w:val="both"/>
        <w:rPr>
          <w:rFonts w:ascii="Times New Roman" w:hAnsi="Times New Roman" w:cs="Times New Roman"/>
          <w:lang w:val="en-US"/>
        </w:rPr>
      </w:pPr>
      <w:r w:rsidRPr="008B6919">
        <w:rPr>
          <w:rFonts w:ascii="Times New Roman" w:hAnsi="Times New Roman" w:cs="Times New Roman"/>
          <w:lang w:val="en-US"/>
        </w:rPr>
        <w:t>Mencari penyebab terjadinya pencemaran laut dari muatan minyak kapal.</w:t>
      </w:r>
    </w:p>
    <w:p w:rsidR="008B6919" w:rsidRDefault="008B6919" w:rsidP="008B6919">
      <w:pPr>
        <w:pStyle w:val="ListParagraph"/>
        <w:numPr>
          <w:ilvl w:val="0"/>
          <w:numId w:val="28"/>
        </w:numPr>
        <w:spacing w:after="0" w:line="240" w:lineRule="auto"/>
        <w:jc w:val="both"/>
        <w:rPr>
          <w:rFonts w:ascii="Times New Roman" w:hAnsi="Times New Roman" w:cs="Times New Roman"/>
          <w:lang w:val="en-US"/>
        </w:rPr>
      </w:pPr>
      <w:r w:rsidRPr="008B6919">
        <w:rPr>
          <w:rFonts w:ascii="Times New Roman" w:hAnsi="Times New Roman" w:cs="Times New Roman"/>
          <w:lang w:val="en-US"/>
        </w:rPr>
        <w:t>dijumpai adanya tumpahan minyak selama operasi pemindahan   muatan atau bahan bakar minyak ( pemindahan minyak di kapal ), pemuatan atau pembongkaran dan pengisian perbekalan, maka operasi tersebut harus di hentikan dengan tindakan yang paling cepat.</w:t>
      </w:r>
    </w:p>
    <w:p w:rsidR="008B6919" w:rsidRDefault="008B6919" w:rsidP="008B6919">
      <w:pPr>
        <w:pStyle w:val="ListParagraph"/>
        <w:numPr>
          <w:ilvl w:val="0"/>
          <w:numId w:val="28"/>
        </w:numPr>
        <w:spacing w:after="0" w:line="240" w:lineRule="auto"/>
        <w:jc w:val="both"/>
        <w:rPr>
          <w:rFonts w:ascii="Times New Roman" w:hAnsi="Times New Roman" w:cs="Times New Roman"/>
          <w:lang w:val="en-US"/>
        </w:rPr>
      </w:pPr>
      <w:r w:rsidRPr="008B6919">
        <w:rPr>
          <w:rFonts w:ascii="Times New Roman" w:hAnsi="Times New Roman" w:cs="Times New Roman"/>
          <w:lang w:val="en-US"/>
        </w:rPr>
        <w:t>Pada waktu melakukan tindakan, personil kapal harus mengukur kerapatan   gas, dan mengenakan alat bantu pernafasan, dan sebagainya jika perlu.</w:t>
      </w:r>
    </w:p>
    <w:p w:rsidR="008B6919" w:rsidRDefault="008B6919" w:rsidP="008B6919">
      <w:pPr>
        <w:pStyle w:val="ListParagraph"/>
        <w:numPr>
          <w:ilvl w:val="0"/>
          <w:numId w:val="28"/>
        </w:numPr>
        <w:spacing w:after="0" w:line="240" w:lineRule="auto"/>
        <w:jc w:val="both"/>
        <w:rPr>
          <w:rFonts w:ascii="Times New Roman" w:hAnsi="Times New Roman" w:cs="Times New Roman"/>
          <w:lang w:val="en-US"/>
        </w:rPr>
      </w:pPr>
      <w:r w:rsidRPr="008B6919">
        <w:rPr>
          <w:rFonts w:ascii="Times New Roman" w:hAnsi="Times New Roman" w:cs="Times New Roman"/>
          <w:lang w:val="en-US"/>
        </w:rPr>
        <w:t>Sebab dan sumber tumpahan minyak harus segera di identifikasi dan harus  segera dilakukan tindakan pencegahan yang memadai untuk memperkecil buangan ke laut dengan menggunakan perlengkapan pencucian minyak di kapa, bahan penyerap minyak, serbuk gergaji ( saw dust ), majun dan lain – lain.</w:t>
      </w:r>
    </w:p>
    <w:p w:rsidR="008B6919" w:rsidRDefault="008B6919" w:rsidP="008B6919">
      <w:pPr>
        <w:pStyle w:val="ListParagraph"/>
        <w:numPr>
          <w:ilvl w:val="0"/>
          <w:numId w:val="28"/>
        </w:numPr>
        <w:spacing w:after="0" w:line="240" w:lineRule="auto"/>
        <w:jc w:val="both"/>
        <w:rPr>
          <w:rFonts w:ascii="Times New Roman" w:hAnsi="Times New Roman" w:cs="Times New Roman"/>
          <w:lang w:val="en-US"/>
        </w:rPr>
      </w:pPr>
      <w:r w:rsidRPr="008B6919">
        <w:rPr>
          <w:rFonts w:ascii="Times New Roman" w:hAnsi="Times New Roman" w:cs="Times New Roman"/>
          <w:lang w:val="en-US"/>
        </w:rPr>
        <w:t>Operasi pemindahan minyak, pemuatan / pembongkaran dan pengisian perbekalan tidak boleh dimualia kembali sebelum sebab pembuangan minyak diidentifikasi dan di atasi.</w:t>
      </w:r>
    </w:p>
    <w:p w:rsidR="008B6919" w:rsidRDefault="008B6919" w:rsidP="008B6919">
      <w:pPr>
        <w:pStyle w:val="ListParagraph"/>
        <w:numPr>
          <w:ilvl w:val="0"/>
          <w:numId w:val="28"/>
        </w:numPr>
        <w:spacing w:after="0" w:line="240" w:lineRule="auto"/>
        <w:jc w:val="both"/>
        <w:rPr>
          <w:rFonts w:ascii="Times New Roman" w:hAnsi="Times New Roman" w:cs="Times New Roman"/>
          <w:lang w:val="en-US"/>
        </w:rPr>
      </w:pPr>
      <w:r w:rsidRPr="008B6919">
        <w:rPr>
          <w:rFonts w:ascii="Times New Roman" w:hAnsi="Times New Roman" w:cs="Times New Roman"/>
          <w:lang w:val="en-US"/>
        </w:rPr>
        <w:t>Minyak yang dikumpulkan dan perlengkapan pencucian minyak yang telah   digunakan harus disingkirkan dengan baik, misalnya diserahkan kepala perusahaan pembersih dan pengolahan tumpahan minyak.</w:t>
      </w:r>
    </w:p>
    <w:p w:rsidR="008B6919" w:rsidRDefault="008B6919" w:rsidP="008B6919">
      <w:pPr>
        <w:pStyle w:val="ListParagraph"/>
        <w:spacing w:after="0" w:line="240" w:lineRule="auto"/>
        <w:ind w:left="1854"/>
        <w:jc w:val="both"/>
        <w:rPr>
          <w:rFonts w:ascii="Times New Roman" w:hAnsi="Times New Roman" w:cs="Times New Roman"/>
          <w:lang w:val="en-US"/>
        </w:rPr>
      </w:pPr>
    </w:p>
    <w:p w:rsidR="008B6919" w:rsidRDefault="008B6919" w:rsidP="008B6919">
      <w:pPr>
        <w:pStyle w:val="ListParagraph"/>
        <w:numPr>
          <w:ilvl w:val="0"/>
          <w:numId w:val="27"/>
        </w:numPr>
        <w:spacing w:after="0" w:line="240" w:lineRule="auto"/>
        <w:jc w:val="both"/>
        <w:rPr>
          <w:rFonts w:ascii="Times New Roman" w:hAnsi="Times New Roman" w:cs="Times New Roman"/>
          <w:lang w:val="en-US"/>
        </w:rPr>
      </w:pPr>
      <w:r>
        <w:rPr>
          <w:rFonts w:ascii="Times New Roman" w:hAnsi="Times New Roman" w:cs="Times New Roman"/>
          <w:lang w:val="en-US"/>
        </w:rPr>
        <w:t>Awak kapal kurang terampil</w:t>
      </w:r>
    </w:p>
    <w:p w:rsidR="008B6919" w:rsidRDefault="008B6919" w:rsidP="008B6919">
      <w:pPr>
        <w:pStyle w:val="ListParagraph"/>
        <w:spacing w:after="0" w:line="240" w:lineRule="auto"/>
        <w:ind w:left="1494"/>
        <w:jc w:val="both"/>
        <w:rPr>
          <w:rFonts w:ascii="Times New Roman" w:hAnsi="Times New Roman" w:cs="Times New Roman"/>
          <w:lang w:val="en-US"/>
        </w:rPr>
      </w:pPr>
      <w:r w:rsidRPr="008B6919">
        <w:rPr>
          <w:rFonts w:ascii="Times New Roman" w:hAnsi="Times New Roman" w:cs="Times New Roman"/>
          <w:lang w:val="en-US"/>
        </w:rPr>
        <w:t>Yang dipermasalahkan dalam hal ini, adalah kegagalan operator awak kapal di kapal mengoperasikan peralatan pencegahan pencemaran diatas kapal seperti OWS dan ODM, sehingga akibat dari kegagalan ini sering kali terjadi pembuangan limbah minyak dari kapal tidak terkontrol selama kapal dalam pelayaran yang dibagi dalam dua bagian :</w:t>
      </w:r>
    </w:p>
    <w:p w:rsidR="008B6919" w:rsidRDefault="008B6919" w:rsidP="008B6919">
      <w:pPr>
        <w:pStyle w:val="ListParagraph"/>
        <w:numPr>
          <w:ilvl w:val="0"/>
          <w:numId w:val="29"/>
        </w:numPr>
        <w:spacing w:after="0" w:line="240" w:lineRule="auto"/>
        <w:jc w:val="both"/>
        <w:rPr>
          <w:rFonts w:ascii="Times New Roman" w:hAnsi="Times New Roman" w:cs="Times New Roman"/>
          <w:lang w:val="en-US"/>
        </w:rPr>
      </w:pPr>
      <w:r w:rsidRPr="008B6919">
        <w:rPr>
          <w:rFonts w:ascii="Times New Roman" w:hAnsi="Times New Roman" w:cs="Times New Roman"/>
          <w:lang w:val="en-US"/>
        </w:rPr>
        <w:t>Dari kamar mesin / ruang permesinan</w:t>
      </w:r>
    </w:p>
    <w:p w:rsidR="008B6919" w:rsidRDefault="008B6919" w:rsidP="008B6919">
      <w:pPr>
        <w:pStyle w:val="ListParagraph"/>
        <w:numPr>
          <w:ilvl w:val="0"/>
          <w:numId w:val="30"/>
        </w:numPr>
        <w:spacing w:after="0" w:line="240" w:lineRule="auto"/>
        <w:ind w:left="2552"/>
        <w:jc w:val="both"/>
        <w:rPr>
          <w:rFonts w:ascii="Times New Roman" w:hAnsi="Times New Roman" w:cs="Times New Roman"/>
          <w:lang w:val="en-US"/>
        </w:rPr>
      </w:pPr>
      <w:r w:rsidRPr="008B6919">
        <w:rPr>
          <w:rFonts w:ascii="Times New Roman" w:hAnsi="Times New Roman" w:cs="Times New Roman"/>
          <w:lang w:val="en-US"/>
        </w:rPr>
        <w:t>Adanya tumpahan minyak bahan bakar dari mesin</w:t>
      </w:r>
    </w:p>
    <w:p w:rsidR="008B6919" w:rsidRDefault="008B6919" w:rsidP="008B6919">
      <w:pPr>
        <w:pStyle w:val="ListParagraph"/>
        <w:numPr>
          <w:ilvl w:val="0"/>
          <w:numId w:val="30"/>
        </w:numPr>
        <w:spacing w:after="0" w:line="240" w:lineRule="auto"/>
        <w:ind w:left="2552"/>
        <w:jc w:val="both"/>
        <w:rPr>
          <w:rFonts w:ascii="Times New Roman" w:hAnsi="Times New Roman" w:cs="Times New Roman"/>
          <w:lang w:val="en-US"/>
        </w:rPr>
      </w:pPr>
      <w:r w:rsidRPr="008B6919">
        <w:rPr>
          <w:rFonts w:ascii="Times New Roman" w:hAnsi="Times New Roman" w:cs="Times New Roman"/>
          <w:lang w:val="en-US"/>
        </w:rPr>
        <w:t>Dari pipa – pipa atau tangki bahan bakar.</w:t>
      </w:r>
    </w:p>
    <w:p w:rsidR="008B6919" w:rsidRDefault="008B6919" w:rsidP="008B6919">
      <w:pPr>
        <w:pStyle w:val="ListParagraph"/>
        <w:numPr>
          <w:ilvl w:val="0"/>
          <w:numId w:val="30"/>
        </w:numPr>
        <w:spacing w:after="0" w:line="240" w:lineRule="auto"/>
        <w:ind w:left="2552"/>
        <w:jc w:val="both"/>
        <w:rPr>
          <w:rFonts w:ascii="Times New Roman" w:hAnsi="Times New Roman" w:cs="Times New Roman"/>
          <w:lang w:val="en-US"/>
        </w:rPr>
      </w:pPr>
      <w:r w:rsidRPr="008B6919">
        <w:rPr>
          <w:rFonts w:ascii="Times New Roman" w:hAnsi="Times New Roman" w:cs="Times New Roman"/>
          <w:lang w:val="en-US"/>
        </w:rPr>
        <w:t>Adanya tumpahan bahan bakar pelumas dari kebocoran mesin.</w:t>
      </w:r>
    </w:p>
    <w:p w:rsidR="008B6919" w:rsidRPr="008B6919" w:rsidRDefault="008B6919" w:rsidP="008B6919">
      <w:pPr>
        <w:pStyle w:val="ListParagraph"/>
        <w:numPr>
          <w:ilvl w:val="0"/>
          <w:numId w:val="30"/>
        </w:numPr>
        <w:spacing w:after="0" w:line="240" w:lineRule="auto"/>
        <w:ind w:left="2552"/>
        <w:jc w:val="both"/>
        <w:rPr>
          <w:rFonts w:ascii="Times New Roman" w:hAnsi="Times New Roman" w:cs="Times New Roman"/>
          <w:lang w:val="en-US"/>
        </w:rPr>
      </w:pPr>
      <w:r w:rsidRPr="008B6919">
        <w:rPr>
          <w:rFonts w:ascii="Times New Roman" w:hAnsi="Times New Roman" w:cs="Times New Roman"/>
          <w:lang w:val="en-US"/>
        </w:rPr>
        <w:t>Adanya perembesan atau kebocoran air laut dari sistem populasi atau sistem pendingin.</w:t>
      </w:r>
    </w:p>
    <w:p w:rsidR="008B6919" w:rsidRDefault="008B6919" w:rsidP="008B6919">
      <w:pPr>
        <w:pStyle w:val="ListParagraph"/>
        <w:numPr>
          <w:ilvl w:val="0"/>
          <w:numId w:val="29"/>
        </w:numPr>
        <w:spacing w:after="0" w:line="240" w:lineRule="auto"/>
        <w:jc w:val="both"/>
        <w:rPr>
          <w:rFonts w:ascii="Times New Roman" w:hAnsi="Times New Roman" w:cs="Times New Roman"/>
          <w:lang w:val="en-US"/>
        </w:rPr>
      </w:pPr>
      <w:r w:rsidRPr="008B6919">
        <w:rPr>
          <w:rFonts w:ascii="Times New Roman" w:hAnsi="Times New Roman" w:cs="Times New Roman"/>
          <w:lang w:val="en-US"/>
        </w:rPr>
        <w:t>Dari ruang muatan</w:t>
      </w:r>
    </w:p>
    <w:p w:rsidR="008B6919" w:rsidRDefault="008B6919" w:rsidP="008B6919">
      <w:pPr>
        <w:pStyle w:val="ListParagraph"/>
        <w:numPr>
          <w:ilvl w:val="0"/>
          <w:numId w:val="31"/>
        </w:numPr>
        <w:spacing w:after="0" w:line="240" w:lineRule="auto"/>
        <w:ind w:left="2552"/>
        <w:jc w:val="both"/>
        <w:rPr>
          <w:rFonts w:ascii="Times New Roman" w:hAnsi="Times New Roman" w:cs="Times New Roman"/>
          <w:lang w:val="en-US"/>
        </w:rPr>
      </w:pPr>
      <w:r w:rsidRPr="008B6919">
        <w:rPr>
          <w:rFonts w:ascii="Times New Roman" w:hAnsi="Times New Roman" w:cs="Times New Roman"/>
          <w:lang w:val="en-US"/>
        </w:rPr>
        <w:t>Pembuangan air ballast dari slop tank / tangki muatan.</w:t>
      </w:r>
    </w:p>
    <w:p w:rsidR="008B6919" w:rsidRDefault="008B6919" w:rsidP="008B6919">
      <w:pPr>
        <w:pStyle w:val="ListParagraph"/>
        <w:numPr>
          <w:ilvl w:val="0"/>
          <w:numId w:val="31"/>
        </w:numPr>
        <w:spacing w:after="0" w:line="240" w:lineRule="auto"/>
        <w:ind w:left="2552"/>
        <w:jc w:val="both"/>
        <w:rPr>
          <w:rFonts w:ascii="Times New Roman" w:hAnsi="Times New Roman" w:cs="Times New Roman"/>
          <w:lang w:val="en-US"/>
        </w:rPr>
      </w:pPr>
      <w:r w:rsidRPr="008B6919">
        <w:rPr>
          <w:rFonts w:ascii="Times New Roman" w:hAnsi="Times New Roman" w:cs="Times New Roman"/>
          <w:lang w:val="en-US"/>
        </w:rPr>
        <w:t>Pembuangan ballast sehubungan dengan pengaturan trim kapal.</w:t>
      </w:r>
    </w:p>
    <w:p w:rsidR="008B6919" w:rsidRPr="008B6919" w:rsidRDefault="008B6919" w:rsidP="008B6919">
      <w:pPr>
        <w:pStyle w:val="ListParagraph"/>
        <w:numPr>
          <w:ilvl w:val="0"/>
          <w:numId w:val="31"/>
        </w:numPr>
        <w:spacing w:after="0" w:line="240" w:lineRule="auto"/>
        <w:ind w:left="2552"/>
        <w:jc w:val="both"/>
        <w:rPr>
          <w:rFonts w:ascii="Times New Roman" w:hAnsi="Times New Roman" w:cs="Times New Roman"/>
          <w:lang w:val="en-US"/>
        </w:rPr>
      </w:pPr>
      <w:r w:rsidRPr="008B6919">
        <w:rPr>
          <w:rFonts w:ascii="Times New Roman" w:hAnsi="Times New Roman" w:cs="Times New Roman"/>
          <w:lang w:val="en-US"/>
        </w:rPr>
        <w:t>Adanya kegiatan pencucian tangki / tank cleaning.</w:t>
      </w:r>
    </w:p>
    <w:p w:rsidR="009050C8" w:rsidRDefault="008B6919" w:rsidP="0054419B">
      <w:pPr>
        <w:pStyle w:val="ListParagraph"/>
        <w:spacing w:after="0" w:line="240" w:lineRule="auto"/>
        <w:ind w:left="1494"/>
        <w:jc w:val="both"/>
        <w:rPr>
          <w:rFonts w:ascii="Times New Roman" w:hAnsi="Times New Roman" w:cs="Times New Roman"/>
          <w:lang w:val="en-US"/>
        </w:rPr>
      </w:pPr>
      <w:r w:rsidRPr="008B6919">
        <w:rPr>
          <w:rFonts w:ascii="Times New Roman" w:hAnsi="Times New Roman" w:cs="Times New Roman"/>
          <w:lang w:val="en-US"/>
        </w:rPr>
        <w:t>Terjadinya pembuangan limbah yang tidak terkontrol dimaksud adalah pembuangan limbah minyak yang langsung ke laut tanpa melalui peralatan pencegahan limbah minyak dari kamar mesin dengan OWS demikian juga dari tangki muatan dengan ODM.</w:t>
      </w:r>
    </w:p>
    <w:p w:rsidR="00803084" w:rsidRPr="00C0400B" w:rsidRDefault="00803084" w:rsidP="00803084">
      <w:pPr>
        <w:pStyle w:val="ListParagraph"/>
        <w:spacing w:after="0" w:line="240" w:lineRule="auto"/>
        <w:ind w:left="1211"/>
        <w:jc w:val="both"/>
        <w:rPr>
          <w:rFonts w:ascii="Times New Roman" w:hAnsi="Times New Roman" w:cs="Times New Roman"/>
          <w:lang w:val="en-US"/>
        </w:rPr>
      </w:pPr>
    </w:p>
    <w:p w:rsidR="00134317" w:rsidRPr="00C0400B" w:rsidRDefault="00C6640E" w:rsidP="00252C7E">
      <w:pPr>
        <w:pStyle w:val="ListParagraph"/>
        <w:numPr>
          <w:ilvl w:val="1"/>
          <w:numId w:val="7"/>
        </w:numPr>
        <w:spacing w:after="0" w:line="240" w:lineRule="auto"/>
        <w:ind w:left="567"/>
        <w:jc w:val="both"/>
        <w:rPr>
          <w:rFonts w:ascii="Times New Roman" w:hAnsi="Times New Roman" w:cs="Times New Roman"/>
          <w:lang w:val="en-US"/>
        </w:rPr>
      </w:pPr>
      <w:r w:rsidRPr="00C0400B">
        <w:rPr>
          <w:rFonts w:ascii="Times New Roman" w:hAnsi="Times New Roman" w:cs="Times New Roman"/>
          <w:lang w:val="en-US"/>
        </w:rPr>
        <w:t>Pemecahan Masalah</w:t>
      </w:r>
    </w:p>
    <w:p w:rsidR="00C6640E" w:rsidRDefault="00C6640E" w:rsidP="00C6640E">
      <w:pPr>
        <w:spacing w:after="0" w:line="240" w:lineRule="auto"/>
        <w:ind w:left="567"/>
        <w:jc w:val="both"/>
        <w:rPr>
          <w:rFonts w:ascii="Times New Roman" w:hAnsi="Times New Roman" w:cs="Times New Roman"/>
          <w:lang w:val="en-US"/>
        </w:rPr>
      </w:pPr>
    </w:p>
    <w:p w:rsidR="00C307A7" w:rsidRDefault="008B6919" w:rsidP="00C307A7">
      <w:pPr>
        <w:spacing w:after="0" w:line="240" w:lineRule="auto"/>
        <w:ind w:left="567"/>
        <w:jc w:val="both"/>
        <w:rPr>
          <w:rFonts w:ascii="Times New Roman" w:hAnsi="Times New Roman" w:cs="Times New Roman"/>
          <w:lang w:val="en-US"/>
        </w:rPr>
      </w:pPr>
      <w:r w:rsidRPr="008B6919">
        <w:rPr>
          <w:rFonts w:ascii="Times New Roman" w:hAnsi="Times New Roman" w:cs="Times New Roman"/>
          <w:lang w:val="en-US"/>
        </w:rPr>
        <w:t>Berikut ini pemecahan-pemecahan masalah yang dipilih untuk memecahkan masalah yang diambil oleh penulis sesuai dengan kasus yang ada. Dari evaluasi pemecahan masalah diatas setelah dilihat keuntungan dan kerugiannya maka didapatlah pemecahan masalah yang terbaik yang dipilih oleh penulis dalam upaya memecahan masalah yang dihadapi pada subebab yang sebelumnya</w:t>
      </w:r>
      <w:r>
        <w:rPr>
          <w:rFonts w:ascii="Times New Roman" w:hAnsi="Times New Roman" w:cs="Times New Roman"/>
          <w:lang w:val="en-US"/>
        </w:rPr>
        <w:t>.</w:t>
      </w:r>
    </w:p>
    <w:p w:rsidR="00EC0C26" w:rsidRDefault="00C307A7" w:rsidP="00C307A7">
      <w:pPr>
        <w:pStyle w:val="ListParagraph"/>
        <w:numPr>
          <w:ilvl w:val="0"/>
          <w:numId w:val="32"/>
        </w:numPr>
        <w:spacing w:after="0" w:line="240" w:lineRule="auto"/>
        <w:ind w:left="851" w:hanging="284"/>
        <w:jc w:val="both"/>
        <w:rPr>
          <w:rFonts w:ascii="Times New Roman" w:hAnsi="Times New Roman" w:cs="Times New Roman"/>
          <w:lang w:val="en-US"/>
        </w:rPr>
      </w:pPr>
      <w:r w:rsidRPr="00C307A7">
        <w:rPr>
          <w:rFonts w:ascii="Times New Roman" w:hAnsi="Times New Roman" w:cs="Times New Roman"/>
          <w:lang w:val="en-US"/>
        </w:rPr>
        <w:t>Meningkatkan Upaya Pencegahan Pencemaran Laut dari Muatan Minyak Kapal</w:t>
      </w:r>
    </w:p>
    <w:p w:rsidR="00C307A7" w:rsidRDefault="00C307A7" w:rsidP="00C307A7">
      <w:pPr>
        <w:pStyle w:val="ListParagraph"/>
        <w:numPr>
          <w:ilvl w:val="0"/>
          <w:numId w:val="33"/>
        </w:numPr>
        <w:spacing w:after="0" w:line="240" w:lineRule="auto"/>
        <w:ind w:left="1134" w:hanging="283"/>
        <w:jc w:val="both"/>
        <w:rPr>
          <w:rFonts w:ascii="Times New Roman" w:hAnsi="Times New Roman" w:cs="Times New Roman"/>
          <w:lang w:val="en-US"/>
        </w:rPr>
      </w:pPr>
      <w:r w:rsidRPr="00C307A7">
        <w:rPr>
          <w:rFonts w:ascii="Times New Roman" w:hAnsi="Times New Roman" w:cs="Times New Roman"/>
          <w:lang w:val="en-US"/>
        </w:rPr>
        <w:t>Melakukan secara maksimal perencanaan setiap kegiatan yang kemungkinan akan menyebabkan pencemaran terhadap laut.</w:t>
      </w:r>
    </w:p>
    <w:p w:rsidR="00C307A7" w:rsidRDefault="00C307A7" w:rsidP="00C307A7">
      <w:pPr>
        <w:pStyle w:val="ListParagraph"/>
        <w:numPr>
          <w:ilvl w:val="0"/>
          <w:numId w:val="33"/>
        </w:numPr>
        <w:spacing w:after="0" w:line="240" w:lineRule="auto"/>
        <w:ind w:left="1134" w:hanging="283"/>
        <w:jc w:val="both"/>
        <w:rPr>
          <w:rFonts w:ascii="Times New Roman" w:hAnsi="Times New Roman" w:cs="Times New Roman"/>
          <w:lang w:val="en-US"/>
        </w:rPr>
      </w:pPr>
      <w:r w:rsidRPr="00C307A7">
        <w:rPr>
          <w:rFonts w:ascii="Times New Roman" w:hAnsi="Times New Roman" w:cs="Times New Roman"/>
          <w:lang w:val="en-US"/>
        </w:rPr>
        <w:t xml:space="preserve">Mempersiapkan sarana atau bahan–bahan penanggulangan tumpahan   minyak </w:t>
      </w:r>
    </w:p>
    <w:p w:rsidR="00C307A7" w:rsidRDefault="00C307A7" w:rsidP="00C307A7">
      <w:pPr>
        <w:pStyle w:val="ListParagraph"/>
        <w:numPr>
          <w:ilvl w:val="0"/>
          <w:numId w:val="33"/>
        </w:numPr>
        <w:spacing w:after="0" w:line="240" w:lineRule="auto"/>
        <w:ind w:left="1134" w:hanging="283"/>
        <w:jc w:val="both"/>
        <w:rPr>
          <w:rFonts w:ascii="Times New Roman" w:hAnsi="Times New Roman" w:cs="Times New Roman"/>
          <w:lang w:val="en-US"/>
        </w:rPr>
      </w:pPr>
      <w:r w:rsidRPr="00C307A7">
        <w:rPr>
          <w:rFonts w:ascii="Times New Roman" w:hAnsi="Times New Roman" w:cs="Times New Roman"/>
          <w:lang w:val="en-US"/>
        </w:rPr>
        <w:t>Mengadakan Safety Meeting sebelum melakukan pekerjaan diatas kapal.</w:t>
      </w:r>
    </w:p>
    <w:p w:rsidR="00C307A7" w:rsidRDefault="00C307A7" w:rsidP="00C307A7">
      <w:pPr>
        <w:pStyle w:val="ListParagraph"/>
        <w:numPr>
          <w:ilvl w:val="0"/>
          <w:numId w:val="33"/>
        </w:numPr>
        <w:spacing w:after="0" w:line="240" w:lineRule="auto"/>
        <w:ind w:left="1134" w:hanging="283"/>
        <w:jc w:val="both"/>
        <w:rPr>
          <w:rFonts w:ascii="Times New Roman" w:hAnsi="Times New Roman" w:cs="Times New Roman"/>
          <w:lang w:val="en-US"/>
        </w:rPr>
      </w:pPr>
      <w:r w:rsidRPr="00C307A7">
        <w:rPr>
          <w:rFonts w:ascii="Times New Roman" w:hAnsi="Times New Roman" w:cs="Times New Roman"/>
          <w:lang w:val="en-US"/>
        </w:rPr>
        <w:t>Membuat Job Description bagi setiap anak buah kapal.</w:t>
      </w:r>
    </w:p>
    <w:p w:rsidR="00C307A7" w:rsidRDefault="00C307A7" w:rsidP="00C307A7">
      <w:pPr>
        <w:spacing w:after="0" w:line="240" w:lineRule="auto"/>
        <w:jc w:val="both"/>
        <w:rPr>
          <w:rFonts w:ascii="Times New Roman" w:hAnsi="Times New Roman" w:cs="Times New Roman"/>
          <w:lang w:val="en-US"/>
        </w:rPr>
      </w:pPr>
    </w:p>
    <w:p w:rsidR="00C307A7" w:rsidRPr="00C307A7" w:rsidRDefault="00C307A7" w:rsidP="00C307A7">
      <w:pPr>
        <w:spacing w:after="0" w:line="240" w:lineRule="auto"/>
        <w:jc w:val="both"/>
        <w:rPr>
          <w:rFonts w:ascii="Times New Roman" w:hAnsi="Times New Roman" w:cs="Times New Roman"/>
          <w:lang w:val="en-US"/>
        </w:rPr>
      </w:pPr>
    </w:p>
    <w:p w:rsidR="00C307A7" w:rsidRDefault="00C307A7" w:rsidP="00C307A7">
      <w:pPr>
        <w:pStyle w:val="ListParagraph"/>
        <w:numPr>
          <w:ilvl w:val="0"/>
          <w:numId w:val="32"/>
        </w:numPr>
        <w:spacing w:after="0" w:line="240" w:lineRule="auto"/>
        <w:ind w:left="851" w:hanging="284"/>
        <w:jc w:val="both"/>
        <w:rPr>
          <w:rFonts w:ascii="Times New Roman" w:hAnsi="Times New Roman" w:cs="Times New Roman"/>
          <w:lang w:val="en-US"/>
        </w:rPr>
      </w:pPr>
      <w:r w:rsidRPr="00C307A7">
        <w:rPr>
          <w:rFonts w:ascii="Times New Roman" w:hAnsi="Times New Roman" w:cs="Times New Roman"/>
          <w:lang w:val="en-US"/>
        </w:rPr>
        <w:t>Meningkatkan Keterampilan Anak Buah Kapal dalam Upaya Pencegahan Pencemaran Laut</w:t>
      </w:r>
      <w:r>
        <w:rPr>
          <w:rFonts w:ascii="Times New Roman" w:hAnsi="Times New Roman" w:cs="Times New Roman"/>
          <w:lang w:val="en-US"/>
        </w:rPr>
        <w:t>.</w:t>
      </w:r>
    </w:p>
    <w:p w:rsidR="00C307A7" w:rsidRDefault="00C307A7" w:rsidP="00C307A7">
      <w:pPr>
        <w:pStyle w:val="ListParagraph"/>
        <w:numPr>
          <w:ilvl w:val="0"/>
          <w:numId w:val="34"/>
        </w:numPr>
        <w:spacing w:after="0" w:line="240" w:lineRule="auto"/>
        <w:ind w:left="1134" w:hanging="283"/>
        <w:jc w:val="both"/>
        <w:rPr>
          <w:rFonts w:ascii="Times New Roman" w:hAnsi="Times New Roman" w:cs="Times New Roman"/>
          <w:lang w:val="en-US"/>
        </w:rPr>
      </w:pPr>
      <w:r w:rsidRPr="00C307A7">
        <w:rPr>
          <w:rFonts w:ascii="Times New Roman" w:hAnsi="Times New Roman" w:cs="Times New Roman"/>
          <w:lang w:val="en-US"/>
        </w:rPr>
        <w:t>Awak kapal harus mengikuti pelatihan khusus di darat tentang prosedur pencegahan pencemaran laut.</w:t>
      </w:r>
    </w:p>
    <w:p w:rsidR="00C307A7" w:rsidRDefault="00C307A7" w:rsidP="00C307A7">
      <w:pPr>
        <w:pStyle w:val="ListParagraph"/>
        <w:numPr>
          <w:ilvl w:val="0"/>
          <w:numId w:val="34"/>
        </w:numPr>
        <w:spacing w:after="0" w:line="240" w:lineRule="auto"/>
        <w:ind w:left="1134" w:hanging="283"/>
        <w:jc w:val="both"/>
        <w:rPr>
          <w:rFonts w:ascii="Times New Roman" w:hAnsi="Times New Roman" w:cs="Times New Roman"/>
          <w:lang w:val="en-US"/>
        </w:rPr>
      </w:pPr>
      <w:r w:rsidRPr="00C307A7">
        <w:rPr>
          <w:rFonts w:ascii="Times New Roman" w:hAnsi="Times New Roman" w:cs="Times New Roman"/>
          <w:lang w:val="en-US"/>
        </w:rPr>
        <w:t>Melakukan familiarisasi diatas kapal (On Board Training) tentang prosedur pencegahan pencemaran laut diatas kapal.</w:t>
      </w:r>
    </w:p>
    <w:p w:rsidR="00C307A7" w:rsidRPr="00C307A7" w:rsidRDefault="00C307A7" w:rsidP="00C307A7">
      <w:pPr>
        <w:pStyle w:val="ListParagraph"/>
        <w:spacing w:after="0" w:line="240" w:lineRule="auto"/>
        <w:ind w:left="1134"/>
        <w:jc w:val="both"/>
        <w:rPr>
          <w:rFonts w:ascii="Times New Roman" w:hAnsi="Times New Roman" w:cs="Times New Roman"/>
          <w:lang w:val="en-US"/>
        </w:rPr>
      </w:pPr>
    </w:p>
    <w:p w:rsidR="007A5CCA" w:rsidRPr="00130EC4" w:rsidRDefault="00C6640E" w:rsidP="00C6640E">
      <w:pPr>
        <w:spacing w:before="120" w:after="120" w:line="240" w:lineRule="auto"/>
        <w:ind w:left="567" w:hanging="567"/>
        <w:rPr>
          <w:rFonts w:ascii="Times New Roman" w:hAnsi="Times New Roman" w:cs="Times New Roman"/>
          <w:b/>
        </w:rPr>
      </w:pPr>
      <w:r>
        <w:rPr>
          <w:rFonts w:ascii="Times New Roman" w:hAnsi="Times New Roman" w:cs="Times New Roman"/>
          <w:b/>
        </w:rPr>
        <w:t>5</w:t>
      </w:r>
      <w:r w:rsidR="007A5CCA" w:rsidRPr="00130EC4">
        <w:rPr>
          <w:rFonts w:ascii="Times New Roman" w:hAnsi="Times New Roman" w:cs="Times New Roman"/>
          <w:b/>
        </w:rPr>
        <w:t>.</w:t>
      </w:r>
      <w:r w:rsidR="007A5CCA" w:rsidRPr="00130EC4">
        <w:rPr>
          <w:rFonts w:ascii="Times New Roman" w:hAnsi="Times New Roman" w:cs="Times New Roman"/>
          <w:b/>
        </w:rPr>
        <w:tab/>
        <w:t>Kesimpulan Dan Saran</w:t>
      </w:r>
    </w:p>
    <w:p w:rsidR="00DE2A83" w:rsidRDefault="00C6640E"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5.1 Kesimpulan</w:t>
      </w:r>
    </w:p>
    <w:p w:rsidR="00C6640E" w:rsidRPr="0067672C" w:rsidRDefault="001C0AB6" w:rsidP="00C207AA">
      <w:pPr>
        <w:tabs>
          <w:tab w:val="left" w:pos="709"/>
        </w:tabs>
        <w:spacing w:before="120" w:after="120" w:line="240" w:lineRule="auto"/>
        <w:ind w:left="567"/>
        <w:jc w:val="both"/>
        <w:rPr>
          <w:rFonts w:ascii="Times New Roman" w:hAnsi="Times New Roman" w:cs="Times New Roman"/>
          <w:lang w:val="en-US"/>
        </w:rPr>
      </w:pPr>
      <w:r w:rsidRPr="001C0AB6">
        <w:rPr>
          <w:rFonts w:ascii="Times New Roman" w:hAnsi="Times New Roman" w:cs="Times New Roman"/>
          <w:lang w:val="en-US"/>
        </w:rPr>
        <w:t xml:space="preserve">Berdasarkan hasil pembahasan </w:t>
      </w:r>
      <w:r w:rsidR="00C307A7">
        <w:rPr>
          <w:rFonts w:ascii="Times New Roman" w:hAnsi="Times New Roman" w:cs="Times New Roman"/>
          <w:lang w:val="en-US"/>
        </w:rPr>
        <w:t>maka dapat disimpulkan p</w:t>
      </w:r>
      <w:r w:rsidR="00C307A7" w:rsidRPr="00C307A7">
        <w:rPr>
          <w:rFonts w:ascii="Times New Roman" w:hAnsi="Times New Roman" w:cs="Times New Roman"/>
          <w:lang w:val="en-US"/>
        </w:rPr>
        <w:t>elaksanaan proses bongkar muat</w:t>
      </w:r>
      <w:r w:rsidR="00C307A7">
        <w:rPr>
          <w:rFonts w:ascii="Times New Roman" w:hAnsi="Times New Roman" w:cs="Times New Roman"/>
          <w:lang w:val="en-US"/>
        </w:rPr>
        <w:t xml:space="preserve"> </w:t>
      </w:r>
      <w:r w:rsidR="00C307A7" w:rsidRPr="00C307A7">
        <w:rPr>
          <w:rFonts w:ascii="Times New Roman" w:hAnsi="Times New Roman" w:cs="Times New Roman"/>
          <w:lang w:val="en-US"/>
        </w:rPr>
        <w:t>Crew</w:t>
      </w:r>
      <w:r w:rsidR="00C307A7">
        <w:rPr>
          <w:rFonts w:ascii="Times New Roman" w:hAnsi="Times New Roman" w:cs="Times New Roman"/>
          <w:lang w:val="en-US"/>
        </w:rPr>
        <w:t xml:space="preserve"> </w:t>
      </w:r>
      <w:r w:rsidR="00C307A7" w:rsidRPr="00C307A7">
        <w:rPr>
          <w:rFonts w:ascii="Times New Roman" w:hAnsi="Times New Roman" w:cs="Times New Roman"/>
          <w:lang w:val="en-US"/>
        </w:rPr>
        <w:t>belum terlaksana dengan baik</w:t>
      </w:r>
      <w:r w:rsidR="00C307A7">
        <w:rPr>
          <w:rFonts w:ascii="Times New Roman" w:hAnsi="Times New Roman" w:cs="Times New Roman"/>
          <w:lang w:val="en-US"/>
        </w:rPr>
        <w:t xml:space="preserve"> serta </w:t>
      </w:r>
      <w:r w:rsidR="00C307A7" w:rsidRPr="00C307A7">
        <w:rPr>
          <w:rFonts w:ascii="Times New Roman" w:hAnsi="Times New Roman" w:cs="Times New Roman"/>
          <w:lang w:val="en-US"/>
        </w:rPr>
        <w:t>crew kapal maupun dari Officer jaga</w:t>
      </w:r>
      <w:r w:rsidR="00C307A7">
        <w:rPr>
          <w:rFonts w:ascii="Times New Roman" w:hAnsi="Times New Roman" w:cs="Times New Roman"/>
          <w:lang w:val="en-US"/>
        </w:rPr>
        <w:t xml:space="preserve"> </w:t>
      </w:r>
      <w:r w:rsidR="00C307A7" w:rsidRPr="00C307A7">
        <w:rPr>
          <w:rFonts w:ascii="Times New Roman" w:hAnsi="Times New Roman" w:cs="Times New Roman"/>
          <w:lang w:val="en-US"/>
        </w:rPr>
        <w:t>masih terdapat adanya kebingungan dan kepanikan</w:t>
      </w:r>
      <w:r w:rsidR="00C307A7">
        <w:rPr>
          <w:rFonts w:ascii="Times New Roman" w:hAnsi="Times New Roman" w:cs="Times New Roman"/>
          <w:lang w:val="en-US"/>
        </w:rPr>
        <w:t xml:space="preserve"> dalam </w:t>
      </w:r>
      <w:r w:rsidR="00C307A7" w:rsidRPr="00C307A7">
        <w:rPr>
          <w:rFonts w:ascii="Times New Roman" w:hAnsi="Times New Roman" w:cs="Times New Roman"/>
          <w:lang w:val="en-US"/>
        </w:rPr>
        <w:t>mengendalikan tumpahan minyak di atas kapal</w:t>
      </w:r>
      <w:r w:rsidR="00C307A7">
        <w:rPr>
          <w:rFonts w:ascii="Times New Roman" w:hAnsi="Times New Roman" w:cs="Times New Roman"/>
          <w:lang w:val="en-US"/>
        </w:rPr>
        <w:t>.</w:t>
      </w: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 xml:space="preserve">5.2 Saran </w:t>
      </w:r>
    </w:p>
    <w:p w:rsidR="00C207AA" w:rsidRDefault="00DB1245" w:rsidP="005437FF">
      <w:pPr>
        <w:tabs>
          <w:tab w:val="left" w:pos="709"/>
        </w:tabs>
        <w:spacing w:before="120" w:after="120" w:line="240" w:lineRule="auto"/>
        <w:ind w:left="567"/>
        <w:jc w:val="both"/>
        <w:rPr>
          <w:rFonts w:ascii="Times New Roman" w:hAnsi="Times New Roman" w:cs="Times New Roman"/>
          <w:lang w:val="en-US"/>
        </w:rPr>
      </w:pPr>
      <w:r w:rsidRPr="00DB1245">
        <w:rPr>
          <w:rFonts w:ascii="Times New Roman" w:hAnsi="Times New Roman" w:cs="Times New Roman"/>
          <w:lang w:val="en-US"/>
        </w:rPr>
        <w:t xml:space="preserve">Dari kesimpulan </w:t>
      </w:r>
      <w:r w:rsidR="00D86DAA">
        <w:rPr>
          <w:rFonts w:ascii="Times New Roman" w:hAnsi="Times New Roman" w:cs="Times New Roman"/>
          <w:lang w:val="en-US"/>
        </w:rPr>
        <w:t xml:space="preserve">diatas </w:t>
      </w:r>
      <w:r w:rsidR="00C307A7">
        <w:rPr>
          <w:rFonts w:ascii="Times New Roman" w:hAnsi="Times New Roman" w:cs="Times New Roman"/>
          <w:lang w:val="en-US"/>
        </w:rPr>
        <w:t>penulis memberikan saran sebagai berikut :</w:t>
      </w:r>
    </w:p>
    <w:p w:rsidR="00C307A7" w:rsidRDefault="00C307A7" w:rsidP="00C307A7">
      <w:pPr>
        <w:pStyle w:val="ListParagraph"/>
        <w:numPr>
          <w:ilvl w:val="0"/>
          <w:numId w:val="35"/>
        </w:numPr>
        <w:tabs>
          <w:tab w:val="left" w:pos="709"/>
        </w:tabs>
        <w:spacing w:before="120" w:after="120" w:line="240" w:lineRule="auto"/>
        <w:jc w:val="both"/>
        <w:rPr>
          <w:rFonts w:ascii="Times New Roman" w:hAnsi="Times New Roman" w:cs="Times New Roman"/>
          <w:lang w:val="en-US"/>
        </w:rPr>
      </w:pPr>
      <w:r w:rsidRPr="00C307A7">
        <w:rPr>
          <w:rFonts w:ascii="Times New Roman" w:hAnsi="Times New Roman" w:cs="Times New Roman"/>
          <w:lang w:val="en-US"/>
        </w:rPr>
        <w:t>Dalam menunjang pengoperasian yang lancar, dan agar peralatan khususnya peralatan pencegahan pencemaran dapat beroperasi secara maksimal, kepada anak buah kapal diwajibkan agar mematuhi dan menjalankan prosedur kerja yang ada di atas kapal agar tidak terjadi kesalahan dan kecelakaan yang merugikan dikemudian hari.</w:t>
      </w:r>
    </w:p>
    <w:p w:rsidR="00C307A7" w:rsidRPr="00C307A7" w:rsidRDefault="00C307A7" w:rsidP="00C307A7">
      <w:pPr>
        <w:pStyle w:val="ListParagraph"/>
        <w:numPr>
          <w:ilvl w:val="0"/>
          <w:numId w:val="35"/>
        </w:numPr>
        <w:tabs>
          <w:tab w:val="left" w:pos="709"/>
        </w:tabs>
        <w:spacing w:before="120" w:after="120" w:line="240" w:lineRule="auto"/>
        <w:jc w:val="both"/>
        <w:rPr>
          <w:rFonts w:ascii="Times New Roman" w:hAnsi="Times New Roman" w:cs="Times New Roman"/>
          <w:lang w:val="en-US"/>
        </w:rPr>
      </w:pPr>
      <w:r w:rsidRPr="00C307A7">
        <w:rPr>
          <w:rFonts w:ascii="Times New Roman" w:hAnsi="Times New Roman" w:cs="Times New Roman"/>
          <w:lang w:val="en-US"/>
        </w:rPr>
        <w:t>Awak kapal perlu mengikuti pendidikan dan keterampilan khusus untuk meningkatkan pengetahuan mereka, sehingga dapat diharapkan tenaga – tenaga yang berkualitas, yang nantinya menjadi tenaga – tenaga professional dan handal didalam menunjang pengoperasian kapal yang aman serta memperbaiki system seleksi peneriaman karyawan baru, maksudnya ialah sistem seleksi benar – benar dijalankan secara obyektif dan mengacu pada kualifikasi bidang pekerjaan yang diperlukan dan sesuai dengan sertifikat calon awak kapal sendiri, dengan demikian dari awal perusahaan telah mendapatkan calon awak kapal berkualitas</w:t>
      </w:r>
      <w:r>
        <w:rPr>
          <w:rFonts w:ascii="Times New Roman" w:hAnsi="Times New Roman" w:cs="Times New Roman"/>
          <w:lang w:val="en-US"/>
        </w:rPr>
        <w:t>.</w:t>
      </w:r>
    </w:p>
    <w:p w:rsidR="00BF576C" w:rsidRDefault="00BF576C" w:rsidP="00C6640E">
      <w:pPr>
        <w:tabs>
          <w:tab w:val="left" w:pos="709"/>
        </w:tabs>
        <w:spacing w:before="120" w:after="120" w:line="240" w:lineRule="auto"/>
        <w:ind w:left="567"/>
        <w:jc w:val="both"/>
        <w:rPr>
          <w:rFonts w:ascii="Times New Roman" w:hAnsi="Times New Roman" w:cs="Times New Roman"/>
          <w:lang w:val="en-US"/>
        </w:rPr>
      </w:pPr>
    </w:p>
    <w:p w:rsidR="00DE2A83" w:rsidRDefault="00DE2A83" w:rsidP="00DE2A83">
      <w:pPr>
        <w:tabs>
          <w:tab w:val="left" w:pos="709"/>
        </w:tabs>
        <w:spacing w:before="120" w:after="120" w:line="240" w:lineRule="auto"/>
        <w:ind w:left="993"/>
        <w:rPr>
          <w:rFonts w:ascii="Times New Roman" w:hAnsi="Times New Roman" w:cs="Times New Roman"/>
          <w:b/>
        </w:rPr>
      </w:pPr>
      <w:r w:rsidRPr="00130EC4">
        <w:rPr>
          <w:rFonts w:ascii="Times New Roman" w:hAnsi="Times New Roman" w:cs="Times New Roman"/>
          <w:b/>
        </w:rPr>
        <w:t>DAFTAR PUSTAKA</w:t>
      </w:r>
    </w:p>
    <w:p w:rsidR="00C41DDC" w:rsidRPr="00C41DDC" w:rsidRDefault="00C41DDC" w:rsidP="00C41DDC">
      <w:pPr>
        <w:widowControl w:val="0"/>
        <w:autoSpaceDE w:val="0"/>
        <w:autoSpaceDN w:val="0"/>
        <w:adjustRightInd w:val="0"/>
        <w:spacing w:before="120" w:after="120" w:line="240" w:lineRule="auto"/>
        <w:ind w:left="640" w:hanging="640"/>
        <w:rPr>
          <w:rFonts w:ascii="Times New Roman" w:hAnsi="Times New Roman" w:cs="Times New Roman"/>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C41DDC">
        <w:rPr>
          <w:rFonts w:ascii="Times New Roman" w:hAnsi="Times New Roman" w:cs="Times New Roman"/>
          <w:szCs w:val="24"/>
        </w:rPr>
        <w:t>[1]</w:t>
      </w:r>
      <w:r w:rsidRPr="00C41DDC">
        <w:rPr>
          <w:rFonts w:ascii="Times New Roman" w:hAnsi="Times New Roman" w:cs="Times New Roman"/>
          <w:szCs w:val="24"/>
        </w:rPr>
        <w:tab/>
        <w:t xml:space="preserve">Marton, </w:t>
      </w:r>
      <w:r w:rsidRPr="00C41DDC">
        <w:rPr>
          <w:rFonts w:ascii="Times New Roman" w:hAnsi="Times New Roman" w:cs="Times New Roman"/>
          <w:i/>
          <w:iCs/>
          <w:szCs w:val="24"/>
        </w:rPr>
        <w:t>Tanker Operation</w:t>
      </w:r>
      <w:r w:rsidRPr="00C41DDC">
        <w:rPr>
          <w:rFonts w:ascii="Times New Roman" w:hAnsi="Times New Roman" w:cs="Times New Roman"/>
          <w:szCs w:val="24"/>
        </w:rPr>
        <w:t>. 1992.</w:t>
      </w:r>
    </w:p>
    <w:p w:rsidR="00C41DDC" w:rsidRPr="00C41DDC" w:rsidRDefault="00C41DDC" w:rsidP="00C41DDC">
      <w:pPr>
        <w:widowControl w:val="0"/>
        <w:autoSpaceDE w:val="0"/>
        <w:autoSpaceDN w:val="0"/>
        <w:adjustRightInd w:val="0"/>
        <w:spacing w:before="120" w:after="120" w:line="240" w:lineRule="auto"/>
        <w:ind w:left="640" w:hanging="640"/>
        <w:rPr>
          <w:rFonts w:ascii="Times New Roman" w:hAnsi="Times New Roman" w:cs="Times New Roman"/>
          <w:szCs w:val="24"/>
        </w:rPr>
      </w:pPr>
      <w:r w:rsidRPr="00C41DDC">
        <w:rPr>
          <w:rFonts w:ascii="Times New Roman" w:hAnsi="Times New Roman" w:cs="Times New Roman"/>
          <w:szCs w:val="24"/>
        </w:rPr>
        <w:t>[2]</w:t>
      </w:r>
      <w:r w:rsidRPr="00C41DDC">
        <w:rPr>
          <w:rFonts w:ascii="Times New Roman" w:hAnsi="Times New Roman" w:cs="Times New Roman"/>
          <w:szCs w:val="24"/>
        </w:rPr>
        <w:tab/>
        <w:t>Suwandi, “Kamus Istilah Tanker.”</w:t>
      </w:r>
    </w:p>
    <w:p w:rsidR="00C41DDC" w:rsidRPr="00C41DDC" w:rsidRDefault="00C41DDC" w:rsidP="00C41DDC">
      <w:pPr>
        <w:widowControl w:val="0"/>
        <w:autoSpaceDE w:val="0"/>
        <w:autoSpaceDN w:val="0"/>
        <w:adjustRightInd w:val="0"/>
        <w:spacing w:before="120" w:after="120" w:line="240" w:lineRule="auto"/>
        <w:ind w:left="640" w:hanging="640"/>
        <w:rPr>
          <w:rFonts w:ascii="Times New Roman" w:hAnsi="Times New Roman" w:cs="Times New Roman"/>
          <w:szCs w:val="24"/>
        </w:rPr>
      </w:pPr>
      <w:r w:rsidRPr="00C41DDC">
        <w:rPr>
          <w:rFonts w:ascii="Times New Roman" w:hAnsi="Times New Roman" w:cs="Times New Roman"/>
          <w:szCs w:val="24"/>
        </w:rPr>
        <w:t>[3]</w:t>
      </w:r>
      <w:r w:rsidRPr="00C41DDC">
        <w:rPr>
          <w:rFonts w:ascii="Times New Roman" w:hAnsi="Times New Roman" w:cs="Times New Roman"/>
          <w:szCs w:val="24"/>
        </w:rPr>
        <w:tab/>
        <w:t xml:space="preserve">IMO, “MARPOL 73/78 as amanded,” in </w:t>
      </w:r>
      <w:r w:rsidRPr="00C41DDC">
        <w:rPr>
          <w:rFonts w:ascii="Times New Roman" w:hAnsi="Times New Roman" w:cs="Times New Roman"/>
          <w:i/>
          <w:iCs/>
          <w:szCs w:val="24"/>
        </w:rPr>
        <w:t>MARPOL 73/78 as amanded</w:t>
      </w:r>
      <w:r w:rsidRPr="00C41DDC">
        <w:rPr>
          <w:rFonts w:ascii="Times New Roman" w:hAnsi="Times New Roman" w:cs="Times New Roman"/>
          <w:szCs w:val="24"/>
        </w:rPr>
        <w:t>, 2018.</w:t>
      </w:r>
    </w:p>
    <w:p w:rsidR="00C41DDC" w:rsidRPr="00C41DDC" w:rsidRDefault="00C41DDC" w:rsidP="00C41DDC">
      <w:pPr>
        <w:widowControl w:val="0"/>
        <w:autoSpaceDE w:val="0"/>
        <w:autoSpaceDN w:val="0"/>
        <w:adjustRightInd w:val="0"/>
        <w:spacing w:before="120" w:after="120" w:line="240" w:lineRule="auto"/>
        <w:ind w:left="640" w:hanging="640"/>
        <w:rPr>
          <w:rFonts w:ascii="Times New Roman" w:hAnsi="Times New Roman" w:cs="Times New Roman"/>
          <w:szCs w:val="24"/>
        </w:rPr>
      </w:pPr>
      <w:r w:rsidRPr="00C41DDC">
        <w:rPr>
          <w:rFonts w:ascii="Times New Roman" w:hAnsi="Times New Roman" w:cs="Times New Roman"/>
          <w:szCs w:val="24"/>
        </w:rPr>
        <w:t>[4]</w:t>
      </w:r>
      <w:r w:rsidRPr="00C41DDC">
        <w:rPr>
          <w:rFonts w:ascii="Times New Roman" w:hAnsi="Times New Roman" w:cs="Times New Roman"/>
          <w:szCs w:val="24"/>
        </w:rPr>
        <w:tab/>
        <w:t xml:space="preserve">Akademi Laut Malaysia, </w:t>
      </w:r>
      <w:r w:rsidRPr="00C41DDC">
        <w:rPr>
          <w:rFonts w:ascii="Times New Roman" w:hAnsi="Times New Roman" w:cs="Times New Roman"/>
          <w:i/>
          <w:iCs/>
          <w:szCs w:val="24"/>
        </w:rPr>
        <w:t>MOT ALAM ( Modular and Offshore Training Dept )</w:t>
      </w:r>
      <w:r w:rsidRPr="00C41DDC">
        <w:rPr>
          <w:rFonts w:ascii="Times New Roman" w:hAnsi="Times New Roman" w:cs="Times New Roman"/>
          <w:szCs w:val="24"/>
        </w:rPr>
        <w:t>. .</w:t>
      </w:r>
    </w:p>
    <w:p w:rsidR="00C41DDC" w:rsidRPr="00C41DDC" w:rsidRDefault="00C41DDC" w:rsidP="00C41DDC">
      <w:pPr>
        <w:widowControl w:val="0"/>
        <w:autoSpaceDE w:val="0"/>
        <w:autoSpaceDN w:val="0"/>
        <w:adjustRightInd w:val="0"/>
        <w:spacing w:before="120" w:after="120" w:line="240" w:lineRule="auto"/>
        <w:ind w:left="640" w:hanging="640"/>
        <w:rPr>
          <w:rFonts w:ascii="Times New Roman" w:hAnsi="Times New Roman" w:cs="Times New Roman"/>
          <w:szCs w:val="24"/>
        </w:rPr>
      </w:pPr>
      <w:r w:rsidRPr="00C41DDC">
        <w:rPr>
          <w:rFonts w:ascii="Times New Roman" w:hAnsi="Times New Roman" w:cs="Times New Roman"/>
          <w:szCs w:val="24"/>
        </w:rPr>
        <w:t>[5]</w:t>
      </w:r>
      <w:r w:rsidRPr="00C41DDC">
        <w:rPr>
          <w:rFonts w:ascii="Times New Roman" w:hAnsi="Times New Roman" w:cs="Times New Roman"/>
          <w:szCs w:val="24"/>
        </w:rPr>
        <w:tab/>
        <w:t xml:space="preserve">IMO, “Standards of Training Certification and Watchkeeping for Seafarer (STCW) 1978,” in </w:t>
      </w:r>
      <w:r w:rsidRPr="00C41DDC">
        <w:rPr>
          <w:rFonts w:ascii="Times New Roman" w:hAnsi="Times New Roman" w:cs="Times New Roman"/>
          <w:i/>
          <w:iCs/>
          <w:szCs w:val="24"/>
        </w:rPr>
        <w:t>Standards of Training Certification and Watchkeeping for Seafarer (STCW) 1978</w:t>
      </w:r>
      <w:r w:rsidRPr="00C41DDC">
        <w:rPr>
          <w:rFonts w:ascii="Times New Roman" w:hAnsi="Times New Roman" w:cs="Times New Roman"/>
          <w:szCs w:val="24"/>
        </w:rPr>
        <w:t>, 2010.</w:t>
      </w:r>
    </w:p>
    <w:p w:rsidR="00C41DDC" w:rsidRPr="00C41DDC" w:rsidRDefault="00C41DDC" w:rsidP="00C41DDC">
      <w:pPr>
        <w:widowControl w:val="0"/>
        <w:autoSpaceDE w:val="0"/>
        <w:autoSpaceDN w:val="0"/>
        <w:adjustRightInd w:val="0"/>
        <w:spacing w:before="120" w:after="120" w:line="240" w:lineRule="auto"/>
        <w:ind w:left="640" w:hanging="640"/>
        <w:rPr>
          <w:rFonts w:ascii="Times New Roman" w:hAnsi="Times New Roman" w:cs="Times New Roman"/>
          <w:szCs w:val="24"/>
        </w:rPr>
      </w:pPr>
      <w:r w:rsidRPr="00C41DDC">
        <w:rPr>
          <w:rFonts w:ascii="Times New Roman" w:hAnsi="Times New Roman" w:cs="Times New Roman"/>
          <w:szCs w:val="24"/>
        </w:rPr>
        <w:t>[6]</w:t>
      </w:r>
      <w:r w:rsidRPr="00C41DDC">
        <w:rPr>
          <w:rFonts w:ascii="Times New Roman" w:hAnsi="Times New Roman" w:cs="Times New Roman"/>
          <w:szCs w:val="24"/>
        </w:rPr>
        <w:tab/>
        <w:t xml:space="preserve">Pieter Batti, </w:t>
      </w:r>
      <w:r w:rsidRPr="00C41DDC">
        <w:rPr>
          <w:rFonts w:ascii="Times New Roman" w:hAnsi="Times New Roman" w:cs="Times New Roman"/>
          <w:i/>
          <w:iCs/>
          <w:szCs w:val="24"/>
        </w:rPr>
        <w:t>Dasar-dasar Peraturan Keselamata Pelayaran dan Pencegahan Pencemaran dari Kapal</w:t>
      </w:r>
      <w:r w:rsidRPr="00C41DDC">
        <w:rPr>
          <w:rFonts w:ascii="Times New Roman" w:hAnsi="Times New Roman" w:cs="Times New Roman"/>
          <w:szCs w:val="24"/>
        </w:rPr>
        <w:t>. .</w:t>
      </w:r>
    </w:p>
    <w:p w:rsidR="00C41DDC" w:rsidRPr="00C41DDC" w:rsidRDefault="00C41DDC" w:rsidP="00C41DDC">
      <w:pPr>
        <w:widowControl w:val="0"/>
        <w:autoSpaceDE w:val="0"/>
        <w:autoSpaceDN w:val="0"/>
        <w:adjustRightInd w:val="0"/>
        <w:spacing w:before="120" w:after="120" w:line="240" w:lineRule="auto"/>
        <w:ind w:left="640" w:hanging="640"/>
        <w:rPr>
          <w:rFonts w:ascii="Times New Roman" w:hAnsi="Times New Roman" w:cs="Times New Roman"/>
        </w:rPr>
      </w:pPr>
      <w:r w:rsidRPr="00C41DDC">
        <w:rPr>
          <w:rFonts w:ascii="Times New Roman" w:hAnsi="Times New Roman" w:cs="Times New Roman"/>
          <w:szCs w:val="24"/>
        </w:rPr>
        <w:t>[7]</w:t>
      </w:r>
      <w:r w:rsidRPr="00C41DDC">
        <w:rPr>
          <w:rFonts w:ascii="Times New Roman" w:hAnsi="Times New Roman" w:cs="Times New Roman"/>
          <w:szCs w:val="24"/>
        </w:rPr>
        <w:tab/>
        <w:t>Undang – undang nomor 1, “Keselamatan Kerja,” 1970.</w:t>
      </w:r>
    </w:p>
    <w:p w:rsidR="00C41DDC" w:rsidRPr="00534B99" w:rsidRDefault="00C41DDC" w:rsidP="00C41DDC">
      <w:pPr>
        <w:spacing w:before="120" w:after="120" w:line="240" w:lineRule="auto"/>
        <w:rPr>
          <w:rFonts w:ascii="Times New Roman" w:hAnsi="Times New Roman" w:cs="Times New Roman"/>
          <w:shd w:val="clear" w:color="auto" w:fill="FFFFFF"/>
          <w:lang w:val="en-US"/>
        </w:rPr>
      </w:pPr>
      <w:r>
        <w:rPr>
          <w:rFonts w:ascii="Times New Roman" w:hAnsi="Times New Roman" w:cs="Times New Roman"/>
          <w:b/>
        </w:rPr>
        <w:fldChar w:fldCharType="end"/>
      </w:r>
    </w:p>
    <w:p w:rsidR="00C307A7" w:rsidRPr="00534B99" w:rsidRDefault="00C307A7" w:rsidP="00A96F99">
      <w:pPr>
        <w:spacing w:after="0"/>
        <w:ind w:left="284" w:hanging="284"/>
        <w:rPr>
          <w:rFonts w:ascii="Times New Roman" w:hAnsi="Times New Roman" w:cs="Times New Roman"/>
          <w:shd w:val="clear" w:color="auto" w:fill="FFFFFF"/>
          <w:lang w:val="en-US"/>
        </w:rPr>
      </w:pPr>
    </w:p>
    <w:sectPr w:rsidR="00C307A7" w:rsidRPr="00534B99" w:rsidSect="009D103F">
      <w:type w:val="continuous"/>
      <w:pgSz w:w="11907" w:h="16840" w:code="9"/>
      <w:pgMar w:top="1134" w:right="1134" w:bottom="1134" w:left="1134"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611" w:rsidRDefault="007C5611" w:rsidP="00D20B04">
      <w:pPr>
        <w:spacing w:after="0" w:line="240" w:lineRule="auto"/>
      </w:pPr>
      <w:r>
        <w:separator/>
      </w:r>
    </w:p>
  </w:endnote>
  <w:endnote w:type="continuationSeparator" w:id="0">
    <w:p w:rsidR="007C5611" w:rsidRDefault="007C5611"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590924964"/>
      <w:docPartObj>
        <w:docPartGallery w:val="Page Numbers (Bottom of Page)"/>
        <w:docPartUnique/>
      </w:docPartObj>
    </w:sdtPr>
    <w:sdtEndPr>
      <w:rPr>
        <w:noProof/>
      </w:rPr>
    </w:sdtEndPr>
    <w:sdtContent>
      <w:p w:rsidR="00E337F3" w:rsidRDefault="00E337F3">
        <w:pPr>
          <w:pStyle w:val="Footer"/>
          <w:jc w:val="right"/>
        </w:pPr>
        <w:r w:rsidRPr="00E337F3">
          <w:rPr>
            <w:rFonts w:ascii="Times New Roman" w:hAnsi="Times New Roman" w:cs="Times New Roman"/>
            <w:noProof w:val="0"/>
            <w:sz w:val="24"/>
          </w:rPr>
          <w:fldChar w:fldCharType="begin"/>
        </w:r>
        <w:r w:rsidRPr="00E337F3">
          <w:rPr>
            <w:rFonts w:ascii="Times New Roman" w:hAnsi="Times New Roman" w:cs="Times New Roman"/>
            <w:sz w:val="24"/>
          </w:rPr>
          <w:instrText xml:space="preserve"> PAGE   \* MERGEFORMAT </w:instrText>
        </w:r>
        <w:r w:rsidRPr="00E337F3">
          <w:rPr>
            <w:rFonts w:ascii="Times New Roman" w:hAnsi="Times New Roman" w:cs="Times New Roman"/>
            <w:noProof w:val="0"/>
            <w:sz w:val="24"/>
          </w:rPr>
          <w:fldChar w:fldCharType="separate"/>
        </w:r>
        <w:r w:rsidR="007C5611">
          <w:rPr>
            <w:rFonts w:ascii="Times New Roman" w:hAnsi="Times New Roman" w:cs="Times New Roman"/>
            <w:sz w:val="24"/>
          </w:rPr>
          <w:t>97</w:t>
        </w:r>
        <w:r w:rsidRPr="00E337F3">
          <w:rPr>
            <w:rFonts w:ascii="Times New Roman" w:hAnsi="Times New Roman" w:cs="Times New Roman"/>
            <w:sz w:val="24"/>
          </w:rPr>
          <w:fldChar w:fldCharType="end"/>
        </w:r>
      </w:p>
    </w:sdtContent>
  </w:sdt>
  <w:p w:rsidR="00BB248C" w:rsidRPr="00E337F3" w:rsidRDefault="00E337F3" w:rsidP="00E337F3">
    <w:pPr>
      <w:pStyle w:val="Footer"/>
      <w:jc w:val="both"/>
      <w:rPr>
        <w:rFonts w:ascii="Times New Roman" w:hAnsi="Times New Roman" w:cs="Times New Roman"/>
        <w:b/>
        <w:lang w:val="en-US"/>
      </w:rPr>
    </w:pPr>
    <w:r w:rsidRPr="00E337F3">
      <w:rPr>
        <w:rFonts w:ascii="Times New Roman" w:hAnsi="Times New Roman" w:cs="Times New Roman"/>
        <w:b/>
        <w:sz w:val="24"/>
        <w:lang w:val="en-US"/>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611" w:rsidRDefault="007C5611" w:rsidP="00D20B04">
      <w:pPr>
        <w:spacing w:after="0" w:line="240" w:lineRule="auto"/>
      </w:pPr>
      <w:r>
        <w:separator/>
      </w:r>
    </w:p>
  </w:footnote>
  <w:footnote w:type="continuationSeparator" w:id="0">
    <w:p w:rsidR="007C5611" w:rsidRDefault="007C5611"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D8A"/>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 w15:restartNumberingAfterBreak="0">
    <w:nsid w:val="07A61D3B"/>
    <w:multiLevelType w:val="hybridMultilevel"/>
    <w:tmpl w:val="0F1E2E86"/>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 w15:restartNumberingAfterBreak="0">
    <w:nsid w:val="07C07C95"/>
    <w:multiLevelType w:val="hybridMultilevel"/>
    <w:tmpl w:val="30661C28"/>
    <w:lvl w:ilvl="0" w:tplc="9F727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3E2829"/>
    <w:multiLevelType w:val="hybridMultilevel"/>
    <w:tmpl w:val="2F982DF8"/>
    <w:lvl w:ilvl="0" w:tplc="5C4ADD8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D7E4949"/>
    <w:multiLevelType w:val="hybridMultilevel"/>
    <w:tmpl w:val="9A4AAC9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0F002DF6"/>
    <w:multiLevelType w:val="hybridMultilevel"/>
    <w:tmpl w:val="F392B2F8"/>
    <w:lvl w:ilvl="0" w:tplc="04090017">
      <w:start w:val="1"/>
      <w:numFmt w:val="lowerLetter"/>
      <w:lvlText w:val="%1)"/>
      <w:lvlJc w:val="left"/>
      <w:pPr>
        <w:ind w:left="2934" w:hanging="360"/>
      </w:p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6" w15:restartNumberingAfterBreak="0">
    <w:nsid w:val="101521D9"/>
    <w:multiLevelType w:val="hybridMultilevel"/>
    <w:tmpl w:val="D6EC97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4C0458B"/>
    <w:multiLevelType w:val="hybridMultilevel"/>
    <w:tmpl w:val="98BE4D26"/>
    <w:lvl w:ilvl="0" w:tplc="6A8C10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4CB6EF4"/>
    <w:multiLevelType w:val="hybridMultilevel"/>
    <w:tmpl w:val="A2D670B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D7B3F2A"/>
    <w:multiLevelType w:val="hybridMultilevel"/>
    <w:tmpl w:val="8D322F5C"/>
    <w:lvl w:ilvl="0" w:tplc="A770F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FD86BB0"/>
    <w:multiLevelType w:val="hybridMultilevel"/>
    <w:tmpl w:val="D2303B6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217F39BC"/>
    <w:multiLevelType w:val="hybridMultilevel"/>
    <w:tmpl w:val="D2303B6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24B45479"/>
    <w:multiLevelType w:val="hybridMultilevel"/>
    <w:tmpl w:val="0F1E2E86"/>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3" w15:restartNumberingAfterBreak="0">
    <w:nsid w:val="2A0A6F56"/>
    <w:multiLevelType w:val="hybridMultilevel"/>
    <w:tmpl w:val="604827F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2AF824E0"/>
    <w:multiLevelType w:val="hybridMultilevel"/>
    <w:tmpl w:val="7D7C97F4"/>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5" w15:restartNumberingAfterBreak="0">
    <w:nsid w:val="31FD0381"/>
    <w:multiLevelType w:val="multilevel"/>
    <w:tmpl w:val="30EEA8C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32035225"/>
    <w:multiLevelType w:val="hybridMultilevel"/>
    <w:tmpl w:val="4EE2C57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15:restartNumberingAfterBreak="0">
    <w:nsid w:val="371A296C"/>
    <w:multiLevelType w:val="hybridMultilevel"/>
    <w:tmpl w:val="ED3EF49E"/>
    <w:lvl w:ilvl="0" w:tplc="E1BC8D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9385E3D"/>
    <w:multiLevelType w:val="hybridMultilevel"/>
    <w:tmpl w:val="B50E8B42"/>
    <w:lvl w:ilvl="0" w:tplc="96C48B1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C097732"/>
    <w:multiLevelType w:val="hybridMultilevel"/>
    <w:tmpl w:val="ED3EF49E"/>
    <w:lvl w:ilvl="0" w:tplc="E1BC8D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077463B"/>
    <w:multiLevelType w:val="multilevel"/>
    <w:tmpl w:val="F04E6566"/>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b w:val="0"/>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15:restartNumberingAfterBreak="0">
    <w:nsid w:val="45B56B13"/>
    <w:multiLevelType w:val="hybridMultilevel"/>
    <w:tmpl w:val="22289FE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476F3EF8"/>
    <w:multiLevelType w:val="hybridMultilevel"/>
    <w:tmpl w:val="D6D42956"/>
    <w:lvl w:ilvl="0" w:tplc="751AEC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3D6008C"/>
    <w:multiLevelType w:val="hybridMultilevel"/>
    <w:tmpl w:val="92ECFE64"/>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4" w15:restartNumberingAfterBreak="0">
    <w:nsid w:val="552E1A65"/>
    <w:multiLevelType w:val="hybridMultilevel"/>
    <w:tmpl w:val="1368DD3A"/>
    <w:lvl w:ilvl="0" w:tplc="4E6A957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55866AD"/>
    <w:multiLevelType w:val="hybridMultilevel"/>
    <w:tmpl w:val="D6EC97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6CE72F0"/>
    <w:multiLevelType w:val="hybridMultilevel"/>
    <w:tmpl w:val="36301E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57FF2BCB"/>
    <w:multiLevelType w:val="hybridMultilevel"/>
    <w:tmpl w:val="7870BF0A"/>
    <w:lvl w:ilvl="0" w:tplc="04090017">
      <w:start w:val="1"/>
      <w:numFmt w:val="lowerLetter"/>
      <w:lvlText w:val="%1)"/>
      <w:lvlJc w:val="left"/>
      <w:pPr>
        <w:ind w:left="2934" w:hanging="360"/>
      </w:p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28"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9" w15:restartNumberingAfterBreak="0">
    <w:nsid w:val="5A6931F0"/>
    <w:multiLevelType w:val="hybridMultilevel"/>
    <w:tmpl w:val="30A8118A"/>
    <w:lvl w:ilvl="0" w:tplc="3574335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8153056"/>
    <w:multiLevelType w:val="hybridMultilevel"/>
    <w:tmpl w:val="28607428"/>
    <w:lvl w:ilvl="0" w:tplc="FCB095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72B9748A"/>
    <w:multiLevelType w:val="hybridMultilevel"/>
    <w:tmpl w:val="C57E21A8"/>
    <w:lvl w:ilvl="0" w:tplc="7568B6A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3" w15:restartNumberingAfterBreak="0">
    <w:nsid w:val="7D783CC2"/>
    <w:multiLevelType w:val="hybridMultilevel"/>
    <w:tmpl w:val="A3600D50"/>
    <w:lvl w:ilvl="0" w:tplc="5DD661F4">
      <w:start w:val="1"/>
      <w:numFmt w:val="lowerLetter"/>
      <w:lvlText w:val="%1."/>
      <w:lvlJc w:val="left"/>
      <w:pPr>
        <w:ind w:left="1495"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4" w15:restartNumberingAfterBreak="0">
    <w:nsid w:val="7E1A76AA"/>
    <w:multiLevelType w:val="hybridMultilevel"/>
    <w:tmpl w:val="6CBAADB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0"/>
  </w:num>
  <w:num w:numId="2">
    <w:abstractNumId w:val="33"/>
  </w:num>
  <w:num w:numId="3">
    <w:abstractNumId w:val="28"/>
  </w:num>
  <w:num w:numId="4">
    <w:abstractNumId w:val="23"/>
  </w:num>
  <w:num w:numId="5">
    <w:abstractNumId w:val="26"/>
  </w:num>
  <w:num w:numId="6">
    <w:abstractNumId w:val="6"/>
  </w:num>
  <w:num w:numId="7">
    <w:abstractNumId w:val="31"/>
  </w:num>
  <w:num w:numId="8">
    <w:abstractNumId w:val="3"/>
  </w:num>
  <w:num w:numId="9">
    <w:abstractNumId w:val="9"/>
  </w:num>
  <w:num w:numId="10">
    <w:abstractNumId w:val="7"/>
  </w:num>
  <w:num w:numId="11">
    <w:abstractNumId w:val="15"/>
  </w:num>
  <w:num w:numId="12">
    <w:abstractNumId w:val="14"/>
  </w:num>
  <w:num w:numId="13">
    <w:abstractNumId w:val="8"/>
  </w:num>
  <w:num w:numId="14">
    <w:abstractNumId w:val="32"/>
  </w:num>
  <w:num w:numId="15">
    <w:abstractNumId w:val="0"/>
  </w:num>
  <w:num w:numId="16">
    <w:abstractNumId w:val="22"/>
  </w:num>
  <w:num w:numId="17">
    <w:abstractNumId w:val="18"/>
  </w:num>
  <w:num w:numId="18">
    <w:abstractNumId w:val="30"/>
  </w:num>
  <w:num w:numId="19">
    <w:abstractNumId w:val="4"/>
  </w:num>
  <w:num w:numId="20">
    <w:abstractNumId w:val="25"/>
  </w:num>
  <w:num w:numId="21">
    <w:abstractNumId w:val="13"/>
  </w:num>
  <w:num w:numId="22">
    <w:abstractNumId w:val="34"/>
  </w:num>
  <w:num w:numId="23">
    <w:abstractNumId w:val="16"/>
  </w:num>
  <w:num w:numId="24">
    <w:abstractNumId w:val="29"/>
  </w:num>
  <w:num w:numId="25">
    <w:abstractNumId w:val="10"/>
  </w:num>
  <w:num w:numId="26">
    <w:abstractNumId w:val="24"/>
  </w:num>
  <w:num w:numId="27">
    <w:abstractNumId w:val="19"/>
  </w:num>
  <w:num w:numId="28">
    <w:abstractNumId w:val="11"/>
  </w:num>
  <w:num w:numId="29">
    <w:abstractNumId w:val="1"/>
  </w:num>
  <w:num w:numId="30">
    <w:abstractNumId w:val="5"/>
  </w:num>
  <w:num w:numId="31">
    <w:abstractNumId w:val="27"/>
  </w:num>
  <w:num w:numId="32">
    <w:abstractNumId w:val="17"/>
  </w:num>
  <w:num w:numId="33">
    <w:abstractNumId w:val="12"/>
  </w:num>
  <w:num w:numId="34">
    <w:abstractNumId w:val="21"/>
  </w:num>
  <w:num w:numId="3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4302"/>
    <w:rsid w:val="000079F5"/>
    <w:rsid w:val="00015D9A"/>
    <w:rsid w:val="0001755F"/>
    <w:rsid w:val="00017BF0"/>
    <w:rsid w:val="000227AD"/>
    <w:rsid w:val="00025D42"/>
    <w:rsid w:val="000268C7"/>
    <w:rsid w:val="000276F7"/>
    <w:rsid w:val="00027BF9"/>
    <w:rsid w:val="000307AF"/>
    <w:rsid w:val="0004203F"/>
    <w:rsid w:val="00047F6D"/>
    <w:rsid w:val="0005498B"/>
    <w:rsid w:val="000735CF"/>
    <w:rsid w:val="000754A9"/>
    <w:rsid w:val="00076F3E"/>
    <w:rsid w:val="00081650"/>
    <w:rsid w:val="00083ABA"/>
    <w:rsid w:val="00087781"/>
    <w:rsid w:val="00091745"/>
    <w:rsid w:val="00093878"/>
    <w:rsid w:val="0009567A"/>
    <w:rsid w:val="000A0C2D"/>
    <w:rsid w:val="000A39FE"/>
    <w:rsid w:val="000A61B9"/>
    <w:rsid w:val="000A6B13"/>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30EC4"/>
    <w:rsid w:val="00134317"/>
    <w:rsid w:val="00134662"/>
    <w:rsid w:val="00140E61"/>
    <w:rsid w:val="00140E97"/>
    <w:rsid w:val="001475AA"/>
    <w:rsid w:val="00157267"/>
    <w:rsid w:val="0015782D"/>
    <w:rsid w:val="001578C1"/>
    <w:rsid w:val="00165FC5"/>
    <w:rsid w:val="00175C93"/>
    <w:rsid w:val="0018054E"/>
    <w:rsid w:val="00180C71"/>
    <w:rsid w:val="00182359"/>
    <w:rsid w:val="0018440F"/>
    <w:rsid w:val="00184850"/>
    <w:rsid w:val="00193D34"/>
    <w:rsid w:val="00194819"/>
    <w:rsid w:val="00194E1B"/>
    <w:rsid w:val="001A1A38"/>
    <w:rsid w:val="001A1B31"/>
    <w:rsid w:val="001A2194"/>
    <w:rsid w:val="001A3B80"/>
    <w:rsid w:val="001A6653"/>
    <w:rsid w:val="001B25CB"/>
    <w:rsid w:val="001C0AB6"/>
    <w:rsid w:val="001C4F99"/>
    <w:rsid w:val="001C5BEE"/>
    <w:rsid w:val="001D013D"/>
    <w:rsid w:val="001D0A91"/>
    <w:rsid w:val="001D5FC8"/>
    <w:rsid w:val="001D66C6"/>
    <w:rsid w:val="001E7449"/>
    <w:rsid w:val="001F15E1"/>
    <w:rsid w:val="001F2FF7"/>
    <w:rsid w:val="001F48E2"/>
    <w:rsid w:val="001F510E"/>
    <w:rsid w:val="001F57CE"/>
    <w:rsid w:val="00205DC6"/>
    <w:rsid w:val="00206165"/>
    <w:rsid w:val="00221FB4"/>
    <w:rsid w:val="00222AB0"/>
    <w:rsid w:val="00231191"/>
    <w:rsid w:val="002402D7"/>
    <w:rsid w:val="00241AFE"/>
    <w:rsid w:val="00245465"/>
    <w:rsid w:val="00250298"/>
    <w:rsid w:val="002507DC"/>
    <w:rsid w:val="00252C7E"/>
    <w:rsid w:val="002535FD"/>
    <w:rsid w:val="00263CC9"/>
    <w:rsid w:val="002744DE"/>
    <w:rsid w:val="00274EB0"/>
    <w:rsid w:val="00281646"/>
    <w:rsid w:val="002855BB"/>
    <w:rsid w:val="00286859"/>
    <w:rsid w:val="00287EB0"/>
    <w:rsid w:val="00287FBF"/>
    <w:rsid w:val="0029109A"/>
    <w:rsid w:val="002977DB"/>
    <w:rsid w:val="002A0888"/>
    <w:rsid w:val="002A1892"/>
    <w:rsid w:val="002A53CD"/>
    <w:rsid w:val="002B013B"/>
    <w:rsid w:val="002B0755"/>
    <w:rsid w:val="002C3572"/>
    <w:rsid w:val="002E1078"/>
    <w:rsid w:val="002E3901"/>
    <w:rsid w:val="002E50FF"/>
    <w:rsid w:val="002E5103"/>
    <w:rsid w:val="002E77C4"/>
    <w:rsid w:val="002F1678"/>
    <w:rsid w:val="002F2BBE"/>
    <w:rsid w:val="002F2DE4"/>
    <w:rsid w:val="002F6EE4"/>
    <w:rsid w:val="00300566"/>
    <w:rsid w:val="00310262"/>
    <w:rsid w:val="00314929"/>
    <w:rsid w:val="00314CFE"/>
    <w:rsid w:val="0032089D"/>
    <w:rsid w:val="003209B4"/>
    <w:rsid w:val="00331C20"/>
    <w:rsid w:val="00332324"/>
    <w:rsid w:val="00333F5E"/>
    <w:rsid w:val="00334009"/>
    <w:rsid w:val="00344B21"/>
    <w:rsid w:val="00344E50"/>
    <w:rsid w:val="00345647"/>
    <w:rsid w:val="0035102D"/>
    <w:rsid w:val="0035115A"/>
    <w:rsid w:val="0035204B"/>
    <w:rsid w:val="00355FFA"/>
    <w:rsid w:val="00356B75"/>
    <w:rsid w:val="003574ED"/>
    <w:rsid w:val="00361FEE"/>
    <w:rsid w:val="003629C8"/>
    <w:rsid w:val="003631B1"/>
    <w:rsid w:val="003643C6"/>
    <w:rsid w:val="003731F8"/>
    <w:rsid w:val="0037601E"/>
    <w:rsid w:val="0038699B"/>
    <w:rsid w:val="00387539"/>
    <w:rsid w:val="003908C8"/>
    <w:rsid w:val="00392A6B"/>
    <w:rsid w:val="003954B7"/>
    <w:rsid w:val="003962CB"/>
    <w:rsid w:val="003978A3"/>
    <w:rsid w:val="003A1A40"/>
    <w:rsid w:val="003A4539"/>
    <w:rsid w:val="003B09C2"/>
    <w:rsid w:val="003B2E41"/>
    <w:rsid w:val="003C4438"/>
    <w:rsid w:val="003C55A4"/>
    <w:rsid w:val="003C70D8"/>
    <w:rsid w:val="003D4C54"/>
    <w:rsid w:val="003D67F1"/>
    <w:rsid w:val="003D6949"/>
    <w:rsid w:val="003E47CC"/>
    <w:rsid w:val="003F26AC"/>
    <w:rsid w:val="003F7B57"/>
    <w:rsid w:val="004012B5"/>
    <w:rsid w:val="00401B1B"/>
    <w:rsid w:val="00405A0F"/>
    <w:rsid w:val="004063BF"/>
    <w:rsid w:val="004113E1"/>
    <w:rsid w:val="004216B0"/>
    <w:rsid w:val="00421AD9"/>
    <w:rsid w:val="00421DCC"/>
    <w:rsid w:val="00426E9A"/>
    <w:rsid w:val="004272A1"/>
    <w:rsid w:val="004328FE"/>
    <w:rsid w:val="00434F3C"/>
    <w:rsid w:val="0046265A"/>
    <w:rsid w:val="00462ECB"/>
    <w:rsid w:val="00467757"/>
    <w:rsid w:val="00475C6A"/>
    <w:rsid w:val="00476ACE"/>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D52D6"/>
    <w:rsid w:val="004E04E1"/>
    <w:rsid w:val="004E4640"/>
    <w:rsid w:val="004E5CF1"/>
    <w:rsid w:val="004F5498"/>
    <w:rsid w:val="004F5583"/>
    <w:rsid w:val="004F7485"/>
    <w:rsid w:val="00500926"/>
    <w:rsid w:val="00503ACC"/>
    <w:rsid w:val="00505B07"/>
    <w:rsid w:val="005133FA"/>
    <w:rsid w:val="00515F60"/>
    <w:rsid w:val="005200EF"/>
    <w:rsid w:val="00520681"/>
    <w:rsid w:val="00523B6C"/>
    <w:rsid w:val="00523F7F"/>
    <w:rsid w:val="00525CAB"/>
    <w:rsid w:val="005319BC"/>
    <w:rsid w:val="00534B99"/>
    <w:rsid w:val="00536541"/>
    <w:rsid w:val="00540DBD"/>
    <w:rsid w:val="005437FF"/>
    <w:rsid w:val="0054419B"/>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A78BF"/>
    <w:rsid w:val="005B4059"/>
    <w:rsid w:val="005C0610"/>
    <w:rsid w:val="005C1C97"/>
    <w:rsid w:val="005C2C5D"/>
    <w:rsid w:val="005C5CD2"/>
    <w:rsid w:val="005D019D"/>
    <w:rsid w:val="005D01FA"/>
    <w:rsid w:val="005D4B5C"/>
    <w:rsid w:val="005D6C9D"/>
    <w:rsid w:val="005D6E8B"/>
    <w:rsid w:val="005E56D7"/>
    <w:rsid w:val="005E6D50"/>
    <w:rsid w:val="005F27C7"/>
    <w:rsid w:val="005F31B3"/>
    <w:rsid w:val="005F59D2"/>
    <w:rsid w:val="005F5C23"/>
    <w:rsid w:val="005F5C6C"/>
    <w:rsid w:val="00600967"/>
    <w:rsid w:val="00604E8C"/>
    <w:rsid w:val="00606CB7"/>
    <w:rsid w:val="00606DFB"/>
    <w:rsid w:val="00610567"/>
    <w:rsid w:val="006125B1"/>
    <w:rsid w:val="0062003D"/>
    <w:rsid w:val="00632E8B"/>
    <w:rsid w:val="0063538C"/>
    <w:rsid w:val="0063625B"/>
    <w:rsid w:val="00637581"/>
    <w:rsid w:val="00643007"/>
    <w:rsid w:val="00644FC1"/>
    <w:rsid w:val="006464BF"/>
    <w:rsid w:val="00647460"/>
    <w:rsid w:val="00653E7C"/>
    <w:rsid w:val="006728F3"/>
    <w:rsid w:val="0067333A"/>
    <w:rsid w:val="0067373D"/>
    <w:rsid w:val="006748C6"/>
    <w:rsid w:val="0067601C"/>
    <w:rsid w:val="0067672C"/>
    <w:rsid w:val="00684A03"/>
    <w:rsid w:val="00686EEC"/>
    <w:rsid w:val="00687092"/>
    <w:rsid w:val="00694A6D"/>
    <w:rsid w:val="0069631B"/>
    <w:rsid w:val="006970E4"/>
    <w:rsid w:val="006A2D41"/>
    <w:rsid w:val="006A4CD9"/>
    <w:rsid w:val="006B12B7"/>
    <w:rsid w:val="006B1EE6"/>
    <w:rsid w:val="006B2648"/>
    <w:rsid w:val="006B75BE"/>
    <w:rsid w:val="006B76D3"/>
    <w:rsid w:val="006C4045"/>
    <w:rsid w:val="006C7713"/>
    <w:rsid w:val="006D1D3A"/>
    <w:rsid w:val="006E359C"/>
    <w:rsid w:val="006E3B3D"/>
    <w:rsid w:val="006E57F6"/>
    <w:rsid w:val="006F400C"/>
    <w:rsid w:val="006F6FAC"/>
    <w:rsid w:val="00705943"/>
    <w:rsid w:val="00705CF9"/>
    <w:rsid w:val="00711671"/>
    <w:rsid w:val="00713DCB"/>
    <w:rsid w:val="00714D61"/>
    <w:rsid w:val="007179FD"/>
    <w:rsid w:val="00717C79"/>
    <w:rsid w:val="0072021A"/>
    <w:rsid w:val="00723AC1"/>
    <w:rsid w:val="007319D3"/>
    <w:rsid w:val="00733A4E"/>
    <w:rsid w:val="00735F5B"/>
    <w:rsid w:val="007367AF"/>
    <w:rsid w:val="00737B4F"/>
    <w:rsid w:val="00754130"/>
    <w:rsid w:val="00760A8B"/>
    <w:rsid w:val="007641E6"/>
    <w:rsid w:val="007652A0"/>
    <w:rsid w:val="00766158"/>
    <w:rsid w:val="0076709D"/>
    <w:rsid w:val="007735E4"/>
    <w:rsid w:val="00790C9B"/>
    <w:rsid w:val="0079136B"/>
    <w:rsid w:val="00792F0A"/>
    <w:rsid w:val="007A4AE1"/>
    <w:rsid w:val="007A5CCA"/>
    <w:rsid w:val="007B43D3"/>
    <w:rsid w:val="007B58D9"/>
    <w:rsid w:val="007B7049"/>
    <w:rsid w:val="007C32B0"/>
    <w:rsid w:val="007C3B1E"/>
    <w:rsid w:val="007C5611"/>
    <w:rsid w:val="007D1F7E"/>
    <w:rsid w:val="007D549C"/>
    <w:rsid w:val="007D570B"/>
    <w:rsid w:val="007D6810"/>
    <w:rsid w:val="007F274D"/>
    <w:rsid w:val="007F61A9"/>
    <w:rsid w:val="007F6D98"/>
    <w:rsid w:val="00803084"/>
    <w:rsid w:val="00803D86"/>
    <w:rsid w:val="00813B01"/>
    <w:rsid w:val="00820F3D"/>
    <w:rsid w:val="00825248"/>
    <w:rsid w:val="00827131"/>
    <w:rsid w:val="00833406"/>
    <w:rsid w:val="0083475C"/>
    <w:rsid w:val="00844169"/>
    <w:rsid w:val="00845ABA"/>
    <w:rsid w:val="00847E0A"/>
    <w:rsid w:val="00851D47"/>
    <w:rsid w:val="00852A3B"/>
    <w:rsid w:val="00854657"/>
    <w:rsid w:val="00855D96"/>
    <w:rsid w:val="00860D14"/>
    <w:rsid w:val="00863900"/>
    <w:rsid w:val="00863F2D"/>
    <w:rsid w:val="00863F40"/>
    <w:rsid w:val="008641D7"/>
    <w:rsid w:val="00875468"/>
    <w:rsid w:val="00882E4D"/>
    <w:rsid w:val="00883FCB"/>
    <w:rsid w:val="008852E4"/>
    <w:rsid w:val="00892D44"/>
    <w:rsid w:val="00894C63"/>
    <w:rsid w:val="008A1176"/>
    <w:rsid w:val="008A1490"/>
    <w:rsid w:val="008A1EAA"/>
    <w:rsid w:val="008A3D35"/>
    <w:rsid w:val="008A6F59"/>
    <w:rsid w:val="008B5BED"/>
    <w:rsid w:val="008B6919"/>
    <w:rsid w:val="008C0381"/>
    <w:rsid w:val="008C1401"/>
    <w:rsid w:val="008D0F66"/>
    <w:rsid w:val="008D51C7"/>
    <w:rsid w:val="008D7D26"/>
    <w:rsid w:val="008E1A6C"/>
    <w:rsid w:val="008E1FD8"/>
    <w:rsid w:val="008E67BF"/>
    <w:rsid w:val="008F0FE2"/>
    <w:rsid w:val="008F4A4C"/>
    <w:rsid w:val="008F7688"/>
    <w:rsid w:val="00900412"/>
    <w:rsid w:val="009050C8"/>
    <w:rsid w:val="009061E7"/>
    <w:rsid w:val="00910698"/>
    <w:rsid w:val="00914ACC"/>
    <w:rsid w:val="009264FA"/>
    <w:rsid w:val="0092695A"/>
    <w:rsid w:val="00931521"/>
    <w:rsid w:val="00933DAC"/>
    <w:rsid w:val="0093406B"/>
    <w:rsid w:val="00936ACA"/>
    <w:rsid w:val="009430E0"/>
    <w:rsid w:val="009469A1"/>
    <w:rsid w:val="00951D87"/>
    <w:rsid w:val="009522BB"/>
    <w:rsid w:val="009607F0"/>
    <w:rsid w:val="0096366C"/>
    <w:rsid w:val="00966E84"/>
    <w:rsid w:val="00967151"/>
    <w:rsid w:val="009762D3"/>
    <w:rsid w:val="009817CB"/>
    <w:rsid w:val="00981AD2"/>
    <w:rsid w:val="00982793"/>
    <w:rsid w:val="009834D7"/>
    <w:rsid w:val="00986BC9"/>
    <w:rsid w:val="009A3287"/>
    <w:rsid w:val="009A32F1"/>
    <w:rsid w:val="009A397C"/>
    <w:rsid w:val="009A48C3"/>
    <w:rsid w:val="009A6270"/>
    <w:rsid w:val="009A71E7"/>
    <w:rsid w:val="009B03C0"/>
    <w:rsid w:val="009B20AA"/>
    <w:rsid w:val="009B2DA9"/>
    <w:rsid w:val="009B2FE9"/>
    <w:rsid w:val="009B6EE8"/>
    <w:rsid w:val="009B6F9D"/>
    <w:rsid w:val="009C20B8"/>
    <w:rsid w:val="009C661E"/>
    <w:rsid w:val="009D014B"/>
    <w:rsid w:val="009D103F"/>
    <w:rsid w:val="009D4892"/>
    <w:rsid w:val="009D4A48"/>
    <w:rsid w:val="009D6B5C"/>
    <w:rsid w:val="009E1E8A"/>
    <w:rsid w:val="009E46B2"/>
    <w:rsid w:val="009E7E6C"/>
    <w:rsid w:val="009F28A2"/>
    <w:rsid w:val="009F2C64"/>
    <w:rsid w:val="009F7BA1"/>
    <w:rsid w:val="00A00833"/>
    <w:rsid w:val="00A06DD1"/>
    <w:rsid w:val="00A11058"/>
    <w:rsid w:val="00A118C5"/>
    <w:rsid w:val="00A120FF"/>
    <w:rsid w:val="00A12A6D"/>
    <w:rsid w:val="00A13D54"/>
    <w:rsid w:val="00A17D22"/>
    <w:rsid w:val="00A22672"/>
    <w:rsid w:val="00A23038"/>
    <w:rsid w:val="00A259F4"/>
    <w:rsid w:val="00A27864"/>
    <w:rsid w:val="00A30CAE"/>
    <w:rsid w:val="00A427BC"/>
    <w:rsid w:val="00A43C9E"/>
    <w:rsid w:val="00A51A09"/>
    <w:rsid w:val="00A53B71"/>
    <w:rsid w:val="00A53DA9"/>
    <w:rsid w:val="00A55327"/>
    <w:rsid w:val="00A56A58"/>
    <w:rsid w:val="00A711AF"/>
    <w:rsid w:val="00A71353"/>
    <w:rsid w:val="00A72EB2"/>
    <w:rsid w:val="00A755EF"/>
    <w:rsid w:val="00A758BF"/>
    <w:rsid w:val="00A804D0"/>
    <w:rsid w:val="00A94EA1"/>
    <w:rsid w:val="00A95932"/>
    <w:rsid w:val="00A96F99"/>
    <w:rsid w:val="00AA0F21"/>
    <w:rsid w:val="00AA48C5"/>
    <w:rsid w:val="00AA5829"/>
    <w:rsid w:val="00AB02AB"/>
    <w:rsid w:val="00AB0363"/>
    <w:rsid w:val="00AC37FD"/>
    <w:rsid w:val="00AC50BB"/>
    <w:rsid w:val="00AD56C7"/>
    <w:rsid w:val="00AE07C7"/>
    <w:rsid w:val="00AE2275"/>
    <w:rsid w:val="00AE67E1"/>
    <w:rsid w:val="00AE6C69"/>
    <w:rsid w:val="00AF0FBF"/>
    <w:rsid w:val="00AF793B"/>
    <w:rsid w:val="00B102FB"/>
    <w:rsid w:val="00B12739"/>
    <w:rsid w:val="00B23EF2"/>
    <w:rsid w:val="00B24E88"/>
    <w:rsid w:val="00B25400"/>
    <w:rsid w:val="00B32BAC"/>
    <w:rsid w:val="00B331D4"/>
    <w:rsid w:val="00B338C0"/>
    <w:rsid w:val="00B372A5"/>
    <w:rsid w:val="00B453B8"/>
    <w:rsid w:val="00B46491"/>
    <w:rsid w:val="00B47038"/>
    <w:rsid w:val="00B56004"/>
    <w:rsid w:val="00B57822"/>
    <w:rsid w:val="00B60DC7"/>
    <w:rsid w:val="00B70614"/>
    <w:rsid w:val="00B72AEB"/>
    <w:rsid w:val="00B73C93"/>
    <w:rsid w:val="00B8598C"/>
    <w:rsid w:val="00B86FE1"/>
    <w:rsid w:val="00B93E76"/>
    <w:rsid w:val="00B94585"/>
    <w:rsid w:val="00BA1340"/>
    <w:rsid w:val="00BA4CAF"/>
    <w:rsid w:val="00BB248C"/>
    <w:rsid w:val="00BB4095"/>
    <w:rsid w:val="00BB557F"/>
    <w:rsid w:val="00BC6E45"/>
    <w:rsid w:val="00BC7AFA"/>
    <w:rsid w:val="00BD5534"/>
    <w:rsid w:val="00BE0AAB"/>
    <w:rsid w:val="00BE7596"/>
    <w:rsid w:val="00BF320E"/>
    <w:rsid w:val="00BF3E1C"/>
    <w:rsid w:val="00BF576C"/>
    <w:rsid w:val="00C00319"/>
    <w:rsid w:val="00C02B1C"/>
    <w:rsid w:val="00C0400B"/>
    <w:rsid w:val="00C04F13"/>
    <w:rsid w:val="00C10E26"/>
    <w:rsid w:val="00C11F1A"/>
    <w:rsid w:val="00C151A6"/>
    <w:rsid w:val="00C16507"/>
    <w:rsid w:val="00C207AA"/>
    <w:rsid w:val="00C20878"/>
    <w:rsid w:val="00C22D11"/>
    <w:rsid w:val="00C25CC2"/>
    <w:rsid w:val="00C27A31"/>
    <w:rsid w:val="00C307A7"/>
    <w:rsid w:val="00C32261"/>
    <w:rsid w:val="00C32478"/>
    <w:rsid w:val="00C343CB"/>
    <w:rsid w:val="00C40028"/>
    <w:rsid w:val="00C41DDC"/>
    <w:rsid w:val="00C43F99"/>
    <w:rsid w:val="00C5366E"/>
    <w:rsid w:val="00C53CA5"/>
    <w:rsid w:val="00C56BBB"/>
    <w:rsid w:val="00C63304"/>
    <w:rsid w:val="00C6640E"/>
    <w:rsid w:val="00C67DA9"/>
    <w:rsid w:val="00C735D8"/>
    <w:rsid w:val="00C77C35"/>
    <w:rsid w:val="00C8189B"/>
    <w:rsid w:val="00C91548"/>
    <w:rsid w:val="00C95420"/>
    <w:rsid w:val="00CA136C"/>
    <w:rsid w:val="00CA4F28"/>
    <w:rsid w:val="00CA552A"/>
    <w:rsid w:val="00CB01BD"/>
    <w:rsid w:val="00CB2113"/>
    <w:rsid w:val="00CC2C7A"/>
    <w:rsid w:val="00CC3491"/>
    <w:rsid w:val="00CC6EEF"/>
    <w:rsid w:val="00CD1CF4"/>
    <w:rsid w:val="00CD7E6C"/>
    <w:rsid w:val="00CE27EA"/>
    <w:rsid w:val="00CE49F3"/>
    <w:rsid w:val="00CF3E6A"/>
    <w:rsid w:val="00D0058D"/>
    <w:rsid w:val="00D04D4F"/>
    <w:rsid w:val="00D15028"/>
    <w:rsid w:val="00D204FA"/>
    <w:rsid w:val="00D20B04"/>
    <w:rsid w:val="00D20DD4"/>
    <w:rsid w:val="00D21A5D"/>
    <w:rsid w:val="00D23E79"/>
    <w:rsid w:val="00D24126"/>
    <w:rsid w:val="00D254D4"/>
    <w:rsid w:val="00D30326"/>
    <w:rsid w:val="00D34F70"/>
    <w:rsid w:val="00D44CF8"/>
    <w:rsid w:val="00D465C6"/>
    <w:rsid w:val="00D53F9B"/>
    <w:rsid w:val="00D55907"/>
    <w:rsid w:val="00D56BD7"/>
    <w:rsid w:val="00D60364"/>
    <w:rsid w:val="00D65F62"/>
    <w:rsid w:val="00D6789B"/>
    <w:rsid w:val="00D728C3"/>
    <w:rsid w:val="00D73535"/>
    <w:rsid w:val="00D7445D"/>
    <w:rsid w:val="00D76042"/>
    <w:rsid w:val="00D760A4"/>
    <w:rsid w:val="00D80906"/>
    <w:rsid w:val="00D81781"/>
    <w:rsid w:val="00D81A32"/>
    <w:rsid w:val="00D81C20"/>
    <w:rsid w:val="00D82047"/>
    <w:rsid w:val="00D83515"/>
    <w:rsid w:val="00D8530A"/>
    <w:rsid w:val="00D86DAA"/>
    <w:rsid w:val="00D86E53"/>
    <w:rsid w:val="00D92C29"/>
    <w:rsid w:val="00D93001"/>
    <w:rsid w:val="00D9385D"/>
    <w:rsid w:val="00D94514"/>
    <w:rsid w:val="00DA2432"/>
    <w:rsid w:val="00DA2853"/>
    <w:rsid w:val="00DA52C1"/>
    <w:rsid w:val="00DA5D91"/>
    <w:rsid w:val="00DB1245"/>
    <w:rsid w:val="00DB396F"/>
    <w:rsid w:val="00DB4085"/>
    <w:rsid w:val="00DB42F8"/>
    <w:rsid w:val="00DB60E4"/>
    <w:rsid w:val="00DB7F1A"/>
    <w:rsid w:val="00DC2B4E"/>
    <w:rsid w:val="00DD2593"/>
    <w:rsid w:val="00DD5769"/>
    <w:rsid w:val="00DE1A1B"/>
    <w:rsid w:val="00DE2A83"/>
    <w:rsid w:val="00DE5DC2"/>
    <w:rsid w:val="00DF164F"/>
    <w:rsid w:val="00DF4FA3"/>
    <w:rsid w:val="00DF69A2"/>
    <w:rsid w:val="00E015F1"/>
    <w:rsid w:val="00E02066"/>
    <w:rsid w:val="00E07933"/>
    <w:rsid w:val="00E159D8"/>
    <w:rsid w:val="00E178B4"/>
    <w:rsid w:val="00E21925"/>
    <w:rsid w:val="00E22DFC"/>
    <w:rsid w:val="00E271FF"/>
    <w:rsid w:val="00E32065"/>
    <w:rsid w:val="00E337F3"/>
    <w:rsid w:val="00E37F4D"/>
    <w:rsid w:val="00E577E6"/>
    <w:rsid w:val="00E6025A"/>
    <w:rsid w:val="00E61A6D"/>
    <w:rsid w:val="00E61B8A"/>
    <w:rsid w:val="00E62287"/>
    <w:rsid w:val="00E632D1"/>
    <w:rsid w:val="00E64487"/>
    <w:rsid w:val="00E661DD"/>
    <w:rsid w:val="00E678EB"/>
    <w:rsid w:val="00E72AA1"/>
    <w:rsid w:val="00E75A20"/>
    <w:rsid w:val="00E80A92"/>
    <w:rsid w:val="00E85924"/>
    <w:rsid w:val="00E9230F"/>
    <w:rsid w:val="00E93200"/>
    <w:rsid w:val="00E934A1"/>
    <w:rsid w:val="00E9373C"/>
    <w:rsid w:val="00E97F69"/>
    <w:rsid w:val="00EA03AC"/>
    <w:rsid w:val="00EA542B"/>
    <w:rsid w:val="00EB7ACC"/>
    <w:rsid w:val="00EB7ED3"/>
    <w:rsid w:val="00EC0C26"/>
    <w:rsid w:val="00EC12C4"/>
    <w:rsid w:val="00EC3B1B"/>
    <w:rsid w:val="00EE0ACB"/>
    <w:rsid w:val="00EE2180"/>
    <w:rsid w:val="00EE5CFC"/>
    <w:rsid w:val="00EF1516"/>
    <w:rsid w:val="00EF261C"/>
    <w:rsid w:val="00EF6822"/>
    <w:rsid w:val="00F023BA"/>
    <w:rsid w:val="00F1075A"/>
    <w:rsid w:val="00F12DE1"/>
    <w:rsid w:val="00F1348B"/>
    <w:rsid w:val="00F136FF"/>
    <w:rsid w:val="00F14781"/>
    <w:rsid w:val="00F16826"/>
    <w:rsid w:val="00F16984"/>
    <w:rsid w:val="00F226A5"/>
    <w:rsid w:val="00F27653"/>
    <w:rsid w:val="00F31465"/>
    <w:rsid w:val="00F349B4"/>
    <w:rsid w:val="00F37A03"/>
    <w:rsid w:val="00F4079B"/>
    <w:rsid w:val="00F40EFC"/>
    <w:rsid w:val="00F43FC1"/>
    <w:rsid w:val="00F44EB1"/>
    <w:rsid w:val="00F47F91"/>
    <w:rsid w:val="00F539AA"/>
    <w:rsid w:val="00F55383"/>
    <w:rsid w:val="00F60693"/>
    <w:rsid w:val="00F608E1"/>
    <w:rsid w:val="00F623BA"/>
    <w:rsid w:val="00F63392"/>
    <w:rsid w:val="00F65018"/>
    <w:rsid w:val="00F66120"/>
    <w:rsid w:val="00F679AC"/>
    <w:rsid w:val="00F75D76"/>
    <w:rsid w:val="00F81380"/>
    <w:rsid w:val="00F86218"/>
    <w:rsid w:val="00F92C25"/>
    <w:rsid w:val="00FA4646"/>
    <w:rsid w:val="00FC3D0D"/>
    <w:rsid w:val="00FC5473"/>
    <w:rsid w:val="00FC7680"/>
    <w:rsid w:val="00FC7881"/>
    <w:rsid w:val="00FD0587"/>
    <w:rsid w:val="00FE16CB"/>
    <w:rsid w:val="00FE419A"/>
    <w:rsid w:val="00FE46F3"/>
    <w:rsid w:val="00FE5A9D"/>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505B07"/>
    <w:rPr>
      <w:color w:val="0000FF" w:themeColor="hyperlink"/>
      <w:u w:val="single"/>
    </w:rPr>
  </w:style>
  <w:style w:type="paragraph" w:customStyle="1" w:styleId="TableParagraph">
    <w:name w:val="Table Paragraph"/>
    <w:basedOn w:val="Normal"/>
    <w:uiPriority w:val="1"/>
    <w:qFormat/>
    <w:rsid w:val="009050C8"/>
    <w:pPr>
      <w:widowControl w:val="0"/>
      <w:autoSpaceDE w:val="0"/>
      <w:autoSpaceDN w:val="0"/>
      <w:spacing w:after="0" w:line="240" w:lineRule="auto"/>
    </w:pPr>
    <w:rPr>
      <w:rFonts w:ascii="Times New Roman" w:eastAsia="Times New Roman" w:hAnsi="Times New Roman" w:cs="Times New Roman"/>
      <w:noProof w:val="0"/>
      <w:lang w:val="id"/>
    </w:rPr>
  </w:style>
  <w:style w:type="table" w:customStyle="1" w:styleId="PlainTable211">
    <w:name w:val="Plain Table 211"/>
    <w:basedOn w:val="TableNormal"/>
    <w:uiPriority w:val="42"/>
    <w:rsid w:val="00E337F3"/>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 w:id="13257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itimeworld.web.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4A8C-4C93-4D6D-9D1A-00E95807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3</cp:revision>
  <cp:lastPrinted>2019-07-28T13:13:00Z</cp:lastPrinted>
  <dcterms:created xsi:type="dcterms:W3CDTF">2022-08-09T04:03:00Z</dcterms:created>
  <dcterms:modified xsi:type="dcterms:W3CDTF">2022-08-22T04:54:00Z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ies>
</file>